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第98号様式（第93条関係）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公職選挙法（昭和25年法律第100号）第109条（第110条第1項）（</w:t>
      </w:r>
      <w:r w:rsidRPr="00247FE7">
        <w:rPr>
          <w:rFonts w:hint="eastAsia"/>
          <w:spacing w:val="-6"/>
        </w:rPr>
        <w:t>第110条第3</w:t>
      </w:r>
      <w:r>
        <w:rPr>
          <w:rFonts w:hint="eastAsia"/>
        </w:rPr>
        <w:t>項）の規定により、何の再選挙を何年何月何日に行う。</w:t>
      </w:r>
    </w:p>
    <w:p w:rsidR="00247FE7" w:rsidRDefault="00247FE7" w:rsidP="00247FE7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47FE7">
        <w:rPr>
          <w:rFonts w:hint="eastAsia"/>
          <w:spacing w:val="940"/>
          <w:kern w:val="0"/>
          <w:fitText w:val="2300" w:id="-1549996544"/>
          <w:lang w:eastAsia="zh-TW"/>
        </w:rPr>
        <w:t>氏</w:t>
      </w:r>
      <w:r w:rsidRPr="00247FE7">
        <w:rPr>
          <w:rFonts w:hint="eastAsia"/>
          <w:kern w:val="0"/>
          <w:fitText w:val="2300" w:id="-1549996544"/>
          <w:lang w:eastAsia="zh-TW"/>
        </w:rPr>
        <w:t>名</w:t>
      </w:r>
    </w:p>
    <w:p w:rsidR="00247FE7" w:rsidRDefault="00247FE7" w:rsidP="00247FE7">
      <w:pPr>
        <w:rPr>
          <w:rFonts w:hint="eastAsia"/>
          <w:lang w:eastAsia="zh-TW"/>
        </w:rPr>
      </w:pPr>
    </w:p>
    <w:p w:rsidR="00247FE7" w:rsidRDefault="00247FE7" w:rsidP="00247FE7">
      <w:pPr>
        <w:rPr>
          <w:rFonts w:hint="eastAsia"/>
        </w:rPr>
      </w:pPr>
      <w:r>
        <w:rPr>
          <w:rFonts w:hint="eastAsia"/>
        </w:rPr>
        <w:t>備考　議会議員の再選挙については、選挙すべき議員の数を附記すること。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EDD" w:rsidRDefault="00F16EDD">
      <w:r>
        <w:separator/>
      </w:r>
    </w:p>
  </w:endnote>
  <w:endnote w:type="continuationSeparator" w:id="0">
    <w:p w:rsidR="00F16EDD" w:rsidRDefault="00F1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EDD" w:rsidRDefault="00F16EDD">
      <w:r>
        <w:separator/>
      </w:r>
    </w:p>
  </w:footnote>
  <w:footnote w:type="continuationSeparator" w:id="0">
    <w:p w:rsidR="00F16EDD" w:rsidRDefault="00F1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5EC0"/>
    <w:rsid w:val="001C1A42"/>
    <w:rsid w:val="001D1CED"/>
    <w:rsid w:val="00202E0E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7F0264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597C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01DA1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23D29"/>
    <w:rsid w:val="00E84014"/>
    <w:rsid w:val="00ED13E1"/>
    <w:rsid w:val="00F15588"/>
    <w:rsid w:val="00F16EDD"/>
    <w:rsid w:val="00F40255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313F02-05EC-4A3F-B412-D6028BF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02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2025-09-25T11:34:00Z</dcterms:created>
  <dcterms:modified xsi:type="dcterms:W3CDTF">2025-09-25T11:34:00Z</dcterms:modified>
</cp:coreProperties>
</file>