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84AAF" w:rsidP="00641A30">
      <w:pPr>
        <w:spacing w:afterLines="50" w:after="181"/>
        <w:rPr>
          <w:rFonts w:hint="eastAsia"/>
        </w:rPr>
      </w:pPr>
      <w:r>
        <w:rPr>
          <w:rFonts w:hint="eastAsia"/>
        </w:rPr>
        <w:t>別記第3号様式（第11条関係）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751"/>
        <w:gridCol w:w="751"/>
        <w:gridCol w:w="752"/>
        <w:gridCol w:w="3667"/>
        <w:gridCol w:w="1498"/>
      </w:tblGrid>
      <w:tr w:rsidR="00E84AAF" w:rsidTr="0085448C">
        <w:trPr>
          <w:trHeight w:val="700"/>
        </w:trPr>
        <w:tc>
          <w:tcPr>
            <w:tcW w:w="8511" w:type="dxa"/>
            <w:gridSpan w:val="6"/>
            <w:vAlign w:val="center"/>
          </w:tcPr>
          <w:p w:rsidR="00E84AAF" w:rsidRDefault="00E84AAF" w:rsidP="0085448C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年（度）　　　　　　　　　　　目次（　　　　）</w:t>
            </w:r>
          </w:p>
        </w:tc>
      </w:tr>
      <w:tr w:rsidR="00E84AAF" w:rsidTr="0085448C">
        <w:trPr>
          <w:trHeight w:val="460"/>
        </w:trPr>
        <w:tc>
          <w:tcPr>
            <w:tcW w:w="1092" w:type="dxa"/>
            <w:vMerge w:val="restart"/>
            <w:vAlign w:val="center"/>
          </w:tcPr>
          <w:p w:rsidR="00E84AAF" w:rsidRDefault="00E84AAF" w:rsidP="0085448C">
            <w:pPr>
              <w:spacing w:afterLines="50" w:after="181"/>
              <w:jc w:val="center"/>
              <w:rPr>
                <w:rFonts w:hint="eastAsia"/>
              </w:rPr>
            </w:pPr>
            <w:r w:rsidRPr="0085448C">
              <w:rPr>
                <w:rFonts w:hint="eastAsia"/>
                <w:spacing w:val="145"/>
                <w:kern w:val="0"/>
                <w:fitText w:val="708" w:id="-1533865728"/>
              </w:rPr>
              <w:t>索</w:t>
            </w:r>
            <w:r w:rsidRPr="0085448C">
              <w:rPr>
                <w:rFonts w:hint="eastAsia"/>
                <w:kern w:val="0"/>
                <w:fitText w:val="708" w:id="-1533865728"/>
              </w:rPr>
              <w:t>引</w:t>
            </w:r>
          </w:p>
          <w:p w:rsidR="00E84AAF" w:rsidRDefault="00E84AAF" w:rsidP="0085448C">
            <w:pPr>
              <w:jc w:val="center"/>
              <w:rPr>
                <w:rFonts w:hint="eastAsia"/>
              </w:rPr>
            </w:pPr>
            <w:r w:rsidRPr="0085448C">
              <w:rPr>
                <w:rFonts w:hint="eastAsia"/>
                <w:spacing w:val="145"/>
                <w:kern w:val="0"/>
                <w:fitText w:val="708" w:id="-1533865727"/>
              </w:rPr>
              <w:t>番</w:t>
            </w:r>
            <w:r w:rsidRPr="0085448C">
              <w:rPr>
                <w:rFonts w:hint="eastAsia"/>
                <w:spacing w:val="-1"/>
                <w:kern w:val="0"/>
                <w:fitText w:val="708" w:id="-1533865727"/>
              </w:rPr>
              <w:t>号</w:t>
            </w:r>
          </w:p>
        </w:tc>
        <w:tc>
          <w:tcPr>
            <w:tcW w:w="2254" w:type="dxa"/>
            <w:gridSpan w:val="3"/>
            <w:vAlign w:val="center"/>
          </w:tcPr>
          <w:p w:rsidR="00E84AAF" w:rsidRDefault="00E84AAF" w:rsidP="0085448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667" w:type="dxa"/>
            <w:vMerge w:val="restart"/>
            <w:vAlign w:val="center"/>
          </w:tcPr>
          <w:p w:rsidR="00E84AAF" w:rsidRDefault="00E84AAF" w:rsidP="0085448C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498" w:type="dxa"/>
            <w:vMerge w:val="restart"/>
            <w:vAlign w:val="center"/>
          </w:tcPr>
          <w:p w:rsidR="00E84AAF" w:rsidRDefault="00E84AAF" w:rsidP="008544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84AAF" w:rsidTr="0085448C">
        <w:trPr>
          <w:trHeight w:val="460"/>
        </w:trPr>
        <w:tc>
          <w:tcPr>
            <w:tcW w:w="1092" w:type="dxa"/>
            <w:vMerge/>
            <w:vAlign w:val="center"/>
          </w:tcPr>
          <w:p w:rsidR="00E84AAF" w:rsidRDefault="00E84AAF" w:rsidP="0085448C">
            <w:pPr>
              <w:jc w:val="center"/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:rsidR="00E84AAF" w:rsidRDefault="00E84AAF" w:rsidP="0085448C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667" w:type="dxa"/>
            <w:vMerge/>
            <w:vAlign w:val="center"/>
          </w:tcPr>
          <w:p w:rsidR="00E84AAF" w:rsidRDefault="00E84AAF" w:rsidP="0085448C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E84AAF" w:rsidRDefault="00E84AAF" w:rsidP="0085448C">
            <w:pPr>
              <w:jc w:val="center"/>
              <w:rPr>
                <w:rFonts w:hint="eastAsia"/>
              </w:rPr>
            </w:pPr>
          </w:p>
        </w:tc>
      </w:tr>
      <w:tr w:rsidR="00E84AAF" w:rsidTr="0085448C">
        <w:trPr>
          <w:trHeight w:val="460"/>
        </w:trPr>
        <w:tc>
          <w:tcPr>
            <w:tcW w:w="1092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righ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left w:val="dashed" w:sz="4" w:space="0" w:color="auto"/>
              <w:righ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3667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1498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</w:tr>
      <w:tr w:rsidR="00E84AAF" w:rsidTr="0085448C">
        <w:trPr>
          <w:trHeight w:val="460"/>
        </w:trPr>
        <w:tc>
          <w:tcPr>
            <w:tcW w:w="1092" w:type="dxa"/>
            <w:vMerge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3667" w:type="dxa"/>
            <w:vMerge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1498" w:type="dxa"/>
            <w:vMerge/>
          </w:tcPr>
          <w:p w:rsidR="00E84AAF" w:rsidRDefault="00E84AAF">
            <w:pPr>
              <w:rPr>
                <w:rFonts w:hint="eastAsia"/>
              </w:rPr>
            </w:pPr>
          </w:p>
        </w:tc>
      </w:tr>
      <w:tr w:rsidR="00E84AAF" w:rsidTr="0085448C">
        <w:trPr>
          <w:trHeight w:val="460"/>
        </w:trPr>
        <w:tc>
          <w:tcPr>
            <w:tcW w:w="1092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righ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left w:val="dashed" w:sz="4" w:space="0" w:color="auto"/>
              <w:righ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3667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1498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</w:tr>
      <w:tr w:rsidR="00E84AAF" w:rsidTr="0085448C">
        <w:trPr>
          <w:trHeight w:val="460"/>
        </w:trPr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3667" w:type="dxa"/>
            <w:vMerge/>
            <w:tcBorders>
              <w:bottom w:val="single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</w:tr>
      <w:tr w:rsidR="00E84AAF" w:rsidTr="0085448C">
        <w:trPr>
          <w:trHeight w:val="460"/>
        </w:trPr>
        <w:tc>
          <w:tcPr>
            <w:tcW w:w="1092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righ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left w:val="dashed" w:sz="4" w:space="0" w:color="auto"/>
              <w:righ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left w:val="dashed" w:sz="4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3667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1498" w:type="dxa"/>
            <w:vMerge w:val="restart"/>
          </w:tcPr>
          <w:p w:rsidR="00E84AAF" w:rsidRDefault="00E84AAF">
            <w:pPr>
              <w:rPr>
                <w:rFonts w:hint="eastAsia"/>
              </w:rPr>
            </w:pPr>
          </w:p>
        </w:tc>
      </w:tr>
      <w:tr w:rsidR="00E84AAF" w:rsidTr="0085448C">
        <w:trPr>
          <w:trHeight w:val="460"/>
        </w:trPr>
        <w:tc>
          <w:tcPr>
            <w:tcW w:w="1092" w:type="dxa"/>
            <w:vMerge/>
            <w:tcBorders>
              <w:bottom w:val="wave" w:sz="12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bottom w:val="wave" w:sz="12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3667" w:type="dxa"/>
            <w:vMerge/>
            <w:tcBorders>
              <w:bottom w:val="wave" w:sz="12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  <w:tc>
          <w:tcPr>
            <w:tcW w:w="1498" w:type="dxa"/>
            <w:vMerge/>
            <w:tcBorders>
              <w:bottom w:val="wave" w:sz="12" w:space="0" w:color="auto"/>
            </w:tcBorders>
          </w:tcPr>
          <w:p w:rsidR="00E84AAF" w:rsidRDefault="00E84AAF">
            <w:pPr>
              <w:rPr>
                <w:rFonts w:hint="eastAsia"/>
              </w:rPr>
            </w:pPr>
          </w:p>
        </w:tc>
      </w:tr>
    </w:tbl>
    <w:p w:rsidR="00E84AAF" w:rsidRDefault="00E84AAF">
      <w:pPr>
        <w:rPr>
          <w:rFonts w:hint="eastAsia"/>
        </w:rPr>
      </w:pPr>
    </w:p>
    <w:sectPr w:rsidR="00E84AA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B84" w:rsidRDefault="00307B84">
      <w:r>
        <w:separator/>
      </w:r>
    </w:p>
  </w:endnote>
  <w:endnote w:type="continuationSeparator" w:id="0">
    <w:p w:rsidR="00307B84" w:rsidRDefault="0030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B84" w:rsidRDefault="00307B84">
      <w:r>
        <w:separator/>
      </w:r>
    </w:p>
  </w:footnote>
  <w:footnote w:type="continuationSeparator" w:id="0">
    <w:p w:rsidR="00307B84" w:rsidRDefault="0030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2336E7"/>
    <w:rsid w:val="002F3589"/>
    <w:rsid w:val="00307B84"/>
    <w:rsid w:val="00594763"/>
    <w:rsid w:val="005A56D1"/>
    <w:rsid w:val="0061057D"/>
    <w:rsid w:val="006168E8"/>
    <w:rsid w:val="00641A30"/>
    <w:rsid w:val="007B6C86"/>
    <w:rsid w:val="0085448C"/>
    <w:rsid w:val="00896726"/>
    <w:rsid w:val="0095238F"/>
    <w:rsid w:val="009543EB"/>
    <w:rsid w:val="0098485A"/>
    <w:rsid w:val="00AC0A1E"/>
    <w:rsid w:val="00B2657B"/>
    <w:rsid w:val="00B46358"/>
    <w:rsid w:val="00E8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66587-5C6F-405A-BA53-10E39282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4AA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0A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0A1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別記第3号様式（第11条関係）</vt:lpstr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