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900" w:rsidRDefault="007F4900">
      <w:pPr>
        <w:rPr>
          <w:rFonts w:ascii="ＭＳ 明朝" w:hint="eastAsia"/>
        </w:rPr>
      </w:pPr>
      <w:r>
        <w:rPr>
          <w:rFonts w:ascii="ＭＳ 明朝" w:hint="eastAsia"/>
          <w:lang w:eastAsia="zh-TW"/>
        </w:rPr>
        <w:t>第</w:t>
      </w:r>
      <w:r>
        <w:rPr>
          <w:rFonts w:ascii="ＭＳ 明朝" w:hint="eastAsia"/>
        </w:rPr>
        <w:t>2</w:t>
      </w:r>
      <w:r>
        <w:rPr>
          <w:rFonts w:ascii="ＭＳ 明朝" w:hint="eastAsia"/>
          <w:lang w:eastAsia="zh-TW"/>
        </w:rPr>
        <w:t>号様式</w:t>
      </w:r>
      <w:r>
        <w:rPr>
          <w:rFonts w:ascii="ＭＳ 明朝" w:hint="eastAsia"/>
        </w:rPr>
        <w:t>(第3条関係)</w:t>
      </w:r>
    </w:p>
    <w:p w:rsidR="007F4900" w:rsidRDefault="007F4900">
      <w:pPr>
        <w:rPr>
          <w:rFonts w:ascii="ＭＳ 明朝" w:hint="eastAsia"/>
          <w:lang w:eastAsia="zh-TW"/>
        </w:rPr>
      </w:pPr>
    </w:p>
    <w:p w:rsidR="007F4900" w:rsidRDefault="007F4900">
      <w:pPr>
        <w:jc w:val="center"/>
        <w:rPr>
          <w:rFonts w:ascii="ＭＳ 明朝" w:hint="eastAsia"/>
          <w:bCs/>
          <w:sz w:val="28"/>
          <w:lang w:eastAsia="zh-TW"/>
        </w:rPr>
      </w:pPr>
      <w:r>
        <w:rPr>
          <w:rFonts w:ascii="ＭＳ 明朝" w:hint="eastAsia"/>
          <w:bCs/>
          <w:sz w:val="28"/>
          <w:lang w:eastAsia="zh-TW"/>
        </w:rPr>
        <w:t>公文書開示決定期間延長通知書</w:t>
      </w:r>
    </w:p>
    <w:p w:rsidR="007F4900" w:rsidRDefault="007F4900">
      <w:pPr>
        <w:rPr>
          <w:rFonts w:ascii="ＭＳ 明朝" w:hint="eastAsia"/>
          <w:lang w:eastAsia="zh-TW"/>
        </w:rPr>
      </w:pPr>
    </w:p>
    <w:p w:rsidR="007F4900" w:rsidRDefault="007F4900">
      <w:pPr>
        <w:wordWrap w:val="0"/>
        <w:jc w:val="right"/>
        <w:rPr>
          <w:rFonts w:ascii="ＭＳ 明朝" w:hint="eastAsia"/>
          <w:lang w:eastAsia="zh-TW"/>
        </w:rPr>
      </w:pPr>
      <w:r>
        <w:rPr>
          <w:rFonts w:ascii="ＭＳ 明朝" w:hint="eastAsia"/>
          <w:lang w:eastAsia="zh-TW"/>
        </w:rPr>
        <w:t xml:space="preserve">　　年　　月　　日</w:t>
      </w:r>
    </w:p>
    <w:p w:rsidR="007F4900" w:rsidRDefault="007F4900">
      <w:pPr>
        <w:rPr>
          <w:rFonts w:ascii="ＭＳ 明朝" w:hint="eastAsia"/>
          <w:lang w:eastAsia="zh-TW"/>
        </w:rPr>
      </w:pPr>
    </w:p>
    <w:p w:rsidR="007F4900" w:rsidRDefault="007F4900">
      <w:pPr>
        <w:ind w:firstLineChars="1200" w:firstLine="2520"/>
        <w:rPr>
          <w:rFonts w:ascii="ＭＳ 明朝" w:hint="eastAsia"/>
        </w:rPr>
      </w:pPr>
      <w:r>
        <w:rPr>
          <w:rFonts w:ascii="ＭＳ 明朝" w:hint="eastAsia"/>
        </w:rPr>
        <w:t>様</w:t>
      </w:r>
    </w:p>
    <w:p w:rsidR="007F4900" w:rsidRDefault="007F4900">
      <w:pPr>
        <w:rPr>
          <w:rFonts w:ascii="ＭＳ 明朝" w:hint="eastAsia"/>
        </w:rPr>
      </w:pPr>
    </w:p>
    <w:p w:rsidR="007F4900" w:rsidRDefault="007F4900">
      <w:pPr>
        <w:wordWrap w:val="0"/>
        <w:jc w:val="right"/>
        <w:rPr>
          <w:rFonts w:ascii="ＭＳ 明朝" w:hint="eastAsia"/>
        </w:rPr>
      </w:pPr>
      <w:r>
        <w:rPr>
          <w:rFonts w:ascii="ＭＳ 明朝" w:hint="eastAsia"/>
        </w:rPr>
        <w:t>実施機関の長　　　　　　　　　　　印</w:t>
      </w:r>
    </w:p>
    <w:p w:rsidR="007F4900" w:rsidRDefault="007F4900">
      <w:pPr>
        <w:rPr>
          <w:rFonts w:ascii="ＭＳ 明朝" w:hint="eastAsia"/>
        </w:rPr>
      </w:pPr>
    </w:p>
    <w:p w:rsidR="007F4900" w:rsidRDefault="007F4900">
      <w:pPr>
        <w:rPr>
          <w:rFonts w:ascii="ＭＳ 明朝" w:hint="eastAsia"/>
        </w:rPr>
      </w:pPr>
    </w:p>
    <w:p w:rsidR="007F4900" w:rsidRDefault="007F4900">
      <w:pPr>
        <w:ind w:firstLineChars="100" w:firstLine="210"/>
        <w:rPr>
          <w:rFonts w:ascii="ＭＳ 明朝" w:hint="eastAsia"/>
        </w:rPr>
      </w:pPr>
      <w:r>
        <w:rPr>
          <w:rFonts w:ascii="ＭＳ 明朝" w:hint="eastAsia"/>
        </w:rPr>
        <w:t xml:space="preserve">　　年　　月　　日開示請求のあった公文書について、興部町情報公開条例第11条第2項の規定により、次のとおり開示するかどうかを決定する期間を延長したので通知します。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1"/>
        <w:gridCol w:w="1161"/>
        <w:gridCol w:w="4745"/>
      </w:tblGrid>
      <w:tr w:rsidR="007F4900">
        <w:tblPrEx>
          <w:tblCellMar>
            <w:top w:w="0" w:type="dxa"/>
            <w:bottom w:w="0" w:type="dxa"/>
          </w:tblCellMar>
        </w:tblPrEx>
        <w:trPr>
          <w:cantSplit/>
          <w:trHeight w:val="1782"/>
        </w:trPr>
        <w:tc>
          <w:tcPr>
            <w:tcW w:w="2561" w:type="dxa"/>
            <w:vAlign w:val="center"/>
          </w:tcPr>
          <w:p w:rsidR="007F4900" w:rsidRDefault="007F4900">
            <w:pPr>
              <w:ind w:leftChars="100" w:left="210"/>
              <w:rPr>
                <w:rFonts w:ascii="ＭＳ 明朝" w:hint="eastAsia"/>
              </w:rPr>
            </w:pPr>
            <w:r>
              <w:rPr>
                <w:rFonts w:ascii="ＭＳ 明朝" w:hint="eastAsia"/>
                <w:kern w:val="0"/>
              </w:rPr>
              <w:t>公文書の内容等</w:t>
            </w:r>
          </w:p>
        </w:tc>
        <w:tc>
          <w:tcPr>
            <w:tcW w:w="5906" w:type="dxa"/>
            <w:gridSpan w:val="2"/>
          </w:tcPr>
          <w:p w:rsidR="007F4900" w:rsidRDefault="007F4900">
            <w:pPr>
              <w:rPr>
                <w:rFonts w:ascii="ＭＳ 明朝" w:hint="eastAsia"/>
              </w:rPr>
            </w:pPr>
          </w:p>
        </w:tc>
      </w:tr>
      <w:tr w:rsidR="007F4900">
        <w:tblPrEx>
          <w:tblCellMar>
            <w:top w:w="0" w:type="dxa"/>
            <w:bottom w:w="0" w:type="dxa"/>
          </w:tblCellMar>
        </w:tblPrEx>
        <w:trPr>
          <w:cantSplit/>
          <w:trHeight w:val="1215"/>
        </w:trPr>
        <w:tc>
          <w:tcPr>
            <w:tcW w:w="2561" w:type="dxa"/>
            <w:vAlign w:val="center"/>
          </w:tcPr>
          <w:p w:rsidR="007F4900" w:rsidRDefault="007F4900">
            <w:pPr>
              <w:ind w:leftChars="100" w:left="210"/>
              <w:rPr>
                <w:rFonts w:ascii="ＭＳ 明朝" w:hint="eastAsia"/>
              </w:rPr>
            </w:pPr>
            <w:r>
              <w:rPr>
                <w:rFonts w:ascii="ＭＳ 明朝" w:hint="eastAsia"/>
              </w:rPr>
              <w:t>興部町情報公開条例</w:t>
            </w:r>
          </w:p>
          <w:p w:rsidR="007F4900" w:rsidRDefault="007F4900">
            <w:pPr>
              <w:ind w:leftChars="100" w:left="210"/>
              <w:rPr>
                <w:rFonts w:ascii="ＭＳ 明朝" w:hint="eastAsia"/>
              </w:rPr>
            </w:pPr>
            <w:r>
              <w:rPr>
                <w:rFonts w:ascii="ＭＳ 明朝" w:hint="eastAsia"/>
              </w:rPr>
              <w:t>第11条第2項本文に</w:t>
            </w:r>
          </w:p>
          <w:p w:rsidR="007F4900" w:rsidRDefault="007F4900">
            <w:pPr>
              <w:ind w:leftChars="100" w:left="210"/>
              <w:rPr>
                <w:rFonts w:ascii="ＭＳ 明朝" w:hint="eastAsia"/>
              </w:rPr>
            </w:pPr>
            <w:r>
              <w:rPr>
                <w:rFonts w:ascii="ＭＳ 明朝" w:hint="eastAsia"/>
              </w:rPr>
              <w:t>規定する決定期間</w:t>
            </w:r>
          </w:p>
        </w:tc>
        <w:tc>
          <w:tcPr>
            <w:tcW w:w="5906" w:type="dxa"/>
            <w:gridSpan w:val="2"/>
            <w:vAlign w:val="center"/>
          </w:tcPr>
          <w:p w:rsidR="007F4900" w:rsidRDefault="007F4900" w:rsidP="009540DD">
            <w:pPr>
              <w:jc w:val="center"/>
              <w:rPr>
                <w:rFonts w:ascii="ＭＳ 明朝" w:hint="eastAsia"/>
              </w:rPr>
            </w:pPr>
            <w:r>
              <w:rPr>
                <w:rFonts w:ascii="ＭＳ 明朝" w:hint="eastAsia"/>
              </w:rPr>
              <w:t xml:space="preserve">　　年　　月　　日から　　年　　月　　日まで</w:t>
            </w:r>
          </w:p>
        </w:tc>
      </w:tr>
      <w:tr w:rsidR="007F4900">
        <w:tblPrEx>
          <w:tblCellMar>
            <w:top w:w="0" w:type="dxa"/>
            <w:bottom w:w="0" w:type="dxa"/>
          </w:tblCellMar>
        </w:tblPrEx>
        <w:trPr>
          <w:cantSplit/>
          <w:trHeight w:val="1491"/>
        </w:trPr>
        <w:tc>
          <w:tcPr>
            <w:tcW w:w="2561" w:type="dxa"/>
            <w:vMerge w:val="restart"/>
            <w:vAlign w:val="center"/>
          </w:tcPr>
          <w:p w:rsidR="007F4900" w:rsidRDefault="007F4900">
            <w:pPr>
              <w:ind w:leftChars="100" w:left="210"/>
              <w:rPr>
                <w:rFonts w:ascii="ＭＳ 明朝" w:hint="eastAsia"/>
              </w:rPr>
            </w:pPr>
            <w:r>
              <w:rPr>
                <w:rFonts w:ascii="ＭＳ 明朝" w:hint="eastAsia"/>
              </w:rPr>
              <w:t>延長の理由及び延長後の決定期間</w:t>
            </w:r>
          </w:p>
        </w:tc>
        <w:tc>
          <w:tcPr>
            <w:tcW w:w="1161" w:type="dxa"/>
            <w:vAlign w:val="center"/>
          </w:tcPr>
          <w:p w:rsidR="007F4900" w:rsidRDefault="007F4900">
            <w:pPr>
              <w:jc w:val="distribute"/>
              <w:rPr>
                <w:rFonts w:hint="eastAsia"/>
              </w:rPr>
            </w:pPr>
            <w:r>
              <w:rPr>
                <w:rFonts w:hint="eastAsia"/>
              </w:rPr>
              <w:t>理由</w:t>
            </w:r>
          </w:p>
        </w:tc>
        <w:tc>
          <w:tcPr>
            <w:tcW w:w="4745" w:type="dxa"/>
          </w:tcPr>
          <w:p w:rsidR="007F4900" w:rsidRDefault="007F4900">
            <w:pPr>
              <w:rPr>
                <w:rFonts w:ascii="ＭＳ 明朝" w:hint="eastAsia"/>
              </w:rPr>
            </w:pPr>
          </w:p>
        </w:tc>
      </w:tr>
      <w:tr w:rsidR="007F4900">
        <w:tblPrEx>
          <w:tblCellMar>
            <w:top w:w="0" w:type="dxa"/>
            <w:bottom w:w="0" w:type="dxa"/>
          </w:tblCellMar>
        </w:tblPrEx>
        <w:trPr>
          <w:cantSplit/>
          <w:trHeight w:val="901"/>
        </w:trPr>
        <w:tc>
          <w:tcPr>
            <w:tcW w:w="2561" w:type="dxa"/>
            <w:vMerge/>
            <w:vAlign w:val="center"/>
          </w:tcPr>
          <w:p w:rsidR="007F4900" w:rsidRDefault="007F4900">
            <w:pPr>
              <w:ind w:leftChars="100" w:left="210"/>
              <w:rPr>
                <w:rFonts w:ascii="ＭＳ 明朝" w:hint="eastAsia"/>
              </w:rPr>
            </w:pPr>
          </w:p>
        </w:tc>
        <w:tc>
          <w:tcPr>
            <w:tcW w:w="1161" w:type="dxa"/>
            <w:vAlign w:val="center"/>
          </w:tcPr>
          <w:p w:rsidR="007F4900" w:rsidRDefault="007F4900">
            <w:pPr>
              <w:jc w:val="distribute"/>
              <w:rPr>
                <w:rFonts w:ascii="ＭＳ 明朝" w:hint="eastAsia"/>
              </w:rPr>
            </w:pPr>
            <w:r>
              <w:rPr>
                <w:rFonts w:ascii="ＭＳ 明朝" w:hint="eastAsia"/>
              </w:rPr>
              <w:t>決定期間</w:t>
            </w:r>
          </w:p>
        </w:tc>
        <w:tc>
          <w:tcPr>
            <w:tcW w:w="4745" w:type="dxa"/>
            <w:vAlign w:val="center"/>
          </w:tcPr>
          <w:p w:rsidR="007F4900" w:rsidRDefault="007F4900">
            <w:pPr>
              <w:ind w:firstLineChars="100" w:firstLine="210"/>
              <w:rPr>
                <w:rFonts w:ascii="ＭＳ 明朝" w:hint="eastAsia"/>
              </w:rPr>
            </w:pPr>
            <w:r>
              <w:rPr>
                <w:rFonts w:ascii="ＭＳ 明朝" w:hint="eastAsia"/>
              </w:rPr>
              <w:t xml:space="preserve">　　年　　月　　日</w:t>
            </w:r>
          </w:p>
        </w:tc>
      </w:tr>
      <w:tr w:rsidR="007F4900">
        <w:tblPrEx>
          <w:tblCellMar>
            <w:top w:w="0" w:type="dxa"/>
            <w:bottom w:w="0" w:type="dxa"/>
          </w:tblCellMar>
        </w:tblPrEx>
        <w:trPr>
          <w:cantSplit/>
          <w:trHeight w:val="874"/>
        </w:trPr>
        <w:tc>
          <w:tcPr>
            <w:tcW w:w="2561" w:type="dxa"/>
            <w:vAlign w:val="center"/>
          </w:tcPr>
          <w:p w:rsidR="007F4900" w:rsidRDefault="007F4900">
            <w:pPr>
              <w:ind w:leftChars="100" w:left="210"/>
              <w:rPr>
                <w:rFonts w:ascii="ＭＳ 明朝" w:hint="eastAsia"/>
              </w:rPr>
            </w:pPr>
            <w:r>
              <w:rPr>
                <w:rFonts w:ascii="ＭＳ 明朝" w:hint="eastAsia"/>
                <w:spacing w:val="315"/>
                <w:kern w:val="0"/>
                <w:fitText w:val="1890" w:id="-1543814911"/>
              </w:rPr>
              <w:t>主管</w:t>
            </w:r>
            <w:r>
              <w:rPr>
                <w:rFonts w:ascii="ＭＳ 明朝" w:hint="eastAsia"/>
                <w:kern w:val="0"/>
                <w:fitText w:val="1890" w:id="-1543814911"/>
              </w:rPr>
              <w:t>課</w:t>
            </w:r>
          </w:p>
        </w:tc>
        <w:tc>
          <w:tcPr>
            <w:tcW w:w="5906" w:type="dxa"/>
            <w:gridSpan w:val="2"/>
            <w:vAlign w:val="center"/>
          </w:tcPr>
          <w:p w:rsidR="007F4900" w:rsidRDefault="007F4900">
            <w:pPr>
              <w:ind w:rightChars="800" w:right="1680"/>
              <w:jc w:val="right"/>
              <w:rPr>
                <w:rFonts w:ascii="ＭＳ 明朝" w:hint="eastAsia"/>
                <w:lang w:eastAsia="zh-TW"/>
              </w:rPr>
            </w:pPr>
            <w:r>
              <w:rPr>
                <w:rFonts w:ascii="ＭＳ 明朝" w:hint="eastAsia"/>
                <w:lang w:eastAsia="zh-TW"/>
              </w:rPr>
              <w:t>課　　　　　　　　　係</w:t>
            </w:r>
          </w:p>
          <w:p w:rsidR="007F4900" w:rsidRDefault="007F4900">
            <w:pPr>
              <w:jc w:val="right"/>
              <w:rPr>
                <w:rFonts w:ascii="ＭＳ 明朝" w:hint="eastAsia"/>
                <w:lang w:eastAsia="zh-TW"/>
              </w:rPr>
            </w:pPr>
            <w:r>
              <w:rPr>
                <w:rFonts w:ascii="ＭＳ 明朝" w:hint="eastAsia"/>
                <w:lang w:eastAsia="zh-TW"/>
              </w:rPr>
              <w:t>（電話　　　　　　　　内線　　　）</w:t>
            </w:r>
          </w:p>
        </w:tc>
      </w:tr>
      <w:tr w:rsidR="007F4900">
        <w:tblPrEx>
          <w:tblCellMar>
            <w:top w:w="0" w:type="dxa"/>
            <w:bottom w:w="0" w:type="dxa"/>
          </w:tblCellMar>
        </w:tblPrEx>
        <w:trPr>
          <w:cantSplit/>
          <w:trHeight w:val="1197"/>
        </w:trPr>
        <w:tc>
          <w:tcPr>
            <w:tcW w:w="2561" w:type="dxa"/>
            <w:vAlign w:val="center"/>
          </w:tcPr>
          <w:p w:rsidR="007F4900" w:rsidRDefault="007F4900">
            <w:pPr>
              <w:ind w:leftChars="100" w:left="210"/>
              <w:rPr>
                <w:rFonts w:ascii="ＭＳ 明朝" w:hint="eastAsia"/>
              </w:rPr>
            </w:pPr>
            <w:r>
              <w:rPr>
                <w:rFonts w:ascii="ＭＳ 明朝" w:hint="eastAsia"/>
                <w:spacing w:val="735"/>
                <w:kern w:val="0"/>
                <w:fitText w:val="1890" w:id="-1543814910"/>
              </w:rPr>
              <w:t>備</w:t>
            </w:r>
            <w:r>
              <w:rPr>
                <w:rFonts w:ascii="ＭＳ 明朝" w:hint="eastAsia"/>
                <w:kern w:val="0"/>
                <w:fitText w:val="1890" w:id="-1543814910"/>
              </w:rPr>
              <w:t>考</w:t>
            </w:r>
          </w:p>
        </w:tc>
        <w:tc>
          <w:tcPr>
            <w:tcW w:w="5906" w:type="dxa"/>
            <w:gridSpan w:val="2"/>
          </w:tcPr>
          <w:p w:rsidR="007F4900" w:rsidRDefault="007F4900">
            <w:pPr>
              <w:rPr>
                <w:rFonts w:ascii="ＭＳ 明朝" w:hint="eastAsia"/>
              </w:rPr>
            </w:pPr>
          </w:p>
        </w:tc>
      </w:tr>
    </w:tbl>
    <w:p w:rsidR="007F4900" w:rsidRDefault="007F4900">
      <w:pPr>
        <w:rPr>
          <w:rFonts w:ascii="ＭＳ 明朝" w:hint="eastAsia"/>
        </w:rPr>
      </w:pPr>
    </w:p>
    <w:sectPr w:rsidR="007F4900">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8FD" w:rsidRDefault="006628FD" w:rsidP="006628FD">
      <w:r>
        <w:separator/>
      </w:r>
    </w:p>
  </w:endnote>
  <w:endnote w:type="continuationSeparator" w:id="0">
    <w:p w:rsidR="006628FD" w:rsidRDefault="006628FD" w:rsidP="0066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8FD" w:rsidRDefault="006628FD" w:rsidP="006628FD">
      <w:r>
        <w:separator/>
      </w:r>
    </w:p>
  </w:footnote>
  <w:footnote w:type="continuationSeparator" w:id="0">
    <w:p w:rsidR="006628FD" w:rsidRDefault="006628FD" w:rsidP="00662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0DD"/>
    <w:rsid w:val="006628FD"/>
    <w:rsid w:val="007A3D53"/>
    <w:rsid w:val="007F4900"/>
    <w:rsid w:val="00954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091ABA-B18D-4678-9EB3-5F54F81A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DD"/>
    <w:rPr>
      <w:rFonts w:ascii="Arial" w:eastAsia="ＭＳ ゴシック" w:hAnsi="Arial"/>
      <w:sz w:val="18"/>
      <w:szCs w:val="18"/>
    </w:rPr>
  </w:style>
  <w:style w:type="character" w:customStyle="1" w:styleId="a4">
    <w:name w:val="吹き出し (文字)"/>
    <w:link w:val="a3"/>
    <w:uiPriority w:val="99"/>
    <w:semiHidden/>
    <w:rsid w:val="009540DD"/>
    <w:rPr>
      <w:rFonts w:ascii="Arial" w:eastAsia="ＭＳ ゴシック" w:hAnsi="Arial" w:cs="Times New Roman"/>
      <w:kern w:val="2"/>
      <w:sz w:val="18"/>
      <w:szCs w:val="18"/>
    </w:rPr>
  </w:style>
  <w:style w:type="paragraph" w:styleId="a5">
    <w:name w:val="header"/>
    <w:basedOn w:val="a"/>
    <w:link w:val="a6"/>
    <w:uiPriority w:val="99"/>
    <w:unhideWhenUsed/>
    <w:rsid w:val="006628FD"/>
    <w:pPr>
      <w:tabs>
        <w:tab w:val="center" w:pos="4252"/>
        <w:tab w:val="right" w:pos="8504"/>
      </w:tabs>
      <w:snapToGrid w:val="0"/>
    </w:pPr>
  </w:style>
  <w:style w:type="character" w:customStyle="1" w:styleId="a6">
    <w:name w:val="ヘッダー (文字)"/>
    <w:basedOn w:val="a0"/>
    <w:link w:val="a5"/>
    <w:uiPriority w:val="99"/>
    <w:rsid w:val="006628FD"/>
    <w:rPr>
      <w:kern w:val="2"/>
      <w:sz w:val="21"/>
      <w:szCs w:val="24"/>
    </w:rPr>
  </w:style>
  <w:style w:type="paragraph" w:styleId="a7">
    <w:name w:val="footer"/>
    <w:basedOn w:val="a"/>
    <w:link w:val="a8"/>
    <w:uiPriority w:val="99"/>
    <w:unhideWhenUsed/>
    <w:rsid w:val="006628FD"/>
    <w:pPr>
      <w:tabs>
        <w:tab w:val="center" w:pos="4252"/>
        <w:tab w:val="right" w:pos="8504"/>
      </w:tabs>
      <w:snapToGrid w:val="0"/>
    </w:pPr>
  </w:style>
  <w:style w:type="character" w:customStyle="1" w:styleId="a8">
    <w:name w:val="フッター (文字)"/>
    <w:basedOn w:val="a0"/>
    <w:link w:val="a7"/>
    <w:uiPriority w:val="99"/>
    <w:rsid w:val="006628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第2号様式(第3条関係)</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2025-09-25T11:40:00Z</dcterms:created>
  <dcterms:modified xsi:type="dcterms:W3CDTF">2025-09-25T11:40:00Z</dcterms:modified>
</cp:coreProperties>
</file>