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4178" w:rsidRDefault="00B54178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  <w:r>
        <w:rPr>
          <w:noProof/>
          <w:sz w:val="20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461" type="#_x0000_t19" style="position:absolute;left:0;text-align:left;margin-left:564.6pt;margin-top:343.2pt;width:104.85pt;height:54.8pt;flip:x y;z-index:251657728" coordsize="42221,21600" adj="709694,10913993,21006,0" path="wr-594,-21600,42606,21600,42221,4058,,5030nfewr-594,-21600,42606,21600,42221,4058,,5030l21006,nsxe" strokeweight=".5pt">
            <v:path o:connectlocs="42221,4058;0,5030;21006,0"/>
            <w10:anchorlock/>
          </v:shape>
        </w:pict>
      </w:r>
      <w:r>
        <w:rPr>
          <w:rFonts w:hint="eastAsia"/>
          <w:noProof/>
          <w:kern w:val="0"/>
        </w:rPr>
        <w:t>（様式第3号の1）</w:t>
      </w:r>
      <w:r w:rsidR="00704B92">
        <w:rPr>
          <w:rFonts w:hint="eastAsia"/>
          <w:noProof/>
          <w:kern w:val="0"/>
        </w:rPr>
        <w:t>（第7条関係）</w:t>
      </w:r>
    </w:p>
    <w:p w:rsidR="00B54178" w:rsidRDefault="00B54178">
      <w:pPr>
        <w:pStyle w:val="a4"/>
        <w:tabs>
          <w:tab w:val="clear" w:pos="4252"/>
          <w:tab w:val="clear" w:pos="8504"/>
        </w:tabs>
        <w:snapToGrid/>
        <w:spacing w:beforeLines="50" w:before="143" w:line="360" w:lineRule="auto"/>
        <w:ind w:leftChars="50" w:left="230" w:hangingChars="50" w:hanging="115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預金口座振替請求書（納入通知書）兼引落不能報告書</w:t>
      </w:r>
    </w:p>
    <w:p w:rsidR="00B54178" w:rsidRDefault="00B54178">
      <w:pPr>
        <w:pStyle w:val="a4"/>
        <w:tabs>
          <w:tab w:val="clear" w:pos="4252"/>
          <w:tab w:val="clear" w:pos="8504"/>
        </w:tabs>
        <w:snapToGrid/>
        <w:spacing w:line="360" w:lineRule="auto"/>
        <w:ind w:leftChars="2000" w:left="4597"/>
        <w:rPr>
          <w:rFonts w:hint="eastAsia"/>
          <w:noProof/>
          <w:kern w:val="0"/>
          <w:u w:val="single"/>
        </w:rPr>
      </w:pPr>
      <w:r>
        <w:rPr>
          <w:rFonts w:hint="eastAsia"/>
          <w:noProof/>
          <w:kern w:val="0"/>
          <w:u w:val="single"/>
        </w:rPr>
        <w:t xml:space="preserve">納付金の種類　　　　　　　　　　　</w:t>
      </w:r>
    </w:p>
    <w:p w:rsidR="00B54178" w:rsidRDefault="00B54178">
      <w:pPr>
        <w:pStyle w:val="a4"/>
        <w:tabs>
          <w:tab w:val="clear" w:pos="4252"/>
          <w:tab w:val="clear" w:pos="8504"/>
        </w:tabs>
        <w:snapToGrid/>
        <w:spacing w:line="360" w:lineRule="auto"/>
        <w:ind w:leftChars="2000" w:left="4597"/>
        <w:rPr>
          <w:rFonts w:hint="eastAsia"/>
          <w:noProof/>
          <w:kern w:val="0"/>
          <w:u w:val="single"/>
        </w:rPr>
      </w:pPr>
      <w:r>
        <w:rPr>
          <w:rFonts w:hint="eastAsia"/>
          <w:noProof/>
          <w:kern w:val="0"/>
          <w:u w:val="single"/>
        </w:rPr>
        <w:t xml:space="preserve">振替日　　　年　　月　　日　　</w:t>
      </w:r>
    </w:p>
    <w:p w:rsidR="00B54178" w:rsidRDefault="00B54178">
      <w:pPr>
        <w:pStyle w:val="a4"/>
        <w:tabs>
          <w:tab w:val="clear" w:pos="4252"/>
          <w:tab w:val="clear" w:pos="8504"/>
          <w:tab w:val="left" w:pos="4600"/>
          <w:tab w:val="left" w:pos="6210"/>
        </w:tabs>
        <w:snapToGrid/>
        <w:spacing w:afterLines="50" w:after="143" w:line="360" w:lineRule="auto"/>
        <w:ind w:leftChars="1050" w:left="2413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月分</w:t>
      </w:r>
      <w:r>
        <w:rPr>
          <w:rFonts w:hint="eastAsia"/>
          <w:noProof/>
          <w:kern w:val="0"/>
        </w:rPr>
        <w:tab/>
        <w:t>期分</w:t>
      </w:r>
      <w:r>
        <w:rPr>
          <w:rFonts w:hint="eastAsia"/>
          <w:noProof/>
          <w:kern w:val="0"/>
        </w:rPr>
        <w:tab/>
        <w:t>（　枚の内　　枚）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"/>
        <w:gridCol w:w="1634"/>
        <w:gridCol w:w="1062"/>
        <w:gridCol w:w="304"/>
        <w:gridCol w:w="494"/>
        <w:gridCol w:w="240"/>
        <w:gridCol w:w="436"/>
        <w:gridCol w:w="854"/>
        <w:gridCol w:w="766"/>
        <w:gridCol w:w="404"/>
        <w:gridCol w:w="106"/>
        <w:gridCol w:w="1144"/>
      </w:tblGrid>
      <w:tr w:rsidR="00B5417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66" w:type="dxa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spacing w:val="-8"/>
                <w:kern w:val="0"/>
              </w:rPr>
            </w:pPr>
            <w:r>
              <w:rPr>
                <w:rFonts w:hint="eastAsia"/>
                <w:noProof/>
                <w:spacing w:val="-8"/>
                <w:kern w:val="0"/>
              </w:rPr>
              <w:t>納付通知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spacing w:val="-8"/>
                <w:kern w:val="0"/>
              </w:rPr>
            </w:pPr>
            <w:r>
              <w:rPr>
                <w:rFonts w:hint="eastAsia"/>
                <w:noProof/>
                <w:spacing w:val="-8"/>
                <w:kern w:val="0"/>
              </w:rPr>
              <w:t>番号</w:t>
            </w:r>
          </w:p>
        </w:tc>
        <w:tc>
          <w:tcPr>
            <w:tcW w:w="1634" w:type="dxa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預金口座氏名</w:t>
            </w:r>
          </w:p>
        </w:tc>
        <w:tc>
          <w:tcPr>
            <w:tcW w:w="1062" w:type="dxa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-8"/>
                <w:kern w:val="0"/>
              </w:rPr>
              <w:t>口座番号</w:t>
            </w:r>
          </w:p>
        </w:tc>
        <w:tc>
          <w:tcPr>
            <w:tcW w:w="1038" w:type="dxa"/>
            <w:gridSpan w:val="3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spacing w:val="-12"/>
                <w:kern w:val="0"/>
              </w:rPr>
            </w:pPr>
            <w:r>
              <w:rPr>
                <w:rFonts w:hint="eastAsia"/>
                <w:noProof/>
                <w:spacing w:val="-12"/>
                <w:kern w:val="0"/>
              </w:rPr>
              <w:t>引落金額</w:t>
            </w:r>
          </w:p>
        </w:tc>
        <w:tc>
          <w:tcPr>
            <w:tcW w:w="1290" w:type="dxa"/>
            <w:gridSpan w:val="2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-12"/>
                <w:kern w:val="0"/>
              </w:rPr>
              <w:t>使用者氏名</w:t>
            </w:r>
          </w:p>
        </w:tc>
        <w:tc>
          <w:tcPr>
            <w:tcW w:w="1170" w:type="dxa"/>
            <w:gridSpan w:val="2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spacing w:val="-8"/>
                <w:kern w:val="0"/>
              </w:rPr>
            </w:pPr>
            <w:r>
              <w:rPr>
                <w:rFonts w:hint="eastAsia"/>
                <w:noProof/>
                <w:spacing w:val="-8"/>
                <w:kern w:val="0"/>
              </w:rPr>
              <w:t>引落不能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-8"/>
                <w:kern w:val="0"/>
              </w:rPr>
              <w:t>表示欄</w:t>
            </w:r>
          </w:p>
        </w:tc>
        <w:tc>
          <w:tcPr>
            <w:tcW w:w="1250" w:type="dxa"/>
            <w:gridSpan w:val="2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摘要</w:t>
            </w:r>
          </w:p>
        </w:tc>
      </w:tr>
      <w:tr w:rsidR="00B5417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66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4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62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38" w:type="dxa"/>
            <w:gridSpan w:val="3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29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1. 2. 3.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4.5（   ）</w:t>
            </w:r>
          </w:p>
        </w:tc>
        <w:tc>
          <w:tcPr>
            <w:tcW w:w="125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417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66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4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62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38" w:type="dxa"/>
            <w:gridSpan w:val="3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29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1. 2. 3.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4.5（   ）</w:t>
            </w:r>
          </w:p>
        </w:tc>
        <w:tc>
          <w:tcPr>
            <w:tcW w:w="125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417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66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4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62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38" w:type="dxa"/>
            <w:gridSpan w:val="3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29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1. 2. 3.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4.5（   ）</w:t>
            </w:r>
          </w:p>
        </w:tc>
        <w:tc>
          <w:tcPr>
            <w:tcW w:w="125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417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66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4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62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38" w:type="dxa"/>
            <w:gridSpan w:val="3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29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1. 2. 3.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4.5（   ）</w:t>
            </w:r>
          </w:p>
        </w:tc>
        <w:tc>
          <w:tcPr>
            <w:tcW w:w="125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417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66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4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62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38" w:type="dxa"/>
            <w:gridSpan w:val="3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29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1. 2. 3.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4.5（   ）</w:t>
            </w:r>
          </w:p>
        </w:tc>
        <w:tc>
          <w:tcPr>
            <w:tcW w:w="125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417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66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4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62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38" w:type="dxa"/>
            <w:gridSpan w:val="3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29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1. 2. 3.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4.5（   ）</w:t>
            </w:r>
          </w:p>
        </w:tc>
        <w:tc>
          <w:tcPr>
            <w:tcW w:w="125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417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66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4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62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38" w:type="dxa"/>
            <w:gridSpan w:val="3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29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1. 2. 3.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4.5（   ）</w:t>
            </w:r>
          </w:p>
        </w:tc>
        <w:tc>
          <w:tcPr>
            <w:tcW w:w="125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417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66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4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62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38" w:type="dxa"/>
            <w:gridSpan w:val="3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29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1. 2. 3.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4.5（   ）</w:t>
            </w:r>
          </w:p>
        </w:tc>
        <w:tc>
          <w:tcPr>
            <w:tcW w:w="125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417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66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4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62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38" w:type="dxa"/>
            <w:gridSpan w:val="3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29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1. 2. 3.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4.5（   ）</w:t>
            </w:r>
          </w:p>
        </w:tc>
        <w:tc>
          <w:tcPr>
            <w:tcW w:w="125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417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66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4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62" w:type="dxa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038" w:type="dxa"/>
            <w:gridSpan w:val="3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29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1. 2. 3.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4.5（   ）</w:t>
            </w:r>
          </w:p>
        </w:tc>
        <w:tc>
          <w:tcPr>
            <w:tcW w:w="125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4178">
        <w:tblPrEx>
          <w:tblCellMar>
            <w:top w:w="0" w:type="dxa"/>
            <w:bottom w:w="0" w:type="dxa"/>
          </w:tblCellMar>
        </w:tblPrEx>
        <w:trPr>
          <w:cantSplit/>
          <w:trHeight w:val="1011"/>
        </w:trPr>
        <w:tc>
          <w:tcPr>
            <w:tcW w:w="4066" w:type="dxa"/>
            <w:gridSpan w:val="4"/>
            <w:vMerge w:val="restart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※口座振替不能事由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200" w:left="46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（引落不能欄に記入する細目）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　資金不足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2　預金者の都合による停止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3　口座解約のため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4　口座変更のため</w:t>
            </w:r>
          </w:p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5　その他</w:t>
            </w:r>
          </w:p>
        </w:tc>
        <w:tc>
          <w:tcPr>
            <w:tcW w:w="494" w:type="dxa"/>
            <w:textDirection w:val="tbRlV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ind w:leftChars="40" w:left="92" w:rightChars="40" w:right="92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小計</w:t>
            </w:r>
          </w:p>
        </w:tc>
        <w:tc>
          <w:tcPr>
            <w:tcW w:w="676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件</w:t>
            </w:r>
          </w:p>
        </w:tc>
        <w:tc>
          <w:tcPr>
            <w:tcW w:w="162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510" w:type="dxa"/>
            <w:gridSpan w:val="2"/>
            <w:vMerge w:val="restart"/>
            <w:textDirection w:val="tbRlV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ind w:leftChars="40" w:left="92" w:rightChars="40" w:right="92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領収日付印</w:t>
            </w:r>
          </w:p>
        </w:tc>
        <w:tc>
          <w:tcPr>
            <w:tcW w:w="1144" w:type="dxa"/>
            <w:vMerge w:val="restart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4178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4066" w:type="dxa"/>
            <w:gridSpan w:val="4"/>
            <w:vMerge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94" w:type="dxa"/>
            <w:textDirection w:val="tbRlV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ind w:leftChars="40" w:left="92" w:rightChars="40" w:right="92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合計</w:t>
            </w:r>
          </w:p>
        </w:tc>
        <w:tc>
          <w:tcPr>
            <w:tcW w:w="676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件</w:t>
            </w:r>
          </w:p>
        </w:tc>
        <w:tc>
          <w:tcPr>
            <w:tcW w:w="1620" w:type="dxa"/>
            <w:gridSpan w:val="2"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510" w:type="dxa"/>
            <w:gridSpan w:val="2"/>
            <w:vMerge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44" w:type="dxa"/>
            <w:vMerge/>
          </w:tcPr>
          <w:p w:rsidR="00B54178" w:rsidRDefault="00B5417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</w:tbl>
    <w:p w:rsidR="00B54178" w:rsidRDefault="00B54178">
      <w:pPr>
        <w:pStyle w:val="a4"/>
        <w:tabs>
          <w:tab w:val="clear" w:pos="4252"/>
          <w:tab w:val="clear" w:pos="8504"/>
        </w:tabs>
        <w:snapToGrid/>
        <w:ind w:leftChars="50" w:left="230" w:hangingChars="50" w:hanging="115"/>
        <w:rPr>
          <w:rFonts w:hint="eastAsia"/>
          <w:noProof/>
          <w:kern w:val="0"/>
        </w:rPr>
      </w:pPr>
    </w:p>
    <w:sectPr w:rsidR="00B54178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AFE" w:rsidRDefault="00034AFE">
      <w:r>
        <w:separator/>
      </w:r>
    </w:p>
  </w:endnote>
  <w:endnote w:type="continuationSeparator" w:id="0">
    <w:p w:rsidR="00034AFE" w:rsidRDefault="0003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AFE" w:rsidRDefault="00034AFE">
      <w:r>
        <w:separator/>
      </w:r>
    </w:p>
  </w:footnote>
  <w:footnote w:type="continuationSeparator" w:id="0">
    <w:p w:rsidR="00034AFE" w:rsidRDefault="00034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9DD"/>
    <w:rsid w:val="00034AFE"/>
    <w:rsid w:val="000F33AB"/>
    <w:rsid w:val="005D3D28"/>
    <w:rsid w:val="00704B92"/>
    <w:rsid w:val="00B54178"/>
    <w:rsid w:val="00CE39DD"/>
    <w:rsid w:val="00E021E1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arc" idref="#_x0000_s1461"/>
      </o:rules>
    </o:shapelayout>
  </w:shapeDefaults>
  <w:decimalSymbol w:val="."/>
  <w:listSeparator w:val=","/>
  <w15:chartTrackingRefBased/>
  <w15:docId w15:val="{2130987B-796F-4A9D-A5D2-1421FE44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2025-09-25T11:44:00Z</dcterms:created>
  <dcterms:modified xsi:type="dcterms:W3CDTF">2025-09-25T11:44:00Z</dcterms:modified>
</cp:coreProperties>
</file>