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3420" w14:textId="77777777" w:rsidR="00BE4074" w:rsidRDefault="00BE4074">
      <w:pPr>
        <w:rPr>
          <w:lang w:eastAsia="zh-TW"/>
        </w:rPr>
      </w:pPr>
      <w:r>
        <w:rPr>
          <w:rFonts w:hint="eastAsia"/>
          <w:lang w:eastAsia="zh-TW"/>
        </w:rPr>
        <w:t>別記第</w:t>
      </w:r>
      <w:r w:rsidR="00B92D37">
        <w:rPr>
          <w:rFonts w:hint="eastAsia"/>
        </w:rPr>
        <w:t>13</w:t>
      </w:r>
      <w:r>
        <w:rPr>
          <w:rFonts w:hint="eastAsia"/>
          <w:lang w:eastAsia="zh-TW"/>
        </w:rPr>
        <w:t>号様式（第10条関係）</w:t>
      </w:r>
    </w:p>
    <w:p w14:paraId="78DD6F03" w14:textId="77777777" w:rsidR="00BE4074" w:rsidRDefault="00BE4074" w:rsidP="00B92D37">
      <w:pPr>
        <w:ind w:leftChars="1100" w:left="2528"/>
      </w:pPr>
      <w:r>
        <w:rPr>
          <w:rFonts w:hint="eastAsia"/>
        </w:rPr>
        <w:t>証人等としての出頭に関する届</w:t>
      </w:r>
    </w:p>
    <w:p w14:paraId="61F8B98D" w14:textId="77777777" w:rsidR="00BE4074" w:rsidRDefault="00BE4074" w:rsidP="00B92D37">
      <w:pPr>
        <w:spacing w:line="300" w:lineRule="auto"/>
        <w:ind w:rightChars="200" w:right="460"/>
        <w:jc w:val="right"/>
      </w:pPr>
      <w:r>
        <w:rPr>
          <w:rFonts w:hint="eastAsia"/>
        </w:rPr>
        <w:t xml:space="preserve">　　年　　月　　日</w:t>
      </w:r>
    </w:p>
    <w:p w14:paraId="1DF352FB" w14:textId="77777777" w:rsidR="00BE4074" w:rsidRDefault="00BE4074" w:rsidP="00B92D37">
      <w:pPr>
        <w:ind w:leftChars="200" w:left="460"/>
        <w:rPr>
          <w:lang w:eastAsia="zh-TW"/>
        </w:rPr>
      </w:pPr>
      <w:r>
        <w:rPr>
          <w:rFonts w:hint="eastAsia"/>
          <w:lang w:eastAsia="zh-TW"/>
        </w:rPr>
        <w:t>興部町教育委員会教育長　　　　　殿</w:t>
      </w:r>
    </w:p>
    <w:p w14:paraId="1AC32B39" w14:textId="77777777" w:rsidR="00BE4074" w:rsidRPr="000F7A83" w:rsidRDefault="00BE4074" w:rsidP="00B92D37">
      <w:pPr>
        <w:ind w:leftChars="2200" w:left="5056"/>
        <w:rPr>
          <w:u w:val="single"/>
          <w:lang w:eastAsia="zh-TW"/>
        </w:rPr>
      </w:pPr>
      <w:r w:rsidRPr="000F7A83">
        <w:rPr>
          <w:rFonts w:hint="eastAsia"/>
          <w:u w:val="single"/>
          <w:lang w:eastAsia="zh-TW"/>
        </w:rPr>
        <w:t xml:space="preserve">勤務学校　　　　　　　　　</w:t>
      </w:r>
    </w:p>
    <w:p w14:paraId="4C5DDA7C" w14:textId="77777777" w:rsidR="00BE4074" w:rsidRPr="000F7A83" w:rsidRDefault="00BE4074" w:rsidP="00B92D37">
      <w:pPr>
        <w:ind w:leftChars="2200" w:left="5056"/>
        <w:rPr>
          <w:u w:val="single"/>
          <w:lang w:eastAsia="zh-TW"/>
        </w:rPr>
      </w:pPr>
      <w:r w:rsidRPr="00792511">
        <w:rPr>
          <w:rFonts w:hint="eastAsia"/>
          <w:spacing w:val="250"/>
          <w:kern w:val="0"/>
          <w:u w:val="single"/>
          <w:fitText w:val="920" w:id="-1549037311"/>
          <w:lang w:eastAsia="zh-TW"/>
        </w:rPr>
        <w:t>職</w:t>
      </w:r>
      <w:r w:rsidRPr="00792511">
        <w:rPr>
          <w:rFonts w:hint="eastAsia"/>
          <w:kern w:val="0"/>
          <w:u w:val="single"/>
          <w:fitText w:val="920" w:id="-1549037311"/>
          <w:lang w:eastAsia="zh-TW"/>
        </w:rPr>
        <w:t>名</w:t>
      </w:r>
      <w:r w:rsidRPr="000F7A83">
        <w:rPr>
          <w:rFonts w:hint="eastAsia"/>
          <w:u w:val="single"/>
          <w:lang w:eastAsia="zh-TW"/>
        </w:rPr>
        <w:t xml:space="preserve">　　　　　　　　　</w:t>
      </w:r>
    </w:p>
    <w:p w14:paraId="4793AA67" w14:textId="049572DB" w:rsidR="00BE4074" w:rsidRPr="000F7A83" w:rsidRDefault="00BE4074" w:rsidP="00EB3075">
      <w:pPr>
        <w:wordWrap w:val="0"/>
        <w:spacing w:afterLines="25" w:after="98"/>
        <w:ind w:rightChars="200" w:right="460"/>
        <w:jc w:val="right"/>
        <w:rPr>
          <w:u w:val="single"/>
        </w:rPr>
      </w:pPr>
      <w:r w:rsidRPr="00DB2B8F">
        <w:rPr>
          <w:rFonts w:hint="eastAsia"/>
          <w:spacing w:val="250"/>
          <w:kern w:val="0"/>
          <w:u w:val="single"/>
          <w:fitText w:val="920" w:id="-1549037312"/>
        </w:rPr>
        <w:t>氏</w:t>
      </w:r>
      <w:r w:rsidRPr="00DB2B8F">
        <w:rPr>
          <w:rFonts w:hint="eastAsia"/>
          <w:kern w:val="0"/>
          <w:u w:val="single"/>
          <w:fitText w:val="920" w:id="-1549037312"/>
        </w:rPr>
        <w:t>名</w:t>
      </w:r>
      <w:r w:rsidRPr="000F7A83">
        <w:rPr>
          <w:rFonts w:hint="eastAsia"/>
          <w:u w:val="single"/>
        </w:rPr>
        <w:t xml:space="preserve">　　　　　　　　</w:t>
      </w:r>
      <w:r w:rsidR="00EB3075" w:rsidRPr="00EB3075">
        <w:rPr>
          <w:rFonts w:hint="eastAsia"/>
          <w:u w:val="single"/>
        </w:rPr>
        <w:t xml:space="preserve">　</w:t>
      </w:r>
    </w:p>
    <w:p w14:paraId="06FD05B7" w14:textId="118B7272" w:rsidR="00BE4074" w:rsidRDefault="00EB3075" w:rsidP="00B92D37">
      <w:pPr>
        <w:ind w:leftChars="100" w:left="230"/>
      </w:pPr>
      <w:r w:rsidRPr="00EB3075">
        <w:rPr>
          <w:rFonts w:hint="eastAsia"/>
        </w:rPr>
        <w:t>次</w:t>
      </w:r>
      <w:r w:rsidR="00BE4074" w:rsidRPr="00EB3075">
        <w:rPr>
          <w:rFonts w:hint="eastAsia"/>
        </w:rPr>
        <w:t>の</w:t>
      </w:r>
      <w:r w:rsidR="00BE4074">
        <w:rPr>
          <w:rFonts w:hint="eastAsia"/>
        </w:rPr>
        <w:t>とおり、証人等として出頭しますので、届け出ます。</w:t>
      </w:r>
    </w:p>
    <w:p w14:paraId="33D0FE38" w14:textId="77777777" w:rsidR="00BE4074" w:rsidRDefault="00BE4074" w:rsidP="00B92D37">
      <w:pPr>
        <w:ind w:leftChars="1750" w:left="4022"/>
      </w:pPr>
      <w:r>
        <w:rPr>
          <w:rFonts w:hint="eastAsia"/>
        </w:rPr>
        <w:t>記</w:t>
      </w:r>
    </w:p>
    <w:p w14:paraId="73B581C8" w14:textId="77777777" w:rsidR="00BE4074" w:rsidRDefault="00BE4074" w:rsidP="00EB3075">
      <w:pPr>
        <w:spacing w:line="480" w:lineRule="auto"/>
        <w:ind w:leftChars="50" w:left="115"/>
      </w:pPr>
      <w:r>
        <w:rPr>
          <w:rFonts w:hint="eastAsia"/>
        </w:rPr>
        <w:t>1　出頭する日時　　　　　　年　　月　　日　　時</w:t>
      </w:r>
    </w:p>
    <w:p w14:paraId="1540D4E3" w14:textId="77777777" w:rsidR="00BE4074" w:rsidRDefault="00BE4074" w:rsidP="00EB3075">
      <w:pPr>
        <w:spacing w:line="480" w:lineRule="auto"/>
        <w:ind w:leftChars="50" w:left="115"/>
      </w:pPr>
      <w:r>
        <w:rPr>
          <w:rFonts w:hint="eastAsia"/>
        </w:rPr>
        <w:t>2　出頭する官公署の名称及び所在地</w:t>
      </w:r>
    </w:p>
    <w:p w14:paraId="7333CC6C" w14:textId="77777777" w:rsidR="00BE4074" w:rsidRDefault="00BE4074" w:rsidP="00EB3075">
      <w:pPr>
        <w:spacing w:line="480" w:lineRule="auto"/>
        <w:ind w:leftChars="50" w:left="115"/>
      </w:pPr>
      <w:r>
        <w:rPr>
          <w:rFonts w:hint="eastAsia"/>
        </w:rPr>
        <w:t>3　発表する事項</w:t>
      </w:r>
    </w:p>
    <w:p w14:paraId="253641C6" w14:textId="77777777" w:rsidR="00BE4074" w:rsidRDefault="00BE4074" w:rsidP="00EB3075">
      <w:pPr>
        <w:spacing w:line="480" w:lineRule="auto"/>
        <w:ind w:leftChars="50" w:left="115"/>
      </w:pPr>
      <w:r>
        <w:rPr>
          <w:rFonts w:hint="eastAsia"/>
        </w:rPr>
        <w:t>4　休憩時間　　　　　　　　時　　分から　　時　　分</w:t>
      </w:r>
    </w:p>
    <w:p w14:paraId="2D860A32" w14:textId="77777777" w:rsidR="00BE4074" w:rsidRDefault="00BE4074" w:rsidP="00EB3075">
      <w:pPr>
        <w:spacing w:line="480" w:lineRule="auto"/>
        <w:ind w:leftChars="50" w:left="115"/>
      </w:pPr>
    </w:p>
    <w:p w14:paraId="0A41DBA9" w14:textId="77777777" w:rsidR="00BE4074" w:rsidRDefault="00BE4074" w:rsidP="00B92D37">
      <w:pPr>
        <w:ind w:leftChars="50" w:left="115"/>
      </w:pPr>
      <w:r>
        <w:rPr>
          <w:rFonts w:hint="eastAsia"/>
        </w:rPr>
        <w:t>記載上の注意</w:t>
      </w:r>
    </w:p>
    <w:p w14:paraId="1B949E6A" w14:textId="613A4878" w:rsidR="00BE4074" w:rsidRDefault="00BE4074" w:rsidP="00B92D37">
      <w:pPr>
        <w:ind w:leftChars="50" w:left="115"/>
      </w:pPr>
      <w:r>
        <w:rPr>
          <w:rFonts w:hint="eastAsia"/>
        </w:rPr>
        <w:t>「休憩時間」に</w:t>
      </w:r>
      <w:r w:rsidR="00EB3075">
        <w:rPr>
          <w:rFonts w:hint="eastAsia"/>
        </w:rPr>
        <w:t>は</w:t>
      </w:r>
      <w:r>
        <w:rPr>
          <w:rFonts w:hint="eastAsia"/>
        </w:rPr>
        <w:t>、出頭する日における休憩時間を記載すること。</w:t>
      </w:r>
    </w:p>
    <w:p w14:paraId="13FB1BC8" w14:textId="77777777" w:rsidR="00EB3075" w:rsidRDefault="00EB3075" w:rsidP="00B92D37">
      <w:pPr>
        <w:ind w:leftChars="50" w:left="115"/>
        <w:rPr>
          <w:rFonts w:hint="eastAsia"/>
        </w:rPr>
      </w:pPr>
    </w:p>
    <w:p w14:paraId="2F8E0EF1" w14:textId="5258F945" w:rsidR="00BE4074" w:rsidRDefault="00BE4074" w:rsidP="00BE4074">
      <w:r>
        <w:rPr>
          <w:rFonts w:hint="eastAsia"/>
        </w:rPr>
        <w:t>備考　用紙の大きさは、</w:t>
      </w:r>
      <w:r w:rsidRPr="00EB3075">
        <w:rPr>
          <w:rFonts w:hint="eastAsia"/>
        </w:rPr>
        <w:t>日本</w:t>
      </w:r>
      <w:r w:rsidR="00EB3075" w:rsidRPr="00EB3075">
        <w:rPr>
          <w:rFonts w:hint="eastAsia"/>
        </w:rPr>
        <w:t>産</w:t>
      </w:r>
      <w:r w:rsidRPr="00EB3075">
        <w:rPr>
          <w:rFonts w:hint="eastAsia"/>
        </w:rPr>
        <w:t>業規格</w:t>
      </w:r>
      <w:r w:rsidRPr="00496060">
        <w:rPr>
          <w:rFonts w:hint="eastAsia"/>
        </w:rPr>
        <w:t>Ａ列4番縦型</w:t>
      </w:r>
      <w:r>
        <w:rPr>
          <w:rFonts w:hint="eastAsia"/>
        </w:rPr>
        <w:t>とする。</w:t>
      </w:r>
    </w:p>
    <w:sectPr w:rsidR="00BE4074" w:rsidSect="00BE4074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4DC7" w14:textId="77777777" w:rsidR="008248AC" w:rsidRDefault="008248AC" w:rsidP="0006626E">
      <w:r>
        <w:separator/>
      </w:r>
    </w:p>
  </w:endnote>
  <w:endnote w:type="continuationSeparator" w:id="0">
    <w:p w14:paraId="1B918A67" w14:textId="77777777" w:rsidR="008248AC" w:rsidRDefault="008248AC" w:rsidP="0006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E49E" w14:textId="77777777" w:rsidR="008248AC" w:rsidRDefault="008248AC" w:rsidP="0006626E">
      <w:r>
        <w:separator/>
      </w:r>
    </w:p>
  </w:footnote>
  <w:footnote w:type="continuationSeparator" w:id="0">
    <w:p w14:paraId="5F4897F8" w14:textId="77777777" w:rsidR="008248AC" w:rsidRDefault="008248AC" w:rsidP="0006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D37"/>
    <w:rsid w:val="0006626E"/>
    <w:rsid w:val="001E457E"/>
    <w:rsid w:val="008248AC"/>
    <w:rsid w:val="00B92D37"/>
    <w:rsid w:val="00BE4074"/>
    <w:rsid w:val="00E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AFBD2"/>
  <w15:chartTrackingRefBased/>
  <w15:docId w15:val="{FB2B573C-A5A2-401B-BAEA-986FA8EA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F7A83"/>
    <w:pPr>
      <w:jc w:val="center"/>
    </w:pPr>
  </w:style>
  <w:style w:type="paragraph" w:styleId="a4">
    <w:name w:val="Closing"/>
    <w:basedOn w:val="a"/>
    <w:rsid w:val="000F7A83"/>
    <w:pPr>
      <w:jc w:val="right"/>
    </w:pPr>
  </w:style>
  <w:style w:type="paragraph" w:styleId="a5">
    <w:name w:val="header"/>
    <w:basedOn w:val="a"/>
    <w:rsid w:val="0091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16D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4</cp:revision>
  <cp:lastPrinted>1899-12-31T15:00:00Z</cp:lastPrinted>
  <dcterms:created xsi:type="dcterms:W3CDTF">2025-09-25T11:50:00Z</dcterms:created>
  <dcterms:modified xsi:type="dcterms:W3CDTF">2025-12-15T07:39:00Z</dcterms:modified>
</cp:coreProperties>
</file>