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14FE" w:rsidRDefault="006614FE">
      <w:pPr>
        <w:wordWrap w:val="0"/>
        <w:autoSpaceDE w:val="0"/>
        <w:autoSpaceDN w:val="0"/>
        <w:rPr>
          <w:rFonts w:hint="eastAsia"/>
        </w:rPr>
      </w:pPr>
      <w:r>
        <w:rPr>
          <w:rFonts w:hint="eastAsia"/>
        </w:rPr>
        <w:t>様式第23号(第</w:t>
      </w:r>
      <w:r w:rsidR="00397E8D">
        <w:rPr>
          <w:rFonts w:hint="eastAsia"/>
        </w:rPr>
        <w:t>15</w:t>
      </w:r>
      <w:r>
        <w:rPr>
          <w:rFonts w:hint="eastAsia"/>
        </w:rPr>
        <w:t>条関係)</w:t>
      </w:r>
    </w:p>
    <w:p w:rsidR="006614FE" w:rsidRDefault="006614FE">
      <w:pPr>
        <w:wordWrap w:val="0"/>
        <w:autoSpaceDE w:val="0"/>
        <w:autoSpaceDN w:val="0"/>
        <w:rPr>
          <w:rFonts w:hint="eastAsia"/>
        </w:rPr>
      </w:pPr>
    </w:p>
    <w:p w:rsidR="006614FE" w:rsidRDefault="006614FE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center"/>
        <w:rPr>
          <w:rFonts w:hint="eastAsia"/>
        </w:rPr>
      </w:pPr>
      <w:r>
        <w:rPr>
          <w:rFonts w:hint="eastAsia"/>
        </w:rPr>
        <w:t xml:space="preserve">（　</w:t>
      </w:r>
      <w:r>
        <w:rPr>
          <w:rFonts w:hint="eastAsia"/>
          <w:spacing w:val="105"/>
          <w:kern w:val="0"/>
          <w:fitText w:val="1890" w:id="-1541592832"/>
        </w:rPr>
        <w:t>知的障害</w:t>
      </w:r>
      <w:r>
        <w:rPr>
          <w:rFonts w:hint="eastAsia"/>
          <w:kern w:val="0"/>
          <w:fitText w:val="1890" w:id="-1541592832"/>
        </w:rPr>
        <w:t>者</w:t>
      </w:r>
      <w:r>
        <w:rPr>
          <w:rFonts w:hint="eastAsia"/>
        </w:rPr>
        <w:t xml:space="preserve">　）</w:t>
      </w:r>
    </w:p>
    <w:p w:rsidR="006614FE" w:rsidRDefault="006614FE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center"/>
        <w:rPr>
          <w:rFonts w:hint="eastAsia"/>
        </w:rPr>
      </w:pPr>
      <w:r>
        <w:rPr>
          <w:rFonts w:hint="eastAsia"/>
          <w:spacing w:val="42"/>
          <w:kern w:val="0"/>
          <w:fitText w:val="3150" w:id="1790202624"/>
        </w:rPr>
        <w:t>施設入所措置決定通知</w:t>
      </w:r>
      <w:r>
        <w:rPr>
          <w:rFonts w:hint="eastAsia"/>
          <w:kern w:val="0"/>
          <w:fitText w:val="3150" w:id="1790202624"/>
        </w:rPr>
        <w:t>書</w:t>
      </w:r>
    </w:p>
    <w:p w:rsidR="006614FE" w:rsidRDefault="006614FE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center"/>
        <w:rPr>
          <w:rFonts w:hint="eastAsia"/>
        </w:rPr>
      </w:pPr>
    </w:p>
    <w:p w:rsidR="006614FE" w:rsidRDefault="006614FE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6614FE" w:rsidRDefault="006614FE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  <w:r>
        <w:rPr>
          <w:rFonts w:hint="eastAsia"/>
        </w:rPr>
        <w:t xml:space="preserve">　　　　　　　　　　　様</w:t>
      </w:r>
    </w:p>
    <w:p w:rsidR="006614FE" w:rsidRDefault="006614FE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6614FE" w:rsidRDefault="006614FE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rightChars="200" w:right="420"/>
        <w:jc w:val="right"/>
        <w:rPr>
          <w:rFonts w:hint="eastAsia"/>
        </w:rPr>
      </w:pPr>
      <w:r>
        <w:rPr>
          <w:rFonts w:hint="eastAsia"/>
        </w:rPr>
        <w:t>興部町長　　　　　　　　　　印</w:t>
      </w:r>
    </w:p>
    <w:p w:rsidR="006614FE" w:rsidRDefault="006614FE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center"/>
        <w:rPr>
          <w:rFonts w:hint="eastAsia"/>
        </w:rPr>
      </w:pPr>
    </w:p>
    <w:p w:rsidR="006614FE" w:rsidRDefault="006614FE">
      <w:pPr>
        <w:pStyle w:val="a3"/>
        <w:tabs>
          <w:tab w:val="clear" w:pos="4252"/>
          <w:tab w:val="clear" w:pos="8504"/>
        </w:tabs>
        <w:autoSpaceDE w:val="0"/>
        <w:snapToGrid/>
        <w:ind w:firstLineChars="100" w:firstLine="210"/>
        <w:rPr>
          <w:rFonts w:hint="eastAsia"/>
        </w:rPr>
      </w:pPr>
      <w:r>
        <w:rPr>
          <w:rFonts w:hint="eastAsia"/>
        </w:rPr>
        <w:t>知的障害者福祉法第16条第1項第2号の規定に基づき、下記のとおり措置を決定しましたので通知します。</w:t>
      </w:r>
    </w:p>
    <w:p w:rsidR="006614FE" w:rsidRDefault="006614FE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tbl>
      <w:tblPr>
        <w:tblW w:w="849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9"/>
        <w:gridCol w:w="145"/>
        <w:gridCol w:w="689"/>
        <w:gridCol w:w="639"/>
        <w:gridCol w:w="3469"/>
        <w:gridCol w:w="630"/>
        <w:gridCol w:w="1470"/>
      </w:tblGrid>
      <w:tr w:rsidR="006614FE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1594" w:type="dxa"/>
            <w:gridSpan w:val="2"/>
            <w:tcBorders>
              <w:left w:val="single" w:sz="4" w:space="0" w:color="auto"/>
            </w:tcBorders>
            <w:vAlign w:val="center"/>
          </w:tcPr>
          <w:p w:rsidR="006614FE" w:rsidRDefault="006614F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被措置者氏名</w:t>
            </w:r>
          </w:p>
        </w:tc>
        <w:tc>
          <w:tcPr>
            <w:tcW w:w="6897" w:type="dxa"/>
            <w:gridSpan w:val="5"/>
            <w:tcBorders>
              <w:left w:val="dotted" w:sz="4" w:space="0" w:color="auto"/>
            </w:tcBorders>
            <w:vAlign w:val="center"/>
          </w:tcPr>
          <w:p w:rsidR="006614FE" w:rsidRDefault="006614F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</w:tr>
      <w:tr w:rsidR="006614FE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594" w:type="dxa"/>
            <w:gridSpan w:val="2"/>
            <w:vAlign w:val="center"/>
          </w:tcPr>
          <w:p w:rsidR="006614FE" w:rsidRDefault="006614F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措置決定日</w:t>
            </w:r>
          </w:p>
        </w:tc>
        <w:tc>
          <w:tcPr>
            <w:tcW w:w="6897" w:type="dxa"/>
            <w:gridSpan w:val="5"/>
            <w:vAlign w:val="center"/>
          </w:tcPr>
          <w:p w:rsidR="006614FE" w:rsidRDefault="006614F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</w:tr>
      <w:tr w:rsidR="006614FE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594" w:type="dxa"/>
            <w:gridSpan w:val="2"/>
            <w:vAlign w:val="center"/>
          </w:tcPr>
          <w:p w:rsidR="006614FE" w:rsidRDefault="006614F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支給期間</w:t>
            </w:r>
          </w:p>
        </w:tc>
        <w:tc>
          <w:tcPr>
            <w:tcW w:w="6897" w:type="dxa"/>
            <w:gridSpan w:val="5"/>
            <w:vAlign w:val="center"/>
          </w:tcPr>
          <w:p w:rsidR="006614FE" w:rsidRDefault="006614F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</w:tr>
      <w:tr w:rsidR="006614FE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1594" w:type="dxa"/>
            <w:gridSpan w:val="2"/>
            <w:tcBorders>
              <w:bottom w:val="single" w:sz="4" w:space="0" w:color="auto"/>
            </w:tcBorders>
            <w:vAlign w:val="center"/>
          </w:tcPr>
          <w:p w:rsidR="006614FE" w:rsidRDefault="006614F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施設支援の種類及び内容</w:t>
            </w:r>
          </w:p>
        </w:tc>
        <w:tc>
          <w:tcPr>
            <w:tcW w:w="6897" w:type="dxa"/>
            <w:gridSpan w:val="5"/>
            <w:tcBorders>
              <w:bottom w:val="single" w:sz="4" w:space="0" w:color="auto"/>
            </w:tcBorders>
            <w:vAlign w:val="center"/>
          </w:tcPr>
          <w:p w:rsidR="006614FE" w:rsidRDefault="006614F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6614FE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594" w:type="dxa"/>
            <w:gridSpan w:val="2"/>
            <w:vAlign w:val="center"/>
          </w:tcPr>
          <w:p w:rsidR="006614FE" w:rsidRDefault="006614F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障害程度区分</w:t>
            </w:r>
          </w:p>
        </w:tc>
        <w:tc>
          <w:tcPr>
            <w:tcW w:w="6897" w:type="dxa"/>
            <w:gridSpan w:val="5"/>
            <w:vAlign w:val="center"/>
          </w:tcPr>
          <w:p w:rsidR="006614FE" w:rsidRDefault="006614F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6614FE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594" w:type="dxa"/>
            <w:gridSpan w:val="2"/>
            <w:vMerge w:val="restart"/>
            <w:vAlign w:val="center"/>
          </w:tcPr>
          <w:p w:rsidR="006614FE" w:rsidRDefault="006614F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利用者負担額（月額）</w:t>
            </w:r>
          </w:p>
        </w:tc>
        <w:tc>
          <w:tcPr>
            <w:tcW w:w="1328" w:type="dxa"/>
            <w:gridSpan w:val="2"/>
            <w:vAlign w:val="center"/>
          </w:tcPr>
          <w:p w:rsidR="006614FE" w:rsidRDefault="006614F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</w:p>
        </w:tc>
        <w:tc>
          <w:tcPr>
            <w:tcW w:w="5569" w:type="dxa"/>
            <w:gridSpan w:val="3"/>
            <w:vAlign w:val="center"/>
          </w:tcPr>
          <w:p w:rsidR="006614FE" w:rsidRDefault="006614F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6614FE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59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614FE" w:rsidRDefault="006614F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</w:p>
        </w:tc>
        <w:tc>
          <w:tcPr>
            <w:tcW w:w="1328" w:type="dxa"/>
            <w:gridSpan w:val="2"/>
            <w:tcBorders>
              <w:bottom w:val="single" w:sz="4" w:space="0" w:color="auto"/>
            </w:tcBorders>
            <w:vAlign w:val="center"/>
          </w:tcPr>
          <w:p w:rsidR="006614FE" w:rsidRDefault="006614F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扶養義務者</w:t>
            </w:r>
          </w:p>
        </w:tc>
        <w:tc>
          <w:tcPr>
            <w:tcW w:w="5569" w:type="dxa"/>
            <w:gridSpan w:val="3"/>
            <w:tcBorders>
              <w:bottom w:val="single" w:sz="4" w:space="0" w:color="auto"/>
            </w:tcBorders>
            <w:vAlign w:val="center"/>
          </w:tcPr>
          <w:p w:rsidR="006614FE" w:rsidRDefault="006614F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6614FE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8491" w:type="dxa"/>
            <w:gridSpan w:val="7"/>
            <w:tcBorders>
              <w:left w:val="nil"/>
              <w:right w:val="nil"/>
            </w:tcBorders>
            <w:vAlign w:val="center"/>
          </w:tcPr>
          <w:p w:rsidR="006614FE" w:rsidRDefault="006614F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6614FE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449" w:type="dxa"/>
            <w:vMerge w:val="restart"/>
            <w:vAlign w:val="center"/>
          </w:tcPr>
          <w:p w:rsidR="006614FE" w:rsidRDefault="006614F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利用者負担額扶養義務者分対象者</w:t>
            </w:r>
          </w:p>
        </w:tc>
        <w:tc>
          <w:tcPr>
            <w:tcW w:w="834" w:type="dxa"/>
            <w:gridSpan w:val="2"/>
            <w:vAlign w:val="center"/>
          </w:tcPr>
          <w:p w:rsidR="006614FE" w:rsidRDefault="006614F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6208" w:type="dxa"/>
            <w:gridSpan w:val="4"/>
            <w:vAlign w:val="center"/>
          </w:tcPr>
          <w:p w:rsidR="006614FE" w:rsidRDefault="006614F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6614FE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449" w:type="dxa"/>
            <w:vMerge/>
            <w:vAlign w:val="center"/>
          </w:tcPr>
          <w:p w:rsidR="006614FE" w:rsidRDefault="006614F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6614FE" w:rsidRDefault="006614F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108" w:type="dxa"/>
            <w:gridSpan w:val="2"/>
            <w:vAlign w:val="center"/>
          </w:tcPr>
          <w:p w:rsidR="006614FE" w:rsidRDefault="006614F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6614FE" w:rsidRDefault="006614F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470" w:type="dxa"/>
            <w:vAlign w:val="center"/>
          </w:tcPr>
          <w:p w:rsidR="006614FE" w:rsidRDefault="006614F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</w:tbl>
    <w:p w:rsidR="006614FE" w:rsidRDefault="006614FE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6614FE" w:rsidRDefault="006614FE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6614FE" w:rsidRDefault="006614FE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  <w:r>
        <w:rPr>
          <w:rFonts w:hint="eastAsia"/>
        </w:rPr>
        <w:t>不服の申立て</w:t>
      </w:r>
    </w:p>
    <w:p w:rsidR="006614FE" w:rsidRDefault="006614FE" w:rsidP="00B32715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100" w:left="210" w:firstLineChars="100" w:firstLine="210"/>
        <w:rPr>
          <w:rFonts w:hint="eastAsia"/>
        </w:rPr>
      </w:pPr>
      <w:r>
        <w:rPr>
          <w:rFonts w:hint="eastAsia"/>
        </w:rPr>
        <w:t>この決定に不服がある場合には、この通知書を受け取った日の翌日から起算して</w:t>
      </w:r>
      <w:r w:rsidR="00B32715">
        <w:rPr>
          <w:rFonts w:hint="eastAsia"/>
        </w:rPr>
        <w:t>3箇月</w:t>
      </w:r>
      <w:r>
        <w:rPr>
          <w:rFonts w:hint="eastAsia"/>
        </w:rPr>
        <w:t>以内に、興部町長に対して</w:t>
      </w:r>
      <w:r w:rsidR="00AF1A8B" w:rsidRPr="00AF1A8B">
        <w:rPr>
          <w:rFonts w:hint="eastAsia"/>
        </w:rPr>
        <w:t>審査請求</w:t>
      </w:r>
      <w:r>
        <w:rPr>
          <w:rFonts w:hint="eastAsia"/>
        </w:rPr>
        <w:t>をすることができます。</w:t>
      </w:r>
    </w:p>
    <w:p w:rsidR="006614FE" w:rsidRPr="00AF1A8B" w:rsidRDefault="006614FE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6614FE" w:rsidRDefault="006614FE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500" w:left="1050"/>
        <w:rPr>
          <w:rFonts w:hint="eastAsia"/>
        </w:rPr>
      </w:pPr>
      <w:r>
        <w:rPr>
          <w:rFonts w:hint="eastAsia"/>
        </w:rPr>
        <w:t>問い合わせ先</w:t>
      </w:r>
    </w:p>
    <w:p w:rsidR="006614FE" w:rsidRDefault="006614FE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800" w:left="1680"/>
        <w:rPr>
          <w:rFonts w:hint="eastAsia"/>
          <w:lang w:eastAsia="zh-TW"/>
        </w:rPr>
      </w:pPr>
      <w:r>
        <w:rPr>
          <w:rFonts w:hint="eastAsia"/>
          <w:lang w:eastAsia="zh-TW"/>
        </w:rPr>
        <w:t>興部町　福祉保健課　社会福祉係</w:t>
      </w:r>
    </w:p>
    <w:p w:rsidR="006614FE" w:rsidRDefault="006614FE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800" w:left="1680"/>
        <w:rPr>
          <w:rFonts w:hint="eastAsia"/>
          <w:lang w:eastAsia="zh-TW"/>
        </w:rPr>
      </w:pPr>
      <w:r>
        <w:rPr>
          <w:rFonts w:hint="eastAsia"/>
          <w:spacing w:val="210"/>
          <w:kern w:val="0"/>
          <w:fitText w:val="840" w:id="1786430208"/>
          <w:lang w:eastAsia="zh-TW"/>
        </w:rPr>
        <w:t>住</w:t>
      </w:r>
      <w:r>
        <w:rPr>
          <w:rFonts w:hint="eastAsia"/>
          <w:kern w:val="0"/>
          <w:fitText w:val="840" w:id="1786430208"/>
          <w:lang w:eastAsia="zh-TW"/>
        </w:rPr>
        <w:t>所</w:t>
      </w:r>
      <w:r>
        <w:rPr>
          <w:rFonts w:hint="eastAsia"/>
          <w:kern w:val="0"/>
          <w:lang w:eastAsia="zh-TW"/>
        </w:rPr>
        <w:t xml:space="preserve">　　紋別郡興部町</w:t>
      </w:r>
      <w:r>
        <w:rPr>
          <w:rFonts w:hint="eastAsia"/>
          <w:kern w:val="0"/>
        </w:rPr>
        <w:t>東町</w:t>
      </w:r>
    </w:p>
    <w:p w:rsidR="006614FE" w:rsidRDefault="006614FE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800" w:left="1680"/>
        <w:rPr>
          <w:rFonts w:hint="eastAsia"/>
          <w:lang w:eastAsia="zh-TW"/>
        </w:rPr>
      </w:pPr>
      <w:r>
        <w:rPr>
          <w:rFonts w:hint="eastAsia"/>
          <w:kern w:val="0"/>
          <w:fitText w:val="840" w:id="1786430464"/>
          <w:lang w:eastAsia="zh-TW"/>
        </w:rPr>
        <w:t>電話番号</w:t>
      </w:r>
      <w:r>
        <w:rPr>
          <w:rFonts w:hint="eastAsia"/>
          <w:kern w:val="0"/>
          <w:lang w:eastAsia="zh-TW"/>
        </w:rPr>
        <w:t xml:space="preserve">　　０１５８</w:t>
      </w:r>
      <w:r w:rsidR="00397E8D">
        <w:rPr>
          <w:rFonts w:hint="eastAsia"/>
          <w:kern w:val="0"/>
        </w:rPr>
        <w:t>－</w:t>
      </w:r>
      <w:r w:rsidR="00397E8D">
        <w:rPr>
          <w:rFonts w:hint="eastAsia"/>
          <w:kern w:val="0"/>
          <w:lang w:eastAsia="zh-TW"/>
        </w:rPr>
        <w:t>８</w:t>
      </w:r>
      <w:r>
        <w:rPr>
          <w:rFonts w:hint="eastAsia"/>
          <w:kern w:val="0"/>
          <w:lang w:eastAsia="zh-TW"/>
        </w:rPr>
        <w:t>２－４</w:t>
      </w:r>
      <w:r>
        <w:rPr>
          <w:rFonts w:hint="eastAsia"/>
          <w:kern w:val="0"/>
        </w:rPr>
        <w:t>１２０</w:t>
      </w:r>
    </w:p>
    <w:sectPr w:rsidR="006614FE">
      <w:pgSz w:w="11906" w:h="16838" w:code="9"/>
      <w:pgMar w:top="1701" w:right="1701" w:bottom="1701" w:left="1701" w:header="567" w:footer="567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2E4A" w:rsidRDefault="009D2E4A">
      <w:r>
        <w:separator/>
      </w:r>
    </w:p>
  </w:endnote>
  <w:endnote w:type="continuationSeparator" w:id="0">
    <w:p w:rsidR="009D2E4A" w:rsidRDefault="009D2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2E4A" w:rsidRDefault="009D2E4A">
      <w:r>
        <w:separator/>
      </w:r>
    </w:p>
  </w:footnote>
  <w:footnote w:type="continuationSeparator" w:id="0">
    <w:p w:rsidR="009D2E4A" w:rsidRDefault="009D2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E8D"/>
    <w:rsid w:val="002A1E6A"/>
    <w:rsid w:val="00397E8D"/>
    <w:rsid w:val="006614FE"/>
    <w:rsid w:val="006D714B"/>
    <w:rsid w:val="009D2E4A"/>
    <w:rsid w:val="00AF1A8B"/>
    <w:rsid w:val="00B3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862A48-72BD-479A-AF3E-1EA41263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2006-02-13T07:09:00Z</cp:lastPrinted>
  <dcterms:created xsi:type="dcterms:W3CDTF">2025-09-25T12:02:00Z</dcterms:created>
  <dcterms:modified xsi:type="dcterms:W3CDTF">2025-09-25T12:02:00Z</dcterms:modified>
</cp:coreProperties>
</file>