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B0D" w:rsidRDefault="00AD4B0D">
      <w:pPr>
        <w:rPr>
          <w:rFonts w:hint="eastAsia"/>
        </w:rPr>
      </w:pPr>
      <w:r>
        <w:rPr>
          <w:rFonts w:hint="eastAsia"/>
        </w:rPr>
        <w:t>様式第2号（第5条関係）</w:t>
      </w:r>
    </w:p>
    <w:p w:rsidR="00AD4B0D" w:rsidRDefault="00AD4B0D">
      <w:pPr>
        <w:pStyle w:val="a3"/>
        <w:spacing w:line="480" w:lineRule="auto"/>
        <w:rPr>
          <w:rFonts w:hint="eastAsia"/>
        </w:rPr>
      </w:pPr>
      <w:r>
        <w:rPr>
          <w:rFonts w:hint="eastAsia"/>
        </w:rPr>
        <w:t>興部町短期人間ドツク検診者証（表）</w:t>
      </w:r>
    </w:p>
    <w:p w:rsidR="00AD4B0D" w:rsidRDefault="00AD4B0D">
      <w:pPr>
        <w:ind w:firstLineChars="200" w:firstLine="460"/>
        <w:rPr>
          <w:rFonts w:hint="eastAsia"/>
          <w:lang w:eastAsia="zh-TW"/>
        </w:rPr>
      </w:pPr>
      <w:r>
        <w:rPr>
          <w:rFonts w:hint="eastAsia"/>
          <w:lang w:eastAsia="zh-TW"/>
        </w:rPr>
        <w:t>興部町国民健康保険病院</w:t>
      </w:r>
    </w:p>
    <w:p w:rsidR="00AD4B0D" w:rsidRDefault="00AD4B0D">
      <w:pPr>
        <w:ind w:firstLineChars="300" w:firstLine="690"/>
        <w:rPr>
          <w:rFonts w:hint="eastAsia"/>
          <w:lang w:eastAsia="zh-TW"/>
        </w:rPr>
      </w:pPr>
      <w:r>
        <w:rPr>
          <w:rFonts w:hint="eastAsia"/>
          <w:lang w:eastAsia="zh-TW"/>
        </w:rPr>
        <w:t>院長　　　　　殿</w:t>
      </w:r>
    </w:p>
    <w:p w:rsidR="00AD4B0D" w:rsidRDefault="00AD4B0D">
      <w:pPr>
        <w:rPr>
          <w:rFonts w:hint="eastAsia"/>
          <w:lang w:eastAsia="zh-TW"/>
        </w:rPr>
      </w:pPr>
    </w:p>
    <w:p w:rsidR="00AD4B0D" w:rsidRDefault="00AD4B0D">
      <w:pPr>
        <w:ind w:leftChars="2300" w:left="5286"/>
        <w:rPr>
          <w:rFonts w:hint="eastAsia"/>
          <w:lang w:eastAsia="zh-TW"/>
        </w:rPr>
      </w:pPr>
      <w:r>
        <w:rPr>
          <w:rFonts w:hint="eastAsia"/>
          <w:lang w:eastAsia="zh-TW"/>
        </w:rPr>
        <w:t>興部町長　　　　　　　印</w:t>
      </w:r>
    </w:p>
    <w:p w:rsidR="00AD4B0D" w:rsidRDefault="00AD4B0D">
      <w:pPr>
        <w:rPr>
          <w:rFonts w:hint="eastAsia"/>
          <w:lang w:eastAsia="zh-TW"/>
        </w:rPr>
      </w:pPr>
    </w:p>
    <w:p w:rsidR="00AD4B0D" w:rsidRDefault="00AD4B0D">
      <w:pPr>
        <w:ind w:firstLineChars="100" w:firstLine="230"/>
        <w:rPr>
          <w:rFonts w:hint="eastAsia"/>
        </w:rPr>
      </w:pPr>
      <w:r>
        <w:rPr>
          <w:rFonts w:hint="eastAsia"/>
        </w:rPr>
        <w:t>次の者は、興部町短期人間ドツク検診奨励実施要綱第5条の規定に基づく受検者であることを証します。</w:t>
      </w:r>
    </w:p>
    <w:p w:rsidR="00AD4B0D" w:rsidRDefault="00AD4B0D">
      <w:pPr>
        <w:pStyle w:val="a3"/>
        <w:spacing w:line="480" w:lineRule="auto"/>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0"/>
        <w:gridCol w:w="4970"/>
        <w:gridCol w:w="1470"/>
      </w:tblGrid>
      <w:tr w:rsidR="00AD4B0D">
        <w:tblPrEx>
          <w:tblCellMar>
            <w:top w:w="0" w:type="dxa"/>
            <w:bottom w:w="0" w:type="dxa"/>
          </w:tblCellMar>
        </w:tblPrEx>
        <w:trPr>
          <w:cantSplit/>
          <w:trHeight w:hRule="exact" w:val="700"/>
        </w:trPr>
        <w:tc>
          <w:tcPr>
            <w:tcW w:w="2070" w:type="dxa"/>
            <w:vAlign w:val="center"/>
          </w:tcPr>
          <w:p w:rsidR="00AD4B0D" w:rsidRDefault="00AD4B0D">
            <w:pPr>
              <w:pStyle w:val="a3"/>
              <w:jc w:val="distribute"/>
              <w:rPr>
                <w:rFonts w:hint="eastAsia"/>
              </w:rPr>
            </w:pPr>
            <w:r>
              <w:rPr>
                <w:rFonts w:hint="eastAsia"/>
              </w:rPr>
              <w:t>受検者番号</w:t>
            </w:r>
          </w:p>
        </w:tc>
        <w:tc>
          <w:tcPr>
            <w:tcW w:w="6440" w:type="dxa"/>
            <w:gridSpan w:val="2"/>
            <w:vAlign w:val="center"/>
          </w:tcPr>
          <w:p w:rsidR="00AD4B0D" w:rsidRDefault="00AD4B0D" w:rsidP="009156CA">
            <w:pPr>
              <w:ind w:leftChars="50" w:left="115"/>
              <w:rPr>
                <w:rFonts w:hint="eastAsia"/>
                <w:lang w:eastAsia="zh-CN"/>
              </w:rPr>
            </w:pPr>
            <w:r>
              <w:rPr>
                <w:rFonts w:hint="eastAsia"/>
                <w:lang w:eastAsia="zh-CN"/>
              </w:rPr>
              <w:t>第　　　　　　　　号</w:t>
            </w:r>
          </w:p>
        </w:tc>
      </w:tr>
      <w:tr w:rsidR="00AD4B0D">
        <w:tblPrEx>
          <w:tblCellMar>
            <w:top w:w="0" w:type="dxa"/>
            <w:bottom w:w="0" w:type="dxa"/>
          </w:tblCellMar>
        </w:tblPrEx>
        <w:trPr>
          <w:cantSplit/>
          <w:trHeight w:hRule="exact" w:val="700"/>
        </w:trPr>
        <w:tc>
          <w:tcPr>
            <w:tcW w:w="2070" w:type="dxa"/>
            <w:vAlign w:val="center"/>
          </w:tcPr>
          <w:p w:rsidR="00AD4B0D" w:rsidRDefault="00AD4B0D">
            <w:pPr>
              <w:pStyle w:val="a3"/>
              <w:jc w:val="distribute"/>
              <w:rPr>
                <w:rFonts w:hint="eastAsia"/>
              </w:rPr>
            </w:pPr>
            <w:r>
              <w:rPr>
                <w:rFonts w:hint="eastAsia"/>
              </w:rPr>
              <w:t>住所</w:t>
            </w:r>
          </w:p>
        </w:tc>
        <w:tc>
          <w:tcPr>
            <w:tcW w:w="6440" w:type="dxa"/>
            <w:gridSpan w:val="2"/>
            <w:vAlign w:val="center"/>
          </w:tcPr>
          <w:p w:rsidR="00AD4B0D" w:rsidRDefault="00AD4B0D">
            <w:pPr>
              <w:rPr>
                <w:rFonts w:hint="eastAsia"/>
              </w:rPr>
            </w:pPr>
          </w:p>
        </w:tc>
      </w:tr>
      <w:tr w:rsidR="00AD4B0D">
        <w:tblPrEx>
          <w:tblCellMar>
            <w:top w:w="0" w:type="dxa"/>
            <w:bottom w:w="0" w:type="dxa"/>
          </w:tblCellMar>
        </w:tblPrEx>
        <w:trPr>
          <w:cantSplit/>
          <w:trHeight w:hRule="exact" w:val="700"/>
        </w:trPr>
        <w:tc>
          <w:tcPr>
            <w:tcW w:w="2070" w:type="dxa"/>
            <w:vAlign w:val="center"/>
          </w:tcPr>
          <w:p w:rsidR="00AD4B0D" w:rsidRDefault="00AD4B0D">
            <w:pPr>
              <w:pStyle w:val="a3"/>
              <w:jc w:val="distribute"/>
              <w:rPr>
                <w:rFonts w:hint="eastAsia"/>
              </w:rPr>
            </w:pPr>
            <w:r>
              <w:rPr>
                <w:rFonts w:hint="eastAsia"/>
              </w:rPr>
              <w:t>氏名</w:t>
            </w:r>
          </w:p>
        </w:tc>
        <w:tc>
          <w:tcPr>
            <w:tcW w:w="4970" w:type="dxa"/>
            <w:vAlign w:val="center"/>
          </w:tcPr>
          <w:p w:rsidR="00AD4B0D" w:rsidRDefault="00AD4B0D">
            <w:pPr>
              <w:rPr>
                <w:rFonts w:hint="eastAsia"/>
              </w:rPr>
            </w:pPr>
          </w:p>
        </w:tc>
        <w:tc>
          <w:tcPr>
            <w:tcW w:w="1470" w:type="dxa"/>
            <w:vAlign w:val="center"/>
          </w:tcPr>
          <w:p w:rsidR="00AD4B0D" w:rsidRDefault="00AD4B0D">
            <w:pPr>
              <w:pStyle w:val="a3"/>
              <w:rPr>
                <w:rFonts w:hint="eastAsia"/>
              </w:rPr>
            </w:pPr>
            <w:r>
              <w:rPr>
                <w:rFonts w:hint="eastAsia"/>
              </w:rPr>
              <w:t>男　女</w:t>
            </w:r>
          </w:p>
        </w:tc>
      </w:tr>
      <w:tr w:rsidR="00AD4B0D">
        <w:tblPrEx>
          <w:tblCellMar>
            <w:top w:w="0" w:type="dxa"/>
            <w:bottom w:w="0" w:type="dxa"/>
          </w:tblCellMar>
        </w:tblPrEx>
        <w:trPr>
          <w:cantSplit/>
          <w:trHeight w:hRule="exact" w:val="700"/>
        </w:trPr>
        <w:tc>
          <w:tcPr>
            <w:tcW w:w="2070" w:type="dxa"/>
            <w:vAlign w:val="center"/>
          </w:tcPr>
          <w:p w:rsidR="00AD4B0D" w:rsidRDefault="00AD4B0D">
            <w:pPr>
              <w:pStyle w:val="a3"/>
              <w:jc w:val="distribute"/>
              <w:rPr>
                <w:rFonts w:hint="eastAsia"/>
              </w:rPr>
            </w:pPr>
            <w:r>
              <w:rPr>
                <w:rFonts w:hint="eastAsia"/>
              </w:rPr>
              <w:t>生年月日</w:t>
            </w:r>
          </w:p>
        </w:tc>
        <w:tc>
          <w:tcPr>
            <w:tcW w:w="6440" w:type="dxa"/>
            <w:gridSpan w:val="2"/>
            <w:vAlign w:val="center"/>
          </w:tcPr>
          <w:p w:rsidR="00AD4B0D" w:rsidRDefault="00AD4B0D" w:rsidP="009156CA">
            <w:pPr>
              <w:spacing w:line="220" w:lineRule="exact"/>
              <w:ind w:leftChars="50" w:left="115"/>
              <w:rPr>
                <w:rFonts w:hint="eastAsia"/>
              </w:rPr>
            </w:pPr>
          </w:p>
          <w:p w:rsidR="00AD4B0D" w:rsidRDefault="00AD4B0D" w:rsidP="009156CA">
            <w:pPr>
              <w:spacing w:line="220" w:lineRule="exact"/>
              <w:ind w:leftChars="50" w:left="115"/>
              <w:rPr>
                <w:rFonts w:hint="eastAsia"/>
              </w:rPr>
            </w:pPr>
            <w:r>
              <w:rPr>
                <w:rFonts w:hint="eastAsia"/>
              </w:rPr>
              <w:t xml:space="preserve">　　　年　　　月　　　日（　　　才）</w:t>
            </w:r>
          </w:p>
          <w:p w:rsidR="00AD4B0D" w:rsidRDefault="00AD4B0D" w:rsidP="009156CA">
            <w:pPr>
              <w:spacing w:line="220" w:lineRule="exact"/>
              <w:ind w:leftChars="50" w:left="115"/>
              <w:rPr>
                <w:rFonts w:hint="eastAsia"/>
              </w:rPr>
            </w:pPr>
          </w:p>
        </w:tc>
      </w:tr>
      <w:tr w:rsidR="00AD4B0D">
        <w:tblPrEx>
          <w:tblCellMar>
            <w:top w:w="0" w:type="dxa"/>
            <w:bottom w:w="0" w:type="dxa"/>
          </w:tblCellMar>
        </w:tblPrEx>
        <w:trPr>
          <w:cantSplit/>
          <w:trHeight w:hRule="exact" w:val="700"/>
        </w:trPr>
        <w:tc>
          <w:tcPr>
            <w:tcW w:w="2070" w:type="dxa"/>
            <w:vAlign w:val="center"/>
          </w:tcPr>
          <w:p w:rsidR="00AD4B0D" w:rsidRDefault="00AD4B0D">
            <w:pPr>
              <w:pStyle w:val="a3"/>
              <w:jc w:val="distribute"/>
              <w:rPr>
                <w:rFonts w:hint="eastAsia"/>
              </w:rPr>
            </w:pPr>
            <w:r>
              <w:rPr>
                <w:rFonts w:hint="eastAsia"/>
              </w:rPr>
              <w:t>検診コース</w:t>
            </w:r>
          </w:p>
        </w:tc>
        <w:tc>
          <w:tcPr>
            <w:tcW w:w="6440" w:type="dxa"/>
            <w:gridSpan w:val="2"/>
            <w:vAlign w:val="center"/>
          </w:tcPr>
          <w:p w:rsidR="00AD4B0D" w:rsidRDefault="00AD4B0D" w:rsidP="009156CA">
            <w:pPr>
              <w:ind w:leftChars="50" w:left="115"/>
              <w:rPr>
                <w:rFonts w:hint="eastAsia"/>
              </w:rPr>
            </w:pPr>
            <w:r>
              <w:rPr>
                <w:rFonts w:hint="eastAsia"/>
              </w:rPr>
              <w:t>1　1泊コース　　2　日帰りコース</w:t>
            </w:r>
          </w:p>
        </w:tc>
      </w:tr>
      <w:tr w:rsidR="00AD4B0D">
        <w:tblPrEx>
          <w:tblCellMar>
            <w:top w:w="0" w:type="dxa"/>
            <w:bottom w:w="0" w:type="dxa"/>
          </w:tblCellMar>
        </w:tblPrEx>
        <w:trPr>
          <w:cantSplit/>
          <w:trHeight w:hRule="exact" w:val="700"/>
        </w:trPr>
        <w:tc>
          <w:tcPr>
            <w:tcW w:w="2070" w:type="dxa"/>
            <w:vAlign w:val="center"/>
          </w:tcPr>
          <w:p w:rsidR="00AD4B0D" w:rsidRDefault="00AD4B0D">
            <w:pPr>
              <w:jc w:val="distribute"/>
              <w:rPr>
                <w:rFonts w:hint="eastAsia"/>
              </w:rPr>
            </w:pPr>
            <w:r>
              <w:rPr>
                <w:rFonts w:hint="eastAsia"/>
              </w:rPr>
              <w:t>検診年月日</w:t>
            </w:r>
          </w:p>
        </w:tc>
        <w:tc>
          <w:tcPr>
            <w:tcW w:w="6440" w:type="dxa"/>
            <w:gridSpan w:val="2"/>
            <w:vAlign w:val="center"/>
          </w:tcPr>
          <w:p w:rsidR="00AD4B0D" w:rsidRDefault="00AD4B0D" w:rsidP="009156CA">
            <w:pPr>
              <w:ind w:leftChars="50" w:left="115"/>
              <w:rPr>
                <w:rFonts w:hint="eastAsia"/>
              </w:rPr>
            </w:pPr>
            <w:r>
              <w:rPr>
                <w:rFonts w:hint="eastAsia"/>
              </w:rPr>
              <w:t xml:space="preserve">　　　年　　　月　　　日</w:t>
            </w:r>
          </w:p>
        </w:tc>
      </w:tr>
      <w:tr w:rsidR="00AD4B0D">
        <w:tblPrEx>
          <w:tblCellMar>
            <w:top w:w="0" w:type="dxa"/>
            <w:bottom w:w="0" w:type="dxa"/>
          </w:tblCellMar>
        </w:tblPrEx>
        <w:trPr>
          <w:cantSplit/>
          <w:trHeight w:hRule="exact" w:val="700"/>
        </w:trPr>
        <w:tc>
          <w:tcPr>
            <w:tcW w:w="2070" w:type="dxa"/>
            <w:vAlign w:val="center"/>
          </w:tcPr>
          <w:p w:rsidR="00AD4B0D" w:rsidRDefault="00AD4B0D">
            <w:pPr>
              <w:jc w:val="distribute"/>
              <w:rPr>
                <w:rFonts w:hint="eastAsia"/>
              </w:rPr>
            </w:pPr>
            <w:r>
              <w:rPr>
                <w:rFonts w:hint="eastAsia"/>
              </w:rPr>
              <w:t>受診料金（1/3）</w:t>
            </w:r>
          </w:p>
        </w:tc>
        <w:tc>
          <w:tcPr>
            <w:tcW w:w="6440" w:type="dxa"/>
            <w:gridSpan w:val="2"/>
            <w:vAlign w:val="center"/>
          </w:tcPr>
          <w:p w:rsidR="00AD4B0D" w:rsidRDefault="00AD4B0D">
            <w:pPr>
              <w:ind w:rightChars="200" w:right="460"/>
              <w:jc w:val="right"/>
              <w:rPr>
                <w:rFonts w:hint="eastAsia"/>
              </w:rPr>
            </w:pPr>
            <w:r>
              <w:rPr>
                <w:rFonts w:hint="eastAsia"/>
              </w:rPr>
              <w:t>円</w:t>
            </w:r>
          </w:p>
        </w:tc>
      </w:tr>
      <w:tr w:rsidR="00AD4B0D">
        <w:tblPrEx>
          <w:tblCellMar>
            <w:top w:w="0" w:type="dxa"/>
            <w:bottom w:w="0" w:type="dxa"/>
          </w:tblCellMar>
        </w:tblPrEx>
        <w:trPr>
          <w:cantSplit/>
          <w:trHeight w:hRule="exact" w:val="700"/>
        </w:trPr>
        <w:tc>
          <w:tcPr>
            <w:tcW w:w="2070" w:type="dxa"/>
            <w:vAlign w:val="center"/>
          </w:tcPr>
          <w:p w:rsidR="00AD4B0D" w:rsidRDefault="00AD4B0D">
            <w:pPr>
              <w:jc w:val="distribute"/>
              <w:rPr>
                <w:rFonts w:hint="eastAsia"/>
              </w:rPr>
            </w:pPr>
            <w:r>
              <w:rPr>
                <w:rFonts w:hint="eastAsia"/>
              </w:rPr>
              <w:t>交付年月日</w:t>
            </w:r>
          </w:p>
        </w:tc>
        <w:tc>
          <w:tcPr>
            <w:tcW w:w="6440" w:type="dxa"/>
            <w:gridSpan w:val="2"/>
            <w:vAlign w:val="center"/>
          </w:tcPr>
          <w:p w:rsidR="00AD4B0D" w:rsidRDefault="00AD4B0D" w:rsidP="009156CA">
            <w:pPr>
              <w:ind w:leftChars="50" w:left="115"/>
              <w:rPr>
                <w:rFonts w:hint="eastAsia"/>
              </w:rPr>
            </w:pPr>
            <w:r>
              <w:rPr>
                <w:rFonts w:hint="eastAsia"/>
              </w:rPr>
              <w:t xml:space="preserve">　　　年　　　月　　　日</w:t>
            </w:r>
          </w:p>
        </w:tc>
      </w:tr>
    </w:tbl>
    <w:p w:rsidR="00AD4B0D" w:rsidRDefault="00AD4B0D"/>
    <w:p w:rsidR="00AD4B0D" w:rsidRDefault="00AD4B0D">
      <w:pPr>
        <w:jc w:val="center"/>
        <w:rPr>
          <w:rFonts w:hint="eastAsia"/>
        </w:rPr>
      </w:pPr>
      <w:r>
        <w:br w:type="page"/>
      </w:r>
      <w:r>
        <w:rPr>
          <w:rFonts w:hint="eastAsia"/>
          <w:spacing w:val="396"/>
          <w:kern w:val="0"/>
          <w:fitText w:val="3220" w:id="-1551358460"/>
        </w:rPr>
        <w:lastRenderedPageBreak/>
        <w:t>注意事</w:t>
      </w:r>
      <w:r>
        <w:rPr>
          <w:rFonts w:hint="eastAsia"/>
          <w:spacing w:val="2"/>
          <w:kern w:val="0"/>
          <w:fitText w:val="3220" w:id="-1551358460"/>
        </w:rPr>
        <w:t>項</w:t>
      </w:r>
      <w:r>
        <w:rPr>
          <w:rFonts w:hint="eastAsia"/>
          <w:kern w:val="0"/>
        </w:rPr>
        <w:t xml:space="preserve">　</w:t>
      </w:r>
      <w:r>
        <w:rPr>
          <w:rFonts w:hint="eastAsia"/>
        </w:rPr>
        <w:t>（裏）</w:t>
      </w:r>
    </w:p>
    <w:p w:rsidR="00AD4B0D" w:rsidRDefault="00AD4B0D" w:rsidP="009156CA">
      <w:pPr>
        <w:ind w:left="115" w:hangingChars="50" w:hanging="115"/>
        <w:rPr>
          <w:rFonts w:hint="eastAsia"/>
        </w:rPr>
      </w:pPr>
      <w:r>
        <w:rPr>
          <w:rFonts w:hint="eastAsia"/>
        </w:rPr>
        <w:t>1　この証は、興部町国民健康保険病院において短期人間ドツク検診を受けるとき提出する証ですから大切に保管して下さい。</w:t>
      </w:r>
    </w:p>
    <w:p w:rsidR="00AD4B0D" w:rsidRDefault="00AD4B0D" w:rsidP="009156CA">
      <w:pPr>
        <w:ind w:left="115" w:hangingChars="50" w:hanging="115"/>
        <w:rPr>
          <w:rFonts w:hint="eastAsia"/>
        </w:rPr>
      </w:pPr>
      <w:r>
        <w:rPr>
          <w:rFonts w:hint="eastAsia"/>
        </w:rPr>
        <w:t>2　受検されるときは、必ず窓口に提出して下さい。</w:t>
      </w:r>
    </w:p>
    <w:p w:rsidR="00AD4B0D" w:rsidRDefault="00AD4B0D" w:rsidP="009156CA">
      <w:pPr>
        <w:ind w:left="115" w:hangingChars="50" w:hanging="115"/>
        <w:rPr>
          <w:rFonts w:hint="eastAsia"/>
        </w:rPr>
      </w:pPr>
      <w:r>
        <w:rPr>
          <w:rFonts w:hint="eastAsia"/>
        </w:rPr>
        <w:t>3　やむ得ない理由により受検を中止するときは、この証を役場民生課衛生係に返して下さい。</w:t>
      </w:r>
    </w:p>
    <w:p w:rsidR="00AD4B0D" w:rsidRDefault="00AD4B0D" w:rsidP="009156CA">
      <w:pPr>
        <w:ind w:left="115" w:hangingChars="50" w:hanging="115"/>
        <w:rPr>
          <w:rFonts w:hint="eastAsia"/>
        </w:rPr>
      </w:pPr>
      <w:r>
        <w:rPr>
          <w:rFonts w:hint="eastAsia"/>
        </w:rPr>
        <w:t>4　加入している医療保険又は、その内容に変更があつたときは、速やかに衛生係にその旨を届けて下さい。</w:t>
      </w:r>
    </w:p>
    <w:p w:rsidR="00AD4B0D" w:rsidRDefault="00AD4B0D" w:rsidP="009156CA">
      <w:pPr>
        <w:ind w:left="115" w:hangingChars="50" w:hanging="115"/>
        <w:rPr>
          <w:rFonts w:hint="eastAsia"/>
        </w:rPr>
      </w:pPr>
      <w:r>
        <w:rPr>
          <w:rFonts w:hint="eastAsia"/>
        </w:rPr>
        <w:t>5　この証を破つたり、汚したり又は失つたときは、再交付を受けて下さい。</w:t>
      </w:r>
    </w:p>
    <w:p w:rsidR="00AD4B0D" w:rsidRDefault="00AD4B0D" w:rsidP="009156CA">
      <w:pPr>
        <w:ind w:left="115" w:hangingChars="50" w:hanging="115"/>
        <w:rPr>
          <w:rFonts w:hint="eastAsia"/>
        </w:rPr>
      </w:pPr>
      <w:r>
        <w:rPr>
          <w:rFonts w:hint="eastAsia"/>
        </w:rPr>
        <w:t>6　指定期日を経過したときは、この証を使用することができませんので速やかに返して下さい。</w:t>
      </w:r>
    </w:p>
    <w:p w:rsidR="00AD4B0D" w:rsidRDefault="00AD4B0D" w:rsidP="009156CA">
      <w:pPr>
        <w:ind w:left="115" w:hangingChars="50" w:hanging="115"/>
        <w:rPr>
          <w:rFonts w:hint="eastAsia"/>
        </w:rPr>
      </w:pPr>
      <w:r>
        <w:rPr>
          <w:rFonts w:hint="eastAsia"/>
        </w:rPr>
        <w:t>7　この証の使用は、1回限りです。</w:t>
      </w:r>
    </w:p>
    <w:sectPr w:rsidR="00AD4B0D">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8E3" w:rsidRDefault="00C218E3">
      <w:r>
        <w:separator/>
      </w:r>
    </w:p>
  </w:endnote>
  <w:endnote w:type="continuationSeparator" w:id="0">
    <w:p w:rsidR="00C218E3" w:rsidRDefault="00C2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8E3" w:rsidRDefault="00C218E3">
      <w:r>
        <w:separator/>
      </w:r>
    </w:p>
  </w:footnote>
  <w:footnote w:type="continuationSeparator" w:id="0">
    <w:p w:rsidR="00C218E3" w:rsidRDefault="00C21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6CA"/>
    <w:rsid w:val="0040614D"/>
    <w:rsid w:val="005E3378"/>
    <w:rsid w:val="009156CA"/>
    <w:rsid w:val="00981304"/>
    <w:rsid w:val="00A271AF"/>
    <w:rsid w:val="00AD4B0D"/>
    <w:rsid w:val="00C218E3"/>
    <w:rsid w:val="00F93C9A"/>
    <w:rsid w:val="00FD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690A99-8140-4D0F-951F-29F8233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57" w:right="57"/>
      <w:jc w:val="distribute"/>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様式第1号（第4条関係）</vt:lpstr>
    </vt:vector>
  </TitlesOfParts>
  <Manager/>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2025-09-25T12:09:00Z</dcterms:created>
  <dcterms:modified xsi:type="dcterms:W3CDTF">2025-09-25T12:09:00Z</dcterms:modified>
</cp:coreProperties>
</file>