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AD1" w:rsidRDefault="00312AD1">
      <w:pPr>
        <w:rPr>
          <w:rFonts w:ascii="ＭＳ 明朝" w:eastAsia="ＭＳ 明朝"/>
          <w:bCs/>
          <w:spacing w:val="20"/>
        </w:rPr>
      </w:pPr>
      <w:r>
        <w:rPr>
          <w:rFonts w:ascii="ＭＳ 明朝" w:eastAsia="ＭＳ 明朝" w:hint="eastAsia"/>
          <w:bCs/>
          <w:spacing w:val="20"/>
        </w:rPr>
        <w:t>様式第49号(第32条関係・第34条関係)</w:t>
      </w:r>
    </w:p>
    <w:p w:rsidR="00312AD1" w:rsidRDefault="00312AD1">
      <w:pPr>
        <w:jc w:val="center"/>
        <w:rPr>
          <w:rFonts w:ascii="ＭＳ 明朝" w:eastAsia="ＭＳ 明朝"/>
          <w:spacing w:val="20"/>
          <w:sz w:val="28"/>
        </w:rPr>
      </w:pPr>
      <w:r>
        <w:rPr>
          <w:rFonts w:ascii="ＭＳ 明朝" w:eastAsia="ＭＳ 明朝" w:hint="eastAsia"/>
          <w:spacing w:val="20"/>
          <w:sz w:val="28"/>
        </w:rPr>
        <w:t>介護保険料減免・徴収猶予決定通知書</w:t>
      </w:r>
    </w:p>
    <w:p w:rsidR="00312AD1" w:rsidRDefault="00312AD1">
      <w:pPr>
        <w:rPr>
          <w:rFonts w:ascii="ＭＳ 明朝" w:eastAsia="ＭＳ 明朝" w:hint="eastAsia"/>
        </w:rPr>
      </w:pPr>
    </w:p>
    <w:p w:rsidR="00312AD1" w:rsidRDefault="00312AD1">
      <w:pPr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年　　月　　日</w:t>
      </w:r>
    </w:p>
    <w:p w:rsidR="00312AD1" w:rsidRDefault="00312AD1">
      <w:pPr>
        <w:rPr>
          <w:rFonts w:ascii="ＭＳ 明朝" w:eastAsia="ＭＳ 明朝" w:hint="eastAsia"/>
          <w:sz w:val="20"/>
        </w:rPr>
      </w:pPr>
    </w:p>
    <w:p w:rsidR="00312AD1" w:rsidRDefault="00312AD1">
      <w:pPr>
        <w:rPr>
          <w:rFonts w:ascii="ＭＳ 明朝" w:eastAsia="ＭＳ 明朝" w:hint="eastAsia"/>
          <w:sz w:val="20"/>
        </w:rPr>
      </w:pPr>
    </w:p>
    <w:p w:rsidR="00312AD1" w:rsidRDefault="00312AD1">
      <w:pPr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　　　　　　　　　　　　　　　　様</w:t>
      </w:r>
    </w:p>
    <w:p w:rsidR="00312AD1" w:rsidRDefault="00312AD1">
      <w:pPr>
        <w:rPr>
          <w:rFonts w:ascii="ＭＳ 明朝" w:eastAsia="ＭＳ 明朝" w:hint="eastAsia"/>
          <w:sz w:val="20"/>
        </w:rPr>
      </w:pPr>
    </w:p>
    <w:p w:rsidR="00312AD1" w:rsidRDefault="00312AD1">
      <w:pPr>
        <w:rPr>
          <w:rFonts w:ascii="ＭＳ 明朝" w:eastAsia="ＭＳ 明朝" w:hint="eastAsia"/>
          <w:sz w:val="20"/>
        </w:rPr>
      </w:pPr>
    </w:p>
    <w:p w:rsidR="00312AD1" w:rsidRDefault="00312AD1">
      <w:pPr>
        <w:wordWrap w:val="0"/>
        <w:ind w:rightChars="100" w:right="210"/>
        <w:jc w:val="right"/>
        <w:rPr>
          <w:rFonts w:ascii="ＭＳ 明朝" w:eastAsia="ＭＳ 明朝"/>
          <w:spacing w:val="20"/>
        </w:rPr>
      </w:pPr>
      <w:r>
        <w:rPr>
          <w:rFonts w:ascii="ＭＳ 明朝" w:eastAsia="ＭＳ 明朝" w:hint="eastAsia"/>
          <w:spacing w:val="20"/>
          <w:lang w:eastAsia="zh-TW"/>
        </w:rPr>
        <w:t xml:space="preserve">興部町長　　</w:t>
      </w:r>
      <w:r>
        <w:rPr>
          <w:rFonts w:ascii="ＭＳ 明朝" w:eastAsia="ＭＳ 明朝" w:hint="eastAsia"/>
          <w:spacing w:val="20"/>
        </w:rPr>
        <w:t xml:space="preserve">　</w:t>
      </w:r>
      <w:r>
        <w:rPr>
          <w:rFonts w:ascii="ＭＳ 明朝" w:eastAsia="ＭＳ 明朝" w:hint="eastAsia"/>
          <w:spacing w:val="20"/>
          <w:lang w:eastAsia="zh-TW"/>
        </w:rPr>
        <w:t xml:space="preserve">　　</w:t>
      </w:r>
      <w:r>
        <w:rPr>
          <w:rFonts w:ascii="ＭＳ 明朝" w:eastAsia="ＭＳ 明朝" w:hint="eastAsia"/>
          <w:spacing w:val="20"/>
        </w:rPr>
        <w:t xml:space="preserve">　</w:t>
      </w:r>
      <w:r>
        <w:rPr>
          <w:rFonts w:ascii="ＭＳ 明朝" w:eastAsia="ＭＳ 明朝" w:hint="eastAsia"/>
          <w:spacing w:val="20"/>
          <w:lang w:eastAsia="zh-TW"/>
        </w:rPr>
        <w:t xml:space="preserve">　</w:t>
      </w:r>
      <w:r>
        <w:rPr>
          <w:rFonts w:ascii="ＭＳ 明朝" w:eastAsia="ＭＳ 明朝" w:hint="eastAsia"/>
          <w:spacing w:val="20"/>
        </w:rPr>
        <w:t xml:space="preserve">　</w:t>
      </w:r>
    </w:p>
    <w:p w:rsidR="00312AD1" w:rsidRDefault="00312AD1">
      <w:pPr>
        <w:rPr>
          <w:rFonts w:ascii="ＭＳ 明朝" w:eastAsia="ＭＳ 明朝"/>
          <w:sz w:val="20"/>
          <w:lang w:eastAsia="zh-TW"/>
        </w:rPr>
      </w:pPr>
    </w:p>
    <w:p w:rsidR="00312AD1" w:rsidRDefault="00312AD1">
      <w:pPr>
        <w:rPr>
          <w:rFonts w:ascii="ＭＳ 明朝" w:eastAsia="ＭＳ 明朝" w:hint="eastAsia"/>
          <w:sz w:val="20"/>
          <w:lang w:eastAsia="zh-TW"/>
        </w:rPr>
      </w:pPr>
    </w:p>
    <w:p w:rsidR="00312AD1" w:rsidRDefault="00312AD1">
      <w:pPr>
        <w:rPr>
          <w:rFonts w:ascii="ＭＳ 明朝" w:eastAsia="ＭＳ 明朝" w:hint="eastAsia"/>
          <w:sz w:val="20"/>
          <w:lang w:eastAsia="zh-TW"/>
        </w:rPr>
      </w:pPr>
    </w:p>
    <w:p w:rsidR="00312AD1" w:rsidRDefault="00312AD1">
      <w:pPr>
        <w:pStyle w:val="BodyText2"/>
        <w:ind w:firstLineChars="100" w:firstLine="230"/>
        <w:rPr>
          <w:rFonts w:ascii="ＭＳ 明朝" w:eastAsia="ＭＳ 明朝" w:hint="eastAsia"/>
          <w:spacing w:val="10"/>
        </w:rPr>
      </w:pPr>
      <w:r>
        <w:rPr>
          <w:rFonts w:ascii="ＭＳ 明朝" w:eastAsia="ＭＳ 明朝" w:hint="eastAsia"/>
          <w:spacing w:val="10"/>
        </w:rPr>
        <w:t>さきに申請がありました　　年度分介護保険料の徴収猶予については、下記の通り承認・不承認と決定しましたので通知します。</w:t>
      </w:r>
    </w:p>
    <w:p w:rsidR="00312AD1" w:rsidRDefault="00312AD1">
      <w:pPr>
        <w:pStyle w:val="BodyText2"/>
        <w:ind w:leftChars="110" w:left="231" w:firstLineChars="122" w:firstLine="281"/>
        <w:rPr>
          <w:rFonts w:ascii="ＭＳ 明朝" w:eastAsia="ＭＳ 明朝"/>
          <w:spacing w:val="10"/>
        </w:rPr>
      </w:pP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2280"/>
        <w:gridCol w:w="1520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 w:rsidR="00312AD1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1710" w:type="dxa"/>
            <w:vAlign w:val="center"/>
          </w:tcPr>
          <w:p w:rsidR="00312AD1" w:rsidRDefault="00312AD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被保険者氏名</w:t>
            </w:r>
          </w:p>
        </w:tc>
        <w:tc>
          <w:tcPr>
            <w:tcW w:w="2280" w:type="dxa"/>
            <w:vAlign w:val="center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  <w:tc>
          <w:tcPr>
            <w:tcW w:w="1520" w:type="dxa"/>
            <w:vAlign w:val="center"/>
          </w:tcPr>
          <w:p w:rsidR="00312AD1" w:rsidRDefault="00312AD1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被保険者番号</w:t>
            </w:r>
          </w:p>
        </w:tc>
        <w:tc>
          <w:tcPr>
            <w:tcW w:w="342" w:type="dxa"/>
            <w:vAlign w:val="center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  <w:tc>
          <w:tcPr>
            <w:tcW w:w="342" w:type="dxa"/>
            <w:vAlign w:val="center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  <w:tc>
          <w:tcPr>
            <w:tcW w:w="342" w:type="dxa"/>
            <w:vAlign w:val="center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  <w:tc>
          <w:tcPr>
            <w:tcW w:w="342" w:type="dxa"/>
            <w:vAlign w:val="center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  <w:tc>
          <w:tcPr>
            <w:tcW w:w="342" w:type="dxa"/>
            <w:vAlign w:val="center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  <w:tc>
          <w:tcPr>
            <w:tcW w:w="342" w:type="dxa"/>
            <w:vAlign w:val="center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  <w:tc>
          <w:tcPr>
            <w:tcW w:w="342" w:type="dxa"/>
            <w:vAlign w:val="center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  <w:tc>
          <w:tcPr>
            <w:tcW w:w="342" w:type="dxa"/>
            <w:vAlign w:val="center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  <w:tc>
          <w:tcPr>
            <w:tcW w:w="342" w:type="dxa"/>
            <w:vAlign w:val="center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  <w:tc>
          <w:tcPr>
            <w:tcW w:w="342" w:type="dxa"/>
            <w:vAlign w:val="center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</w:tr>
    </w:tbl>
    <w:p w:rsidR="00312AD1" w:rsidRDefault="00312AD1">
      <w:pPr>
        <w:rPr>
          <w:rFonts w:ascii="ＭＳ 明朝" w:eastAsia="ＭＳ 明朝"/>
        </w:rPr>
      </w:pP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5"/>
        <w:gridCol w:w="2850"/>
        <w:gridCol w:w="4008"/>
      </w:tblGrid>
      <w:tr w:rsidR="00312AD1">
        <w:tblPrEx>
          <w:tblCellMar>
            <w:top w:w="0" w:type="dxa"/>
            <w:bottom w:w="0" w:type="dxa"/>
          </w:tblCellMar>
        </w:tblPrEx>
        <w:trPr>
          <w:gridAfter w:val="1"/>
          <w:wAfter w:w="4008" w:type="dxa"/>
          <w:cantSplit/>
        </w:trPr>
        <w:tc>
          <w:tcPr>
            <w:tcW w:w="2185" w:type="dxa"/>
            <w:vAlign w:val="center"/>
          </w:tcPr>
          <w:p w:rsidR="00312AD1" w:rsidRDefault="00312AD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徴収猶予決定年月日</w:t>
            </w:r>
          </w:p>
        </w:tc>
        <w:tc>
          <w:tcPr>
            <w:tcW w:w="2850" w:type="dxa"/>
          </w:tcPr>
          <w:p w:rsidR="00312AD1" w:rsidRDefault="00312AD1">
            <w:pPr>
              <w:rPr>
                <w:rFonts w:ascii="ＭＳ 明朝" w:eastAsia="ＭＳ 明朝" w:hint="eastAsia"/>
              </w:rPr>
            </w:pPr>
          </w:p>
          <w:p w:rsidR="00312AD1" w:rsidRDefault="00312AD1">
            <w:pPr>
              <w:rPr>
                <w:rFonts w:ascii="ＭＳ 明朝" w:eastAsia="ＭＳ 明朝" w:hint="eastAsia"/>
              </w:rPr>
            </w:pPr>
          </w:p>
        </w:tc>
      </w:tr>
      <w:tr w:rsidR="00312A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5" w:type="dxa"/>
            <w:vAlign w:val="center"/>
          </w:tcPr>
          <w:p w:rsidR="00312AD1" w:rsidRDefault="00312AD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pacing w:val="76"/>
                <w:kern w:val="0"/>
                <w:fitText w:val="1680" w:id="1119572992"/>
              </w:rPr>
              <w:t>不承認理</w:t>
            </w:r>
            <w:r>
              <w:rPr>
                <w:rFonts w:ascii="ＭＳ 明朝" w:eastAsia="ＭＳ 明朝" w:hint="eastAsia"/>
                <w:spacing w:val="6"/>
                <w:kern w:val="0"/>
                <w:fitText w:val="1680" w:id="1119572992"/>
              </w:rPr>
              <w:t>由</w:t>
            </w:r>
          </w:p>
        </w:tc>
        <w:tc>
          <w:tcPr>
            <w:tcW w:w="6858" w:type="dxa"/>
            <w:gridSpan w:val="2"/>
          </w:tcPr>
          <w:p w:rsidR="00312AD1" w:rsidRDefault="00312AD1">
            <w:pPr>
              <w:rPr>
                <w:rFonts w:ascii="ＭＳ 明朝" w:eastAsia="ＭＳ 明朝" w:hint="eastAsia"/>
              </w:rPr>
            </w:pPr>
          </w:p>
          <w:p w:rsidR="00312AD1" w:rsidRDefault="00312AD1">
            <w:pPr>
              <w:rPr>
                <w:rFonts w:ascii="ＭＳ 明朝" w:eastAsia="ＭＳ 明朝" w:hint="eastAsia"/>
              </w:rPr>
            </w:pPr>
          </w:p>
        </w:tc>
      </w:tr>
    </w:tbl>
    <w:p w:rsidR="00312AD1" w:rsidRDefault="00312AD1">
      <w:pPr>
        <w:rPr>
          <w:rFonts w:ascii="ＭＳ 明朝" w:eastAsia="ＭＳ 明朝"/>
        </w:rPr>
      </w:pPr>
    </w:p>
    <w:tbl>
      <w:tblPr>
        <w:tblW w:w="0" w:type="auto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2382"/>
        <w:gridCol w:w="2531"/>
        <w:gridCol w:w="2531"/>
      </w:tblGrid>
      <w:tr w:rsidR="00312AD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590" w:type="dxa"/>
            <w:vAlign w:val="center"/>
          </w:tcPr>
          <w:p w:rsidR="00312AD1" w:rsidRDefault="00312AD1">
            <w:pPr>
              <w:jc w:val="center"/>
              <w:rPr>
                <w:rFonts w:ascii="ＭＳ 明朝" w:eastAsia="ＭＳ 明朝"/>
                <w:spacing w:val="20"/>
              </w:rPr>
            </w:pPr>
            <w:r>
              <w:rPr>
                <w:rFonts w:ascii="ＭＳ 明朝" w:eastAsia="ＭＳ 明朝" w:hint="eastAsia"/>
                <w:spacing w:val="105"/>
                <w:kern w:val="0"/>
                <w:fitText w:val="630" w:id="-1537869568"/>
              </w:rPr>
              <w:t>納</w:t>
            </w:r>
            <w:r>
              <w:rPr>
                <w:rFonts w:ascii="ＭＳ 明朝" w:eastAsia="ＭＳ 明朝" w:hint="eastAsia"/>
                <w:kern w:val="0"/>
                <w:fitText w:val="630" w:id="-1537869568"/>
              </w:rPr>
              <w:t>期</w:t>
            </w:r>
          </w:p>
        </w:tc>
        <w:tc>
          <w:tcPr>
            <w:tcW w:w="2382" w:type="dxa"/>
            <w:vAlign w:val="center"/>
          </w:tcPr>
          <w:p w:rsidR="00312AD1" w:rsidRDefault="00312AD1">
            <w:pPr>
              <w:jc w:val="center"/>
              <w:rPr>
                <w:rFonts w:ascii="ＭＳ 明朝" w:eastAsia="ＭＳ 明朝"/>
                <w:spacing w:val="20"/>
              </w:rPr>
            </w:pPr>
            <w:r>
              <w:rPr>
                <w:rFonts w:ascii="ＭＳ 明朝" w:eastAsia="ＭＳ 明朝" w:hint="eastAsia"/>
                <w:spacing w:val="20"/>
              </w:rPr>
              <w:t>保険料額</w:t>
            </w:r>
          </w:p>
        </w:tc>
        <w:tc>
          <w:tcPr>
            <w:tcW w:w="2531" w:type="dxa"/>
            <w:vAlign w:val="center"/>
          </w:tcPr>
          <w:p w:rsidR="00312AD1" w:rsidRDefault="00312AD1">
            <w:pPr>
              <w:jc w:val="center"/>
              <w:rPr>
                <w:rFonts w:ascii="ＭＳ 明朝" w:eastAsia="ＭＳ 明朝"/>
                <w:spacing w:val="20"/>
              </w:rPr>
            </w:pPr>
            <w:r>
              <w:rPr>
                <w:rFonts w:ascii="ＭＳ 明朝" w:eastAsia="ＭＳ 明朝" w:hint="eastAsia"/>
                <w:spacing w:val="20"/>
              </w:rPr>
              <w:t>徴収猶予期間</w:t>
            </w:r>
          </w:p>
        </w:tc>
        <w:tc>
          <w:tcPr>
            <w:tcW w:w="2531" w:type="dxa"/>
            <w:vAlign w:val="center"/>
          </w:tcPr>
          <w:p w:rsidR="00312AD1" w:rsidRDefault="00312AD1">
            <w:pPr>
              <w:jc w:val="center"/>
              <w:rPr>
                <w:rFonts w:ascii="ＭＳ 明朝" w:eastAsia="ＭＳ 明朝"/>
                <w:spacing w:val="20"/>
              </w:rPr>
            </w:pPr>
            <w:r>
              <w:rPr>
                <w:rFonts w:ascii="ＭＳ 明朝" w:eastAsia="ＭＳ 明朝" w:hint="eastAsia"/>
                <w:spacing w:val="20"/>
              </w:rPr>
              <w:t>備考</w:t>
            </w:r>
          </w:p>
        </w:tc>
      </w:tr>
      <w:tr w:rsidR="00312AD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590" w:type="dxa"/>
            <w:vAlign w:val="bottom"/>
          </w:tcPr>
          <w:p w:rsidR="00312AD1" w:rsidRDefault="00312AD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4月</w:t>
            </w:r>
          </w:p>
        </w:tc>
        <w:tc>
          <w:tcPr>
            <w:tcW w:w="2382" w:type="dxa"/>
            <w:vAlign w:val="bottom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  <w:tc>
          <w:tcPr>
            <w:tcW w:w="2531" w:type="dxa"/>
            <w:vAlign w:val="bottom"/>
          </w:tcPr>
          <w:p w:rsidR="00312AD1" w:rsidRDefault="00312AD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2531" w:type="dxa"/>
            <w:vAlign w:val="bottom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</w:tr>
      <w:tr w:rsidR="00312AD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590" w:type="dxa"/>
            <w:vAlign w:val="bottom"/>
          </w:tcPr>
          <w:p w:rsidR="00312AD1" w:rsidRDefault="00312AD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6月</w:t>
            </w:r>
          </w:p>
        </w:tc>
        <w:tc>
          <w:tcPr>
            <w:tcW w:w="2382" w:type="dxa"/>
            <w:vAlign w:val="bottom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  <w:tc>
          <w:tcPr>
            <w:tcW w:w="2531" w:type="dxa"/>
            <w:vAlign w:val="bottom"/>
          </w:tcPr>
          <w:p w:rsidR="00312AD1" w:rsidRDefault="00312AD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2531" w:type="dxa"/>
            <w:vAlign w:val="bottom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</w:tr>
      <w:tr w:rsidR="00312AD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590" w:type="dxa"/>
            <w:vAlign w:val="bottom"/>
          </w:tcPr>
          <w:p w:rsidR="00312AD1" w:rsidRDefault="00312AD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8月</w:t>
            </w:r>
          </w:p>
        </w:tc>
        <w:tc>
          <w:tcPr>
            <w:tcW w:w="2382" w:type="dxa"/>
            <w:vAlign w:val="bottom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  <w:tc>
          <w:tcPr>
            <w:tcW w:w="2531" w:type="dxa"/>
            <w:vAlign w:val="bottom"/>
          </w:tcPr>
          <w:p w:rsidR="00312AD1" w:rsidRDefault="00312AD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2531" w:type="dxa"/>
            <w:vAlign w:val="bottom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</w:tr>
      <w:tr w:rsidR="00312AD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590" w:type="dxa"/>
            <w:vAlign w:val="bottom"/>
          </w:tcPr>
          <w:p w:rsidR="00312AD1" w:rsidRDefault="00312AD1">
            <w:pPr>
              <w:ind w:leftChars="190" w:left="399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10月</w:t>
            </w:r>
          </w:p>
        </w:tc>
        <w:tc>
          <w:tcPr>
            <w:tcW w:w="2382" w:type="dxa"/>
            <w:vAlign w:val="bottom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  <w:tc>
          <w:tcPr>
            <w:tcW w:w="2531" w:type="dxa"/>
            <w:vAlign w:val="bottom"/>
          </w:tcPr>
          <w:p w:rsidR="00312AD1" w:rsidRDefault="00312AD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2531" w:type="dxa"/>
            <w:vAlign w:val="bottom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</w:tr>
      <w:tr w:rsidR="00312AD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590" w:type="dxa"/>
            <w:vAlign w:val="bottom"/>
          </w:tcPr>
          <w:p w:rsidR="00312AD1" w:rsidRDefault="00312AD1">
            <w:pPr>
              <w:ind w:leftChars="190" w:left="399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12月</w:t>
            </w:r>
          </w:p>
        </w:tc>
        <w:tc>
          <w:tcPr>
            <w:tcW w:w="2382" w:type="dxa"/>
            <w:vAlign w:val="bottom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  <w:tc>
          <w:tcPr>
            <w:tcW w:w="2531" w:type="dxa"/>
            <w:vAlign w:val="bottom"/>
          </w:tcPr>
          <w:p w:rsidR="00312AD1" w:rsidRDefault="00312AD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2531" w:type="dxa"/>
            <w:vAlign w:val="bottom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</w:tr>
      <w:tr w:rsidR="00312AD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590" w:type="dxa"/>
            <w:vAlign w:val="bottom"/>
          </w:tcPr>
          <w:p w:rsidR="00312AD1" w:rsidRDefault="00312AD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2月</w:t>
            </w:r>
          </w:p>
        </w:tc>
        <w:tc>
          <w:tcPr>
            <w:tcW w:w="2382" w:type="dxa"/>
            <w:vAlign w:val="bottom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  <w:tc>
          <w:tcPr>
            <w:tcW w:w="2531" w:type="dxa"/>
            <w:vAlign w:val="bottom"/>
          </w:tcPr>
          <w:p w:rsidR="00312AD1" w:rsidRDefault="00312AD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2531" w:type="dxa"/>
            <w:vAlign w:val="bottom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</w:tr>
      <w:tr w:rsidR="00312AD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590" w:type="dxa"/>
            <w:vAlign w:val="bottom"/>
          </w:tcPr>
          <w:p w:rsidR="00312AD1" w:rsidRDefault="00312AD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pacing w:val="210"/>
                <w:kern w:val="0"/>
                <w:fitText w:val="840" w:id="-1537869567"/>
              </w:rPr>
              <w:t>合</w:t>
            </w:r>
            <w:r>
              <w:rPr>
                <w:rFonts w:ascii="ＭＳ 明朝" w:eastAsia="ＭＳ 明朝" w:hint="eastAsia"/>
                <w:kern w:val="0"/>
                <w:fitText w:val="840" w:id="-1537869567"/>
              </w:rPr>
              <w:t>計</w:t>
            </w:r>
          </w:p>
        </w:tc>
        <w:tc>
          <w:tcPr>
            <w:tcW w:w="2382" w:type="dxa"/>
            <w:vAlign w:val="bottom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  <w:tc>
          <w:tcPr>
            <w:tcW w:w="2531" w:type="dxa"/>
            <w:vAlign w:val="bottom"/>
          </w:tcPr>
          <w:p w:rsidR="00312AD1" w:rsidRDefault="00312AD1">
            <w:pPr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～</w:t>
            </w:r>
          </w:p>
        </w:tc>
        <w:tc>
          <w:tcPr>
            <w:tcW w:w="2531" w:type="dxa"/>
            <w:vAlign w:val="bottom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</w:tr>
      <w:tr w:rsidR="00312AD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590" w:type="dxa"/>
            <w:vAlign w:val="bottom"/>
          </w:tcPr>
          <w:p w:rsidR="00312AD1" w:rsidRDefault="00312AD1">
            <w:pPr>
              <w:jc w:val="center"/>
              <w:rPr>
                <w:rFonts w:ascii="ＭＳ 明朝" w:eastAsia="ＭＳ 明朝"/>
              </w:rPr>
            </w:pPr>
          </w:p>
        </w:tc>
        <w:tc>
          <w:tcPr>
            <w:tcW w:w="2382" w:type="dxa"/>
            <w:vAlign w:val="bottom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  <w:tc>
          <w:tcPr>
            <w:tcW w:w="2531" w:type="dxa"/>
            <w:vAlign w:val="bottom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  <w:tc>
          <w:tcPr>
            <w:tcW w:w="2531" w:type="dxa"/>
            <w:vAlign w:val="bottom"/>
          </w:tcPr>
          <w:p w:rsidR="00312AD1" w:rsidRDefault="00312AD1">
            <w:pPr>
              <w:rPr>
                <w:rFonts w:ascii="ＭＳ 明朝" w:eastAsia="ＭＳ 明朝"/>
              </w:rPr>
            </w:pPr>
          </w:p>
        </w:tc>
      </w:tr>
    </w:tbl>
    <w:p w:rsidR="00312AD1" w:rsidRDefault="00312AD1">
      <w:pPr>
        <w:rPr>
          <w:rFonts w:ascii="ＭＳ 明朝" w:eastAsia="ＭＳ 明朝"/>
        </w:rPr>
      </w:pPr>
    </w:p>
    <w:p w:rsidR="00312AD1" w:rsidRDefault="00312AD1">
      <w:pPr>
        <w:rPr>
          <w:rFonts w:ascii="ＭＳ 明朝" w:eastAsia="ＭＳ 明朝"/>
          <w:spacing w:val="12"/>
        </w:rPr>
      </w:pPr>
      <w:r>
        <w:rPr>
          <w:rFonts w:ascii="ＭＳ 明朝" w:eastAsia="ＭＳ 明朝" w:hint="eastAsia"/>
          <w:spacing w:val="12"/>
        </w:rPr>
        <w:t>問い合わせ先</w:t>
      </w:r>
    </w:p>
    <w:p w:rsidR="00312AD1" w:rsidRDefault="00532579" w:rsidP="00532579">
      <w:pPr>
        <w:ind w:firstLineChars="200" w:firstLine="468"/>
        <w:rPr>
          <w:rFonts w:ascii="ＭＳ 明朝" w:eastAsia="ＭＳ 明朝" w:hint="eastAsia"/>
          <w:spacing w:val="12"/>
          <w:lang w:eastAsia="zh-TW"/>
        </w:rPr>
      </w:pPr>
      <w:r>
        <w:rPr>
          <w:rFonts w:ascii="ＭＳ 明朝" w:eastAsia="ＭＳ 明朝" w:hint="eastAsia"/>
          <w:spacing w:val="12"/>
        </w:rPr>
        <w:t>〒098－1603　紋別郡興部町東町</w:t>
      </w:r>
    </w:p>
    <w:p w:rsidR="00312AD1" w:rsidRDefault="00312AD1">
      <w:pPr>
        <w:ind w:firstLineChars="100" w:firstLine="234"/>
        <w:rPr>
          <w:rFonts w:ascii="ＭＳ 明朝" w:eastAsia="ＭＳ 明朝" w:hint="eastAsia"/>
          <w:spacing w:val="12"/>
        </w:rPr>
      </w:pPr>
      <w:r>
        <w:rPr>
          <w:rFonts w:ascii="ＭＳ 明朝" w:eastAsia="ＭＳ 明朝" w:hint="eastAsia"/>
          <w:spacing w:val="12"/>
        </w:rPr>
        <w:t xml:space="preserve">　</w:t>
      </w:r>
      <w:r w:rsidR="00532579">
        <w:rPr>
          <w:rFonts w:ascii="ＭＳ 明朝" w:eastAsia="ＭＳ 明朝" w:hint="eastAsia"/>
          <w:spacing w:val="12"/>
          <w:lang w:eastAsia="zh-TW"/>
        </w:rPr>
        <w:t>興部町</w:t>
      </w:r>
      <w:r>
        <w:rPr>
          <w:rFonts w:ascii="ＭＳ 明朝" w:eastAsia="ＭＳ 明朝" w:hint="eastAsia"/>
          <w:spacing w:val="12"/>
        </w:rPr>
        <w:t xml:space="preserve">福祉保健総合センター　</w:t>
      </w:r>
      <w:r w:rsidR="00532579">
        <w:rPr>
          <w:rFonts w:ascii="ＭＳ 明朝" w:eastAsia="ＭＳ 明朝" w:hint="eastAsia"/>
          <w:spacing w:val="12"/>
          <w:lang w:eastAsia="zh-TW"/>
        </w:rPr>
        <w:t>介護支援課介護保険係</w:t>
      </w:r>
      <w:r w:rsidR="00532579">
        <w:rPr>
          <w:rFonts w:ascii="ＭＳ 明朝" w:eastAsia="ＭＳ 明朝" w:hint="eastAsia"/>
          <w:spacing w:val="12"/>
        </w:rPr>
        <w:t xml:space="preserve">　</w:t>
      </w:r>
      <w:r>
        <w:rPr>
          <w:rFonts w:ascii="ＭＳ 明朝" w:eastAsia="ＭＳ 明朝" w:hint="eastAsia"/>
          <w:spacing w:val="12"/>
        </w:rPr>
        <w:t>℡0158-82-4140</w:t>
      </w:r>
    </w:p>
    <w:p w:rsidR="00312AD1" w:rsidRDefault="00312AD1">
      <w:pPr>
        <w:ind w:firstLine="570"/>
        <w:rPr>
          <w:rFonts w:ascii="ＭＳ 明朝" w:eastAsia="ＭＳ 明朝"/>
          <w:spacing w:val="12"/>
        </w:rPr>
      </w:pPr>
    </w:p>
    <w:p w:rsidR="00312AD1" w:rsidRDefault="00312AD1">
      <w:pPr>
        <w:rPr>
          <w:rFonts w:ascii="ＭＳ 明朝" w:eastAsia="ＭＳ 明朝"/>
          <w:spacing w:val="12"/>
        </w:rPr>
      </w:pPr>
      <w:r>
        <w:rPr>
          <w:rFonts w:ascii="ＭＳ 明朝" w:eastAsia="ＭＳ 明朝" w:hint="eastAsia"/>
          <w:spacing w:val="12"/>
        </w:rPr>
        <w:t>不服の申立</w:t>
      </w:r>
    </w:p>
    <w:p w:rsidR="00312AD1" w:rsidRDefault="00312AD1">
      <w:pPr>
        <w:pStyle w:val="BodyTextIndent2"/>
        <w:ind w:firstLineChars="100" w:firstLine="234"/>
        <w:rPr>
          <w:rFonts w:ascii="ＭＳ 明朝" w:eastAsia="ＭＳ 明朝"/>
          <w:spacing w:val="12"/>
        </w:rPr>
      </w:pPr>
      <w:r>
        <w:rPr>
          <w:rFonts w:ascii="ＭＳ 明朝" w:eastAsia="ＭＳ 明朝" w:hint="eastAsia"/>
          <w:spacing w:val="12"/>
        </w:rPr>
        <w:t>この通知について不服があるときは、この通知書を受け取った日の翌日から起算して</w:t>
      </w:r>
      <w:r w:rsidR="002A6DBE">
        <w:rPr>
          <w:rFonts w:ascii="ＭＳ 明朝" w:eastAsia="ＭＳ 明朝" w:hint="eastAsia"/>
          <w:spacing w:val="12"/>
        </w:rPr>
        <w:t>3か月</w:t>
      </w:r>
      <w:r>
        <w:rPr>
          <w:rFonts w:ascii="ＭＳ 明朝" w:eastAsia="ＭＳ 明朝" w:hint="eastAsia"/>
          <w:spacing w:val="12"/>
        </w:rPr>
        <w:t>以内に</w:t>
      </w:r>
      <w:r w:rsidR="002A6DBE">
        <w:rPr>
          <w:rFonts w:ascii="ＭＳ 明朝" w:eastAsia="ＭＳ 明朝" w:hint="eastAsia"/>
          <w:spacing w:val="12"/>
        </w:rPr>
        <w:t>、</w:t>
      </w:r>
      <w:r>
        <w:rPr>
          <w:rFonts w:ascii="ＭＳ 明朝" w:eastAsia="ＭＳ 明朝" w:hint="eastAsia"/>
          <w:spacing w:val="12"/>
        </w:rPr>
        <w:t>北海道介護保険審査会に対し審査請求をすることができます。</w:t>
      </w:r>
    </w:p>
    <w:p w:rsidR="00312AD1" w:rsidRDefault="00312AD1">
      <w:pPr>
        <w:ind w:firstLineChars="100" w:firstLine="234"/>
        <w:rPr>
          <w:rFonts w:ascii="ＭＳ 明朝" w:eastAsia="ＭＳ 明朝" w:hint="eastAsia"/>
          <w:spacing w:val="12"/>
          <w:lang w:eastAsia="zh-CN"/>
        </w:rPr>
      </w:pPr>
      <w:r>
        <w:rPr>
          <w:rFonts w:ascii="ＭＳ 明朝" w:eastAsia="ＭＳ 明朝" w:hint="eastAsia"/>
          <w:spacing w:val="12"/>
          <w:lang w:eastAsia="zh-CN"/>
        </w:rPr>
        <w:t>〒060-8588 札幌市中央区北３条西６丁目 北海道保健福祉部介護保険課内</w:t>
      </w:r>
    </w:p>
    <w:p w:rsidR="00312AD1" w:rsidRDefault="00312AD1">
      <w:pPr>
        <w:ind w:firstLineChars="100" w:firstLine="234"/>
        <w:rPr>
          <w:rFonts w:ascii="ＭＳ 明朝" w:eastAsia="ＭＳ 明朝" w:hint="eastAsia"/>
          <w:sz w:val="20"/>
        </w:rPr>
      </w:pPr>
      <w:r>
        <w:rPr>
          <w:rFonts w:ascii="ＭＳ 明朝" w:eastAsia="ＭＳ 明朝" w:hint="eastAsia"/>
          <w:spacing w:val="12"/>
          <w:lang w:eastAsia="zh-CN"/>
        </w:rPr>
        <w:t xml:space="preserve"> </w:t>
      </w:r>
      <w:r>
        <w:rPr>
          <w:rFonts w:ascii="ＭＳ 明朝" w:eastAsia="ＭＳ 明朝" w:hint="eastAsia"/>
          <w:spacing w:val="12"/>
        </w:rPr>
        <w:t>℡011-231-4111</w:t>
      </w:r>
    </w:p>
    <w:sectPr w:rsidR="00312AD1">
      <w:pgSz w:w="11906" w:h="16838" w:code="9"/>
      <w:pgMar w:top="1701" w:right="1418" w:bottom="1701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5E4" w:rsidRDefault="009925E4">
      <w:r>
        <w:separator/>
      </w:r>
    </w:p>
  </w:endnote>
  <w:endnote w:type="continuationSeparator" w:id="0">
    <w:p w:rsidR="009925E4" w:rsidRDefault="009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5E4" w:rsidRDefault="009925E4">
      <w:r>
        <w:separator/>
      </w:r>
    </w:p>
  </w:footnote>
  <w:footnote w:type="continuationSeparator" w:id="0">
    <w:p w:rsidR="009925E4" w:rsidRDefault="00992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95"/>
  <w:drawingGridVerticalSpacing w:val="146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orderFromText" w:val="4.75 pt"/>
    <w:docVar w:name="BorderLineSelecter" w:val=" 0"/>
    <w:docVar w:name="BorderLineShadow" w:val=" 0"/>
    <w:docVar w:name="BorderSelecter" w:val=" 1"/>
  </w:docVars>
  <w:rsids>
    <w:rsidRoot w:val="00312AD1"/>
    <w:rsid w:val="002A6DBE"/>
    <w:rsid w:val="002E2E44"/>
    <w:rsid w:val="00312AD1"/>
    <w:rsid w:val="00532579"/>
    <w:rsid w:val="00743BA7"/>
    <w:rsid w:val="008161D8"/>
    <w:rsid w:val="00843F83"/>
    <w:rsid w:val="008958FB"/>
    <w:rsid w:val="009925E4"/>
    <w:rsid w:val="00A2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0982A6-2862-4F94-8E9F-4F58090A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pPr>
      <w:ind w:firstLine="285"/>
    </w:pPr>
    <w:rPr>
      <w:rFonts w:ascii="ＭＳ ゴシック"/>
    </w:rPr>
  </w:style>
  <w:style w:type="paragraph" w:customStyle="1" w:styleId="BodyTextIndent2">
    <w:name w:val="Body Text Indent 2"/>
    <w:basedOn w:val="a"/>
    <w:pPr>
      <w:ind w:firstLine="380"/>
    </w:pPr>
    <w:rPr>
      <w:rFonts w:ascii="ＭＳ ゴシック"/>
    </w:rPr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様式第49号(第32条関係・第34条関係)</vt:lpstr>
      <vt:lpstr>様式第49号(第32条関係・第34条関係)</vt:lpstr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様式第49号(第32条関係・第34条関係)</dc:title>
  <dc:subject/>
  <dc:creator>204:okp0460</dc:creator>
  <cp:keywords/>
  <dc:description/>
  <cp:lastModifiedBy>Hidenori Suzuki</cp:lastModifiedBy>
  <cp:revision>2</cp:revision>
  <cp:lastPrinted>2000-02-23T04:21:00Z</cp:lastPrinted>
  <dcterms:created xsi:type="dcterms:W3CDTF">2025-09-25T12:20:00Z</dcterms:created>
  <dcterms:modified xsi:type="dcterms:W3CDTF">2025-09-25T12:20:00Z</dcterms:modified>
</cp:coreProperties>
</file>