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1436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F465EB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号様式（第</w:t>
      </w:r>
      <w:r w:rsidR="00F465EB">
        <w:rPr>
          <w:rFonts w:hint="eastAsia"/>
          <w:lang w:eastAsia="zh-TW"/>
        </w:rPr>
        <w:t>14</w:t>
      </w:r>
      <w:r>
        <w:rPr>
          <w:rFonts w:hint="eastAsia"/>
          <w:lang w:eastAsia="zh-TW"/>
        </w:rPr>
        <w:t>条関係）</w:t>
      </w:r>
    </w:p>
    <w:p w:rsidR="00814361" w:rsidRDefault="00F465EB" w:rsidP="00F465E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5"/>
      </w:tblGrid>
      <w:tr w:rsidR="00F465EB" w:rsidTr="00E11068">
        <w:trPr>
          <w:trHeight w:hRule="exact" w:val="3289"/>
        </w:trPr>
        <w:tc>
          <w:tcPr>
            <w:tcW w:w="8105" w:type="dxa"/>
            <w:vAlign w:val="center"/>
          </w:tcPr>
          <w:p w:rsidR="00F465EB" w:rsidRDefault="00F22A15" w:rsidP="00E11068">
            <w:pPr>
              <w:spacing w:line="440" w:lineRule="exact"/>
              <w:ind w:leftChars="150" w:left="336" w:rightChars="50" w:right="112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F22A15" w:rsidRDefault="00F22A15" w:rsidP="00E11068">
            <w:pPr>
              <w:spacing w:line="440" w:lineRule="exact"/>
              <w:ind w:leftChars="50" w:left="112" w:rightChars="150" w:right="3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</w:t>
            </w:r>
            <w:r w:rsidRPr="00E11068">
              <w:rPr>
                <w:rFonts w:hint="eastAsia"/>
                <w:spacing w:val="440"/>
                <w:kern w:val="0"/>
                <w:fitText w:val="1299" w:id="-1547486974"/>
              </w:rPr>
              <w:t>氏</w:t>
            </w:r>
            <w:r w:rsidRPr="00E11068">
              <w:rPr>
                <w:rFonts w:hint="eastAsia"/>
                <w:kern w:val="0"/>
                <w:fitText w:val="1299" w:id="-1547486974"/>
              </w:rPr>
              <w:t>名</w:t>
            </w:r>
          </w:p>
          <w:p w:rsidR="00F22A15" w:rsidRDefault="00F22A15" w:rsidP="00E11068">
            <w:pPr>
              <w:spacing w:line="440" w:lineRule="exact"/>
              <w:ind w:leftChars="50" w:left="112" w:rightChars="150" w:right="3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F22A15" w:rsidRDefault="00F22A15" w:rsidP="00E11068">
            <w:pPr>
              <w:spacing w:line="440" w:lineRule="exact"/>
              <w:ind w:leftChars="50" w:left="112" w:rightChars="50" w:right="112"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興部町沿岸漁業構造改善対策事業補助規則第14条の規定により立入検査を行なう職員の証</w:t>
            </w:r>
          </w:p>
          <w:p w:rsidR="00F22A15" w:rsidRDefault="00F22A15" w:rsidP="00E11068">
            <w:pPr>
              <w:spacing w:line="440" w:lineRule="exact"/>
              <w:ind w:leftChars="250" w:left="559" w:rightChars="50" w:right="11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F22A15" w:rsidRDefault="00F22A15" w:rsidP="00E11068">
            <w:pPr>
              <w:spacing w:afterLines="20" w:after="72" w:line="440" w:lineRule="exact"/>
              <w:ind w:leftChars="50" w:left="112" w:rightChars="150" w:right="3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興部町長　　　　㊞</w:t>
            </w:r>
          </w:p>
        </w:tc>
      </w:tr>
    </w:tbl>
    <w:p w:rsidR="00C44367" w:rsidRDefault="00F22A15" w:rsidP="00F22A15">
      <w:pPr>
        <w:spacing w:beforeLines="50" w:before="180" w:line="360" w:lineRule="auto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5"/>
      </w:tblGrid>
      <w:tr w:rsidR="00F22A15" w:rsidTr="00E11068">
        <w:trPr>
          <w:trHeight w:hRule="exact" w:val="4139"/>
        </w:trPr>
        <w:tc>
          <w:tcPr>
            <w:tcW w:w="8105" w:type="dxa"/>
            <w:vAlign w:val="center"/>
          </w:tcPr>
          <w:p w:rsidR="00F22A15" w:rsidRDefault="00F22A15" w:rsidP="00E11068">
            <w:pPr>
              <w:spacing w:line="440" w:lineRule="exact"/>
              <w:ind w:leftChars="50" w:left="112" w:rightChars="50" w:right="112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興部町沿岸漁業構造改善対策事業補助規則</w:t>
            </w:r>
          </w:p>
          <w:p w:rsidR="00F22A15" w:rsidRDefault="00F22A15" w:rsidP="00E11068">
            <w:pPr>
              <w:spacing w:line="440" w:lineRule="exact"/>
              <w:ind w:leftChars="50" w:left="112" w:rightChars="50" w:right="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E11068">
              <w:rPr>
                <w:rFonts w:hint="eastAsia"/>
                <w:spacing w:val="122"/>
                <w:kern w:val="0"/>
                <w:fitText w:val="1120" w:id="-1547487744"/>
              </w:rPr>
              <w:t>抜す</w:t>
            </w:r>
            <w:r w:rsidRPr="00E11068">
              <w:rPr>
                <w:rFonts w:hint="eastAsia"/>
                <w:spacing w:val="1"/>
                <w:kern w:val="0"/>
                <w:fitText w:val="1120" w:id="-1547487744"/>
              </w:rPr>
              <w:t>い</w:t>
            </w:r>
            <w:r>
              <w:rPr>
                <w:rFonts w:hint="eastAsia"/>
              </w:rPr>
              <w:t>）</w:t>
            </w:r>
          </w:p>
          <w:p w:rsidR="00F22A15" w:rsidRDefault="00F22A15" w:rsidP="00E11068">
            <w:pPr>
              <w:spacing w:line="440" w:lineRule="exact"/>
              <w:ind w:leftChars="150" w:left="336" w:rightChars="50" w:right="112"/>
              <w:rPr>
                <w:rFonts w:hint="eastAsia"/>
              </w:rPr>
            </w:pPr>
            <w:r>
              <w:rPr>
                <w:rFonts w:hint="eastAsia"/>
              </w:rPr>
              <w:t>（立入検査等）</w:t>
            </w:r>
          </w:p>
          <w:p w:rsidR="00F22A15" w:rsidRDefault="00F22A15" w:rsidP="00E11068">
            <w:pPr>
              <w:autoSpaceDN w:val="0"/>
              <w:spacing w:line="440" w:lineRule="exact"/>
              <w:ind w:leftChars="50" w:left="336" w:rightChars="50" w:right="112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第14条　町長は補助の適正を期するため必要があるときは、事業主体に対し</w:t>
            </w:r>
            <w:r w:rsidRPr="00E11068">
              <w:rPr>
                <w:rFonts w:hint="eastAsia"/>
                <w:spacing w:val="-2"/>
              </w:rPr>
              <w:t>て当該事業に関して報告させ、又は当該職員にその事務所、事業場等に立入</w:t>
            </w:r>
            <w:r>
              <w:rPr>
                <w:rFonts w:hint="eastAsia"/>
              </w:rPr>
              <w:t>り帳簿書類その他の物件を検査させ若しくは、関係者に質問させることができる。</w:t>
            </w:r>
          </w:p>
          <w:p w:rsidR="00F22A15" w:rsidRDefault="00F22A15" w:rsidP="00E11068">
            <w:pPr>
              <w:spacing w:afterLines="20" w:after="72" w:line="440" w:lineRule="exact"/>
              <w:ind w:leftChars="100" w:left="336" w:rightChars="50" w:right="112" w:hangingChars="50" w:hanging="112"/>
              <w:rPr>
                <w:rFonts w:hint="eastAsia"/>
              </w:rPr>
            </w:pPr>
            <w:r>
              <w:rPr>
                <w:rFonts w:hint="eastAsia"/>
              </w:rPr>
              <w:t>2　前項の職員は、別記第8号様式の</w:t>
            </w:r>
            <w:r w:rsidR="004C0466">
              <w:rPr>
                <w:rFonts w:hint="eastAsia"/>
              </w:rPr>
              <w:t>証票を携帯し関係者の要求があるときは、これを提示しなければならない。</w:t>
            </w:r>
          </w:p>
        </w:tc>
      </w:tr>
    </w:tbl>
    <w:p w:rsidR="00F22A15" w:rsidRDefault="004C0466" w:rsidP="004C0466">
      <w:pPr>
        <w:spacing w:beforeLines="20" w:before="72"/>
        <w:ind w:leftChars="500" w:left="1119"/>
        <w:rPr>
          <w:rFonts w:hint="eastAsia"/>
        </w:rPr>
      </w:pPr>
      <w:r>
        <w:rPr>
          <w:rFonts w:hint="eastAsia"/>
        </w:rPr>
        <w:t>たて9センチメートル　　よこ6センチメートル</w:t>
      </w:r>
    </w:p>
    <w:sectPr w:rsidR="00F22A15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C07" w:rsidRDefault="004C5C07">
      <w:r>
        <w:separator/>
      </w:r>
    </w:p>
  </w:endnote>
  <w:endnote w:type="continuationSeparator" w:id="0">
    <w:p w:rsidR="004C5C07" w:rsidRDefault="004C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C07" w:rsidRDefault="004C5C07">
      <w:r>
        <w:separator/>
      </w:r>
    </w:p>
  </w:footnote>
  <w:footnote w:type="continuationSeparator" w:id="0">
    <w:p w:rsidR="004C5C07" w:rsidRDefault="004C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361"/>
    <w:rsid w:val="00017E1F"/>
    <w:rsid w:val="00034EA6"/>
    <w:rsid w:val="00045F14"/>
    <w:rsid w:val="0005270D"/>
    <w:rsid w:val="000C68FA"/>
    <w:rsid w:val="000F0FD7"/>
    <w:rsid w:val="001273D7"/>
    <w:rsid w:val="001314F3"/>
    <w:rsid w:val="0015233B"/>
    <w:rsid w:val="001A7120"/>
    <w:rsid w:val="001C1A42"/>
    <w:rsid w:val="001D1CED"/>
    <w:rsid w:val="00202E0E"/>
    <w:rsid w:val="00232BAE"/>
    <w:rsid w:val="002417A0"/>
    <w:rsid w:val="002637DA"/>
    <w:rsid w:val="0029423D"/>
    <w:rsid w:val="002C475C"/>
    <w:rsid w:val="002D2A0B"/>
    <w:rsid w:val="002E6052"/>
    <w:rsid w:val="002F312F"/>
    <w:rsid w:val="002F3C3E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C0466"/>
    <w:rsid w:val="004C5C07"/>
    <w:rsid w:val="004F636E"/>
    <w:rsid w:val="00533150"/>
    <w:rsid w:val="00560CB4"/>
    <w:rsid w:val="00561D5F"/>
    <w:rsid w:val="00565284"/>
    <w:rsid w:val="005B3229"/>
    <w:rsid w:val="005B77AC"/>
    <w:rsid w:val="005F2479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14361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4647F"/>
    <w:rsid w:val="00950E1B"/>
    <w:rsid w:val="0097095E"/>
    <w:rsid w:val="00983DF2"/>
    <w:rsid w:val="009A46B5"/>
    <w:rsid w:val="009B0C5F"/>
    <w:rsid w:val="009D536E"/>
    <w:rsid w:val="009D6CE2"/>
    <w:rsid w:val="00A14DAE"/>
    <w:rsid w:val="00A71EA0"/>
    <w:rsid w:val="00A80843"/>
    <w:rsid w:val="00A94F0F"/>
    <w:rsid w:val="00AC0ECE"/>
    <w:rsid w:val="00AF4DD2"/>
    <w:rsid w:val="00B46649"/>
    <w:rsid w:val="00B77AA2"/>
    <w:rsid w:val="00B8215C"/>
    <w:rsid w:val="00BE3972"/>
    <w:rsid w:val="00BF3A28"/>
    <w:rsid w:val="00C33F6E"/>
    <w:rsid w:val="00C44367"/>
    <w:rsid w:val="00C54828"/>
    <w:rsid w:val="00C654C0"/>
    <w:rsid w:val="00C724FB"/>
    <w:rsid w:val="00C742FF"/>
    <w:rsid w:val="00C929F4"/>
    <w:rsid w:val="00CB151F"/>
    <w:rsid w:val="00CD10E7"/>
    <w:rsid w:val="00D01276"/>
    <w:rsid w:val="00D1305D"/>
    <w:rsid w:val="00D61ED5"/>
    <w:rsid w:val="00D71C2B"/>
    <w:rsid w:val="00D75946"/>
    <w:rsid w:val="00D93031"/>
    <w:rsid w:val="00DC3858"/>
    <w:rsid w:val="00DE07FD"/>
    <w:rsid w:val="00DF464C"/>
    <w:rsid w:val="00E11068"/>
    <w:rsid w:val="00E53439"/>
    <w:rsid w:val="00E84014"/>
    <w:rsid w:val="00ED13E1"/>
    <w:rsid w:val="00ED6A8C"/>
    <w:rsid w:val="00F15588"/>
    <w:rsid w:val="00F22A15"/>
    <w:rsid w:val="00F30C7C"/>
    <w:rsid w:val="00F465EB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5A49D3-C31F-442B-9145-7A9CFDBE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C44367"/>
    <w:pPr>
      <w:jc w:val="center"/>
    </w:pPr>
  </w:style>
  <w:style w:type="paragraph" w:styleId="a6">
    <w:name w:val="Closing"/>
    <w:basedOn w:val="a"/>
    <w:rsid w:val="00C44367"/>
    <w:pPr>
      <w:jc w:val="right"/>
    </w:pPr>
  </w:style>
  <w:style w:type="table" w:styleId="a7">
    <w:name w:val="Table Grid"/>
    <w:basedOn w:val="a1"/>
    <w:rsid w:val="00C44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759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2006-03-24T04:04:00Z</cp:lastPrinted>
  <dcterms:created xsi:type="dcterms:W3CDTF">2025-09-25T12:33:00Z</dcterms:created>
  <dcterms:modified xsi:type="dcterms:W3CDTF">2025-09-25T12:33:00Z</dcterms:modified>
</cp:coreProperties>
</file>