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432" w:rsidRDefault="00291432">
      <w:pPr>
        <w:spacing w:afterLines="20" w:after="72"/>
        <w:rPr>
          <w:rFonts w:hint="eastAsia"/>
          <w:lang w:eastAsia="zh-TW"/>
        </w:rPr>
      </w:pPr>
      <w:r>
        <w:rPr>
          <w:rFonts w:hint="eastAsia"/>
          <w:lang w:eastAsia="zh-TW"/>
        </w:rPr>
        <w:t>別記第14号様式（第</w:t>
      </w:r>
      <w:r w:rsidR="00CE5371">
        <w:rPr>
          <w:rFonts w:hint="eastAsia"/>
        </w:rPr>
        <w:t>21</w:t>
      </w:r>
      <w:r>
        <w:rPr>
          <w:rFonts w:hint="eastAsia"/>
          <w:lang w:eastAsia="zh-TW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1874"/>
        <w:gridCol w:w="250"/>
        <w:gridCol w:w="1166"/>
        <w:gridCol w:w="1180"/>
        <w:gridCol w:w="1903"/>
      </w:tblGrid>
      <w:tr w:rsidR="00291432">
        <w:trPr>
          <w:trHeight w:hRule="exact" w:val="851"/>
        </w:trPr>
        <w:tc>
          <w:tcPr>
            <w:tcW w:w="8497" w:type="dxa"/>
            <w:gridSpan w:val="6"/>
            <w:vAlign w:val="center"/>
          </w:tcPr>
          <w:p w:rsidR="00291432" w:rsidRDefault="002914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興部町特定公共賃貸住宅模様替え承認書</w:t>
            </w:r>
          </w:p>
        </w:tc>
      </w:tr>
      <w:tr w:rsidR="00291432">
        <w:trPr>
          <w:trHeight w:hRule="exact" w:val="851"/>
        </w:trPr>
        <w:tc>
          <w:tcPr>
            <w:tcW w:w="2124" w:type="dxa"/>
            <w:vAlign w:val="center"/>
          </w:tcPr>
          <w:p w:rsidR="00291432" w:rsidRDefault="0029143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4"/>
                <w:kern w:val="0"/>
                <w:fitText w:val="1888" w:id="-1546913022"/>
              </w:rPr>
              <w:t>入居住</w:t>
            </w:r>
            <w:r>
              <w:rPr>
                <w:rFonts w:hint="eastAsia"/>
                <w:spacing w:val="2"/>
                <w:kern w:val="0"/>
                <w:fitText w:val="1888" w:id="-1546913022"/>
              </w:rPr>
              <w:t>宅</w:t>
            </w:r>
          </w:p>
        </w:tc>
        <w:tc>
          <w:tcPr>
            <w:tcW w:w="6373" w:type="dxa"/>
            <w:gridSpan w:val="5"/>
            <w:vAlign w:val="center"/>
          </w:tcPr>
          <w:p w:rsidR="00291432" w:rsidRDefault="0029143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年度建設・　　　　団地・第　　　　号</w:t>
            </w:r>
          </w:p>
        </w:tc>
      </w:tr>
      <w:tr w:rsidR="00291432">
        <w:trPr>
          <w:trHeight w:hRule="exact" w:val="851"/>
        </w:trPr>
        <w:tc>
          <w:tcPr>
            <w:tcW w:w="2124" w:type="dxa"/>
            <w:vAlign w:val="center"/>
          </w:tcPr>
          <w:p w:rsidR="00291432" w:rsidRDefault="0029143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4"/>
                <w:kern w:val="0"/>
                <w:fitText w:val="1888" w:id="-1546913023"/>
              </w:rPr>
              <w:t>入居者</w:t>
            </w:r>
            <w:r>
              <w:rPr>
                <w:rFonts w:hint="eastAsia"/>
                <w:spacing w:val="2"/>
                <w:kern w:val="0"/>
                <w:fitText w:val="1888" w:id="-1546913023"/>
              </w:rPr>
              <w:t>名</w:t>
            </w:r>
          </w:p>
        </w:tc>
        <w:tc>
          <w:tcPr>
            <w:tcW w:w="2124" w:type="dxa"/>
            <w:gridSpan w:val="2"/>
            <w:vAlign w:val="center"/>
          </w:tcPr>
          <w:p w:rsidR="00291432" w:rsidRDefault="00291432">
            <w:pPr>
              <w:jc w:val="center"/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291432" w:rsidRDefault="002914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83" w:type="dxa"/>
            <w:gridSpan w:val="2"/>
            <w:vAlign w:val="center"/>
          </w:tcPr>
          <w:p w:rsidR="00291432" w:rsidRDefault="002914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日生</w:t>
            </w:r>
          </w:p>
        </w:tc>
      </w:tr>
      <w:tr w:rsidR="00291432">
        <w:trPr>
          <w:trHeight w:hRule="exact" w:val="1418"/>
        </w:trPr>
        <w:tc>
          <w:tcPr>
            <w:tcW w:w="2124" w:type="dxa"/>
            <w:vAlign w:val="center"/>
          </w:tcPr>
          <w:p w:rsidR="00291432" w:rsidRDefault="00291432">
            <w:pPr>
              <w:spacing w:line="400" w:lineRule="exact"/>
              <w:rPr>
                <w:rFonts w:hint="eastAsia"/>
                <w:kern w:val="0"/>
              </w:rPr>
            </w:pPr>
            <w:r>
              <w:rPr>
                <w:rFonts w:hint="eastAsia"/>
                <w:spacing w:val="35"/>
                <w:kern w:val="0"/>
                <w:fitText w:val="1888" w:id="-1546913024"/>
              </w:rPr>
              <w:t>模様替えの主</w:t>
            </w:r>
            <w:r>
              <w:rPr>
                <w:rFonts w:hint="eastAsia"/>
                <w:spacing w:val="-1"/>
                <w:kern w:val="0"/>
                <w:fitText w:val="1888" w:id="-1546913024"/>
              </w:rPr>
              <w:t>な</w:t>
            </w:r>
          </w:p>
          <w:p w:rsidR="00291432" w:rsidRDefault="00291432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373" w:type="dxa"/>
            <w:gridSpan w:val="5"/>
            <w:vAlign w:val="center"/>
          </w:tcPr>
          <w:p w:rsidR="00291432" w:rsidRDefault="00291432">
            <w:pPr>
              <w:jc w:val="center"/>
              <w:rPr>
                <w:rFonts w:hint="eastAsia"/>
              </w:rPr>
            </w:pPr>
          </w:p>
        </w:tc>
      </w:tr>
      <w:tr w:rsidR="00291432">
        <w:trPr>
          <w:trHeight w:hRule="exact" w:val="1134"/>
        </w:trPr>
        <w:tc>
          <w:tcPr>
            <w:tcW w:w="2124" w:type="dxa"/>
            <w:vAlign w:val="center"/>
          </w:tcPr>
          <w:p w:rsidR="00291432" w:rsidRDefault="0029143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888" w:id="-1546911744"/>
              </w:rPr>
              <w:t>施行方法</w:t>
            </w:r>
            <w:r>
              <w:rPr>
                <w:rFonts w:hint="eastAsia"/>
                <w:spacing w:val="-1"/>
                <w:kern w:val="0"/>
                <w:fitText w:val="1888" w:id="-1546911744"/>
              </w:rPr>
              <w:t>等</w:t>
            </w:r>
          </w:p>
        </w:tc>
        <w:tc>
          <w:tcPr>
            <w:tcW w:w="6373" w:type="dxa"/>
            <w:gridSpan w:val="5"/>
            <w:vAlign w:val="center"/>
          </w:tcPr>
          <w:p w:rsidR="00291432" w:rsidRDefault="00291432">
            <w:pPr>
              <w:jc w:val="center"/>
              <w:rPr>
                <w:rFonts w:hint="eastAsia"/>
              </w:rPr>
            </w:pPr>
          </w:p>
        </w:tc>
      </w:tr>
      <w:tr w:rsidR="00291432">
        <w:trPr>
          <w:trHeight w:hRule="exact" w:val="851"/>
        </w:trPr>
        <w:tc>
          <w:tcPr>
            <w:tcW w:w="2124" w:type="dxa"/>
            <w:vAlign w:val="center"/>
          </w:tcPr>
          <w:p w:rsidR="00291432" w:rsidRDefault="002914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施行に要する費用</w:t>
            </w:r>
          </w:p>
        </w:tc>
        <w:tc>
          <w:tcPr>
            <w:tcW w:w="1874" w:type="dxa"/>
            <w:vAlign w:val="center"/>
          </w:tcPr>
          <w:p w:rsidR="00291432" w:rsidRDefault="00291432">
            <w:pPr>
              <w:jc w:val="center"/>
              <w:rPr>
                <w:rFonts w:hint="eastAsia"/>
              </w:rPr>
            </w:pPr>
          </w:p>
        </w:tc>
        <w:tc>
          <w:tcPr>
            <w:tcW w:w="2596" w:type="dxa"/>
            <w:gridSpan w:val="3"/>
            <w:vAlign w:val="center"/>
          </w:tcPr>
          <w:p w:rsidR="00291432" w:rsidRDefault="002914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原状復帰に要する費用</w:t>
            </w:r>
          </w:p>
        </w:tc>
        <w:tc>
          <w:tcPr>
            <w:tcW w:w="1903" w:type="dxa"/>
            <w:vAlign w:val="center"/>
          </w:tcPr>
          <w:p w:rsidR="00291432" w:rsidRDefault="00291432">
            <w:pPr>
              <w:jc w:val="center"/>
              <w:rPr>
                <w:rFonts w:hint="eastAsia"/>
              </w:rPr>
            </w:pPr>
          </w:p>
        </w:tc>
      </w:tr>
      <w:tr w:rsidR="00291432">
        <w:trPr>
          <w:trHeight w:hRule="exact" w:val="1134"/>
        </w:trPr>
        <w:tc>
          <w:tcPr>
            <w:tcW w:w="2124" w:type="dxa"/>
            <w:vAlign w:val="center"/>
          </w:tcPr>
          <w:p w:rsidR="00291432" w:rsidRDefault="00291432">
            <w:pPr>
              <w:rPr>
                <w:rFonts w:hint="eastAsia"/>
              </w:rPr>
            </w:pPr>
            <w:r>
              <w:rPr>
                <w:rFonts w:hint="eastAsia"/>
              </w:rPr>
              <w:t>この申請に係る模</w:t>
            </w:r>
          </w:p>
          <w:p w:rsidR="00291432" w:rsidRDefault="00291432">
            <w:pPr>
              <w:rPr>
                <w:rFonts w:hint="eastAsia"/>
              </w:rPr>
            </w:pPr>
            <w:r>
              <w:rPr>
                <w:rFonts w:hint="eastAsia"/>
              </w:rPr>
              <w:t>様替え箇所</w:t>
            </w:r>
          </w:p>
        </w:tc>
        <w:tc>
          <w:tcPr>
            <w:tcW w:w="6373" w:type="dxa"/>
            <w:gridSpan w:val="5"/>
            <w:vAlign w:val="center"/>
          </w:tcPr>
          <w:p w:rsidR="00291432" w:rsidRDefault="00291432">
            <w:pPr>
              <w:jc w:val="center"/>
              <w:rPr>
                <w:rFonts w:hint="eastAsia"/>
              </w:rPr>
            </w:pPr>
          </w:p>
        </w:tc>
      </w:tr>
      <w:tr w:rsidR="00291432">
        <w:trPr>
          <w:trHeight w:hRule="exact" w:val="1418"/>
        </w:trPr>
        <w:tc>
          <w:tcPr>
            <w:tcW w:w="2124" w:type="dxa"/>
          </w:tcPr>
          <w:p w:rsidR="00291432" w:rsidRDefault="00291432">
            <w:pPr>
              <w:spacing w:beforeLines="50" w:before="180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fitText w:val="1888" w:id="-1546909952"/>
              </w:rPr>
              <w:t>許可の条件</w:t>
            </w:r>
            <w:r>
              <w:rPr>
                <w:rFonts w:hint="eastAsia"/>
                <w:kern w:val="0"/>
                <w:fitText w:val="1888" w:id="-1546909952"/>
              </w:rPr>
              <w:t>等</w:t>
            </w:r>
          </w:p>
        </w:tc>
        <w:tc>
          <w:tcPr>
            <w:tcW w:w="6373" w:type="dxa"/>
            <w:gridSpan w:val="5"/>
            <w:vAlign w:val="center"/>
          </w:tcPr>
          <w:p w:rsidR="00291432" w:rsidRDefault="00291432">
            <w:pPr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この許可による者以外の模様替えはできません。</w:t>
            </w:r>
          </w:p>
          <w:p w:rsidR="00291432" w:rsidRDefault="00291432">
            <w:pPr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許可した事項により他の入居者の居住に支障がでたときは、原状復帰を命じることがあります。</w:t>
            </w:r>
          </w:p>
        </w:tc>
      </w:tr>
      <w:tr w:rsidR="00291432">
        <w:trPr>
          <w:trHeight w:hRule="exact" w:val="3119"/>
        </w:trPr>
        <w:tc>
          <w:tcPr>
            <w:tcW w:w="8497" w:type="dxa"/>
            <w:gridSpan w:val="6"/>
            <w:vAlign w:val="center"/>
          </w:tcPr>
          <w:p w:rsidR="00291432" w:rsidRDefault="00291432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日付けで申請のあった住宅模様替えを承認します。</w:t>
            </w:r>
          </w:p>
          <w:p w:rsidR="00291432" w:rsidRDefault="00291432">
            <w:pPr>
              <w:ind w:firstLineChars="100" w:firstLine="236"/>
              <w:rPr>
                <w:rFonts w:hint="eastAsia"/>
              </w:rPr>
            </w:pPr>
          </w:p>
          <w:p w:rsidR="00291432" w:rsidRDefault="00CE5371" w:rsidP="00CE5371">
            <w:pPr>
              <w:ind w:leftChars="100" w:left="236" w:firstLineChars="100" w:firstLine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</w:t>
            </w:r>
            <w:r>
              <w:rPr>
                <w:rFonts w:hint="eastAsia"/>
              </w:rPr>
              <w:t>建</w:t>
            </w:r>
            <w:r w:rsidR="00291432">
              <w:rPr>
                <w:rFonts w:hint="eastAsia"/>
                <w:lang w:eastAsia="zh-TW"/>
              </w:rPr>
              <w:t>第</w:t>
            </w:r>
            <w:r>
              <w:rPr>
                <w:rFonts w:hint="eastAsia"/>
              </w:rPr>
              <w:t xml:space="preserve">　</w:t>
            </w:r>
            <w:r w:rsidR="00291432">
              <w:rPr>
                <w:rFonts w:hint="eastAsia"/>
                <w:lang w:eastAsia="zh-TW"/>
              </w:rPr>
              <w:t xml:space="preserve">　　号</w:t>
            </w:r>
          </w:p>
          <w:p w:rsidR="00291432" w:rsidRDefault="00291432">
            <w:pPr>
              <w:ind w:leftChars="200" w:left="472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</w:t>
            </w:r>
          </w:p>
          <w:p w:rsidR="00291432" w:rsidRDefault="00291432">
            <w:pPr>
              <w:ind w:firstLineChars="100" w:firstLine="236"/>
              <w:rPr>
                <w:rFonts w:hint="eastAsia"/>
                <w:lang w:eastAsia="zh-TW"/>
              </w:rPr>
            </w:pPr>
          </w:p>
          <w:p w:rsidR="00291432" w:rsidRDefault="00291432">
            <w:pPr>
              <w:ind w:leftChars="100" w:left="23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様</w:t>
            </w:r>
          </w:p>
          <w:p w:rsidR="00291432" w:rsidRDefault="00291432">
            <w:pPr>
              <w:rPr>
                <w:rFonts w:hint="eastAsia"/>
                <w:lang w:eastAsia="zh-TW"/>
              </w:rPr>
            </w:pPr>
          </w:p>
          <w:p w:rsidR="00291432" w:rsidRDefault="00291432">
            <w:pPr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　　　　印</w:t>
            </w:r>
          </w:p>
        </w:tc>
      </w:tr>
    </w:tbl>
    <w:p w:rsidR="00291432" w:rsidRDefault="00291432">
      <w:pPr>
        <w:rPr>
          <w:rFonts w:hint="eastAsia"/>
          <w:lang w:eastAsia="zh-TW"/>
        </w:rPr>
      </w:pPr>
    </w:p>
    <w:sectPr w:rsidR="00291432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596" w:rsidRDefault="00EB1596">
      <w:r>
        <w:separator/>
      </w:r>
    </w:p>
  </w:endnote>
  <w:endnote w:type="continuationSeparator" w:id="0">
    <w:p w:rsidR="00EB1596" w:rsidRDefault="00EB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596" w:rsidRDefault="00EB1596">
      <w:r>
        <w:separator/>
      </w:r>
    </w:p>
  </w:footnote>
  <w:footnote w:type="continuationSeparator" w:id="0">
    <w:p w:rsidR="00EB1596" w:rsidRDefault="00EB1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0697"/>
    <w:rsid w:val="00291432"/>
    <w:rsid w:val="002A19B0"/>
    <w:rsid w:val="004677D6"/>
    <w:rsid w:val="00870697"/>
    <w:rsid w:val="00B13C5B"/>
    <w:rsid w:val="00CE5371"/>
    <w:rsid w:val="00D7378B"/>
    <w:rsid w:val="00EB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3D5BC7-7424-4693-824D-60FED0A6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唯愛</dc:creator>
  <cp:keywords/>
  <cp:lastModifiedBy>Hidenori Suzuki</cp:lastModifiedBy>
  <cp:revision>2</cp:revision>
  <cp:lastPrinted>2006-03-25T10:44:00Z</cp:lastPrinted>
  <dcterms:created xsi:type="dcterms:W3CDTF">2025-09-25T12:37:00Z</dcterms:created>
  <dcterms:modified xsi:type="dcterms:W3CDTF">2025-09-25T12:37:00Z</dcterms:modified>
</cp:coreProperties>
</file>