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F5F" w:rsidRDefault="006D0F5F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様式3（第4条第2項関係）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6D0F5F">
        <w:tblPrEx>
          <w:tblCellMar>
            <w:top w:w="0" w:type="dxa"/>
            <w:bottom w:w="0" w:type="dxa"/>
          </w:tblCellMar>
        </w:tblPrEx>
        <w:trPr>
          <w:cantSplit/>
          <w:trHeight w:val="11876"/>
        </w:trPr>
        <w:tc>
          <w:tcPr>
            <w:tcW w:w="8514" w:type="dxa"/>
          </w:tcPr>
          <w:p w:rsidR="006D0F5F" w:rsidRDefault="006D0F5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00" w:before="858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水洗便所改造等資金貸付却下通知書</w:t>
            </w:r>
          </w:p>
          <w:p w:rsidR="006D0F5F" w:rsidRDefault="006D0F5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400" w:before="1144" w:line="288" w:lineRule="auto"/>
              <w:ind w:rightChars="150" w:right="345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平成　　年　　月　　日</w:t>
            </w:r>
          </w:p>
          <w:p w:rsidR="006D0F5F" w:rsidRDefault="006D0F5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288" w:lineRule="auto"/>
              <w:ind w:leftChars="750" w:left="1724" w:right="147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殿</w:t>
            </w:r>
          </w:p>
          <w:p w:rsidR="006D0F5F" w:rsidRDefault="006D0F5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50" w:before="715" w:line="288" w:lineRule="auto"/>
              <w:ind w:leftChars="2100" w:left="4827"/>
              <w:rPr>
                <w:rFonts w:hint="eastAsia"/>
                <w:noProof/>
                <w:kern w:val="0"/>
                <w:u w:val="single"/>
              </w:rPr>
            </w:pPr>
            <w:r>
              <w:rPr>
                <w:rFonts w:hint="eastAsia"/>
                <w:noProof/>
                <w:kern w:val="0"/>
              </w:rPr>
              <w:t>興部町長　　　　　　　　㊞</w:t>
            </w:r>
          </w:p>
          <w:p w:rsidR="006D0F5F" w:rsidRDefault="006D0F5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480" w:lineRule="auto"/>
              <w:ind w:leftChars="50" w:left="115" w:rightChars="50" w:right="115" w:firstLineChars="100" w:firstLine="238"/>
              <w:rPr>
                <w:rFonts w:hint="eastAsia"/>
                <w:noProof/>
                <w:spacing w:val="2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平成　　年　　月　　日付で申請のあつた水洗便所改造等資金について、審査の結果、下記の理由により貸付することができませんので通知します。</w:t>
            </w:r>
          </w:p>
          <w:p w:rsidR="006D0F5F" w:rsidRDefault="006D0F5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jc w:val="center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記</w:t>
            </w:r>
          </w:p>
          <w:p w:rsidR="006D0F5F" w:rsidRDefault="006D0F5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0" w:before="572" w:line="360" w:lineRule="auto"/>
              <w:ind w:leftChars="50" w:left="115" w:firstLineChars="100" w:firstLine="238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貸付をすることができない理由</w:t>
            </w:r>
          </w:p>
        </w:tc>
      </w:tr>
    </w:tbl>
    <w:p w:rsidR="006D0F5F" w:rsidRDefault="006D0F5F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sectPr w:rsidR="006D0F5F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38C8" w:rsidRDefault="005238C8">
      <w:r>
        <w:separator/>
      </w:r>
    </w:p>
  </w:endnote>
  <w:endnote w:type="continuationSeparator" w:id="0">
    <w:p w:rsidR="005238C8" w:rsidRDefault="0052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38C8" w:rsidRDefault="005238C8">
      <w:r>
        <w:separator/>
      </w:r>
    </w:p>
  </w:footnote>
  <w:footnote w:type="continuationSeparator" w:id="0">
    <w:p w:rsidR="005238C8" w:rsidRDefault="00523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A14"/>
    <w:rsid w:val="005238C8"/>
    <w:rsid w:val="006D0F5F"/>
    <w:rsid w:val="008B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44954F58-11B1-43C7-9542-D2A5E4A6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2025-09-25T12:42:00Z</dcterms:created>
  <dcterms:modified xsi:type="dcterms:W3CDTF">2025-09-25T12:42:00Z</dcterms:modified>
</cp:coreProperties>
</file>