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4558" w:rsidRDefault="00FA59DA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様式5（第4条第6項関係）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FA59DA">
        <w:trPr>
          <w:cantSplit/>
          <w:trHeight w:val="11876"/>
        </w:trPr>
        <w:tc>
          <w:tcPr>
            <w:tcW w:w="8514" w:type="dxa"/>
          </w:tcPr>
          <w:p w:rsidR="00DD4558" w:rsidRDefault="00FA59DA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300" w:before="858" w:line="360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水洗便所改造等資金交付通知書</w:t>
            </w:r>
          </w:p>
          <w:p w:rsidR="00DD4558" w:rsidRDefault="00FA59DA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288" w:lineRule="auto"/>
              <w:ind w:rightChars="150" w:right="345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　年　　月　　日</w:t>
            </w:r>
          </w:p>
          <w:p w:rsidR="00DD4558" w:rsidRDefault="00FA59DA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288" w:lineRule="auto"/>
              <w:ind w:leftChars="750" w:left="1724" w:right="147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殿</w:t>
            </w:r>
          </w:p>
          <w:p w:rsidR="00DD4558" w:rsidRDefault="00FA59DA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50" w:before="715" w:line="288" w:lineRule="auto"/>
              <w:ind w:leftChars="2200" w:left="5056"/>
              <w:rPr>
                <w:rFonts w:hint="eastAsia"/>
                <w:noProof/>
                <w:kern w:val="0"/>
                <w:u w:val="single"/>
              </w:rPr>
            </w:pPr>
            <w:r>
              <w:rPr>
                <w:rFonts w:hint="eastAsia"/>
                <w:noProof/>
                <w:kern w:val="0"/>
              </w:rPr>
              <w:t>興部町長　　　　　　　　㊞</w:t>
            </w:r>
          </w:p>
          <w:p w:rsidR="00DD4558" w:rsidRDefault="00FA59DA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360" w:lineRule="auto"/>
              <w:ind w:leftChars="50" w:left="115" w:rightChars="50" w:right="115" w:firstLineChars="100" w:firstLine="234"/>
              <w:rPr>
                <w:rFonts w:hint="eastAsia"/>
                <w:noProof/>
                <w:spacing w:val="2"/>
                <w:kern w:val="0"/>
              </w:rPr>
            </w:pPr>
            <w:r>
              <w:rPr>
                <w:rFonts w:hint="eastAsia"/>
                <w:noProof/>
                <w:spacing w:val="2"/>
                <w:kern w:val="0"/>
              </w:rPr>
              <w:t xml:space="preserve">　　年　　月　　日付で貸付決定しておりました水洗便所改造等</w:t>
            </w:r>
            <w:r>
              <w:rPr>
                <w:rFonts w:hint="eastAsia"/>
                <w:noProof/>
                <w:spacing w:val="4"/>
                <w:kern w:val="0"/>
              </w:rPr>
              <w:t>資金について、　　年　　月　　日実施検査に合格したので、下記のより手続きを行なつて下さい。</w:t>
            </w:r>
          </w:p>
          <w:p w:rsidR="00DD4558" w:rsidRDefault="00FA59DA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 w:line="360" w:lineRule="auto"/>
              <w:jc w:val="center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記</w:t>
            </w:r>
          </w:p>
          <w:p w:rsidR="00DD4558" w:rsidRDefault="00FA59DA">
            <w:pPr>
              <w:pStyle w:val="a4"/>
              <w:tabs>
                <w:tab w:val="clear" w:pos="4252"/>
                <w:tab w:val="clear" w:pos="8504"/>
                <w:tab w:val="left" w:pos="7015"/>
              </w:tabs>
              <w:snapToGrid/>
              <w:spacing w:beforeLines="50" w:before="143" w:line="360" w:lineRule="auto"/>
              <w:ind w:leftChars="150" w:left="345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 xml:space="preserve">1　</w:t>
            </w:r>
            <w:r w:rsidRPr="00AC2363">
              <w:rPr>
                <w:rFonts w:hint="eastAsia"/>
                <w:noProof/>
                <w:spacing w:val="128"/>
                <w:kern w:val="0"/>
                <w:fitText w:val="1610" w:id="-1547972351"/>
              </w:rPr>
              <w:t>貸付金</w:t>
            </w:r>
            <w:r w:rsidRPr="00AC2363">
              <w:rPr>
                <w:rFonts w:hint="eastAsia"/>
                <w:noProof/>
                <w:spacing w:val="1"/>
                <w:kern w:val="0"/>
                <w:fitText w:val="1610" w:id="-1547972351"/>
              </w:rPr>
              <w:t>額</w:t>
            </w:r>
            <w:r>
              <w:rPr>
                <w:noProof/>
                <w:kern w:val="0"/>
              </w:rPr>
              <w:tab/>
            </w:r>
            <w:r>
              <w:rPr>
                <w:rFonts w:hint="eastAsia"/>
                <w:noProof/>
                <w:kern w:val="0"/>
              </w:rPr>
              <w:t>円</w:t>
            </w:r>
          </w:p>
          <w:p w:rsidR="00DD4558" w:rsidRDefault="00FA59DA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150" w:left="345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 xml:space="preserve">2　</w:t>
            </w:r>
            <w:r>
              <w:rPr>
                <w:rFonts w:hint="eastAsia"/>
                <w:noProof/>
                <w:spacing w:val="70"/>
                <w:kern w:val="0"/>
                <w:fitText w:val="1610" w:id="-1547972350"/>
              </w:rPr>
              <w:t>手続の期</w:t>
            </w:r>
            <w:r>
              <w:rPr>
                <w:rFonts w:hint="eastAsia"/>
                <w:noProof/>
                <w:kern w:val="0"/>
                <w:fitText w:val="1610" w:id="-1547972350"/>
              </w:rPr>
              <w:t>日</w:t>
            </w:r>
            <w:r>
              <w:rPr>
                <w:rFonts w:hint="eastAsia"/>
                <w:noProof/>
                <w:spacing w:val="4"/>
                <w:kern w:val="0"/>
              </w:rPr>
              <w:t xml:space="preserve">　　　　　年　　　月　　　日まで</w:t>
            </w:r>
          </w:p>
          <w:p w:rsidR="00DD4558" w:rsidRDefault="00FA59DA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150" w:left="345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 xml:space="preserve">3　</w:t>
            </w:r>
            <w:r>
              <w:rPr>
                <w:rFonts w:hint="eastAsia"/>
                <w:noProof/>
                <w:spacing w:val="70"/>
                <w:kern w:val="0"/>
                <w:fitText w:val="1610" w:id="-1547972349"/>
              </w:rPr>
              <w:t>手続の場</w:t>
            </w:r>
            <w:r>
              <w:rPr>
                <w:rFonts w:hint="eastAsia"/>
                <w:noProof/>
                <w:kern w:val="0"/>
                <w:fitText w:val="1610" w:id="-1547972349"/>
              </w:rPr>
              <w:t>所</w:t>
            </w:r>
          </w:p>
          <w:p w:rsidR="00DD4558" w:rsidRDefault="00FA59DA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ind w:leftChars="150" w:left="345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4　当日持参するもの</w:t>
            </w:r>
          </w:p>
          <w:p w:rsidR="00DD4558" w:rsidRDefault="00FA59DA" w:rsidP="00C4635E">
            <w:pPr>
              <w:pStyle w:val="a4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 xml:space="preserve">　この通知書</w:t>
            </w:r>
          </w:p>
          <w:p w:rsidR="00DD4558" w:rsidRDefault="00FA59DA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ind w:leftChars="200" w:left="460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⑵　借受人の印鑑証明　　1</w:t>
            </w:r>
            <w:r w:rsidR="00C4635E">
              <w:rPr>
                <w:rFonts w:hint="eastAsia"/>
                <w:noProof/>
                <w:spacing w:val="4"/>
                <w:kern w:val="0"/>
              </w:rPr>
              <w:t xml:space="preserve">　</w:t>
            </w:r>
            <w:r>
              <w:rPr>
                <w:rFonts w:hint="eastAsia"/>
                <w:noProof/>
                <w:spacing w:val="4"/>
                <w:kern w:val="0"/>
              </w:rPr>
              <w:t>通</w:t>
            </w:r>
          </w:p>
          <w:p w:rsidR="00DD4558" w:rsidRDefault="00FA59DA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ind w:leftChars="200" w:left="460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⑶　借受人の印鑑　　（印鑑証明の印鑑）</w:t>
            </w:r>
          </w:p>
          <w:p w:rsidR="00DD4558" w:rsidRDefault="00FA59DA">
            <w:pPr>
              <w:pStyle w:val="a4"/>
              <w:tabs>
                <w:tab w:val="clear" w:pos="4252"/>
                <w:tab w:val="clear" w:pos="8504"/>
                <w:tab w:val="left" w:pos="5175"/>
              </w:tabs>
              <w:wordWrap w:val="0"/>
              <w:snapToGrid/>
              <w:spacing w:line="360" w:lineRule="auto"/>
              <w:ind w:leftChars="200" w:left="460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⑷　収入印紙代</w:t>
            </w:r>
            <w:r>
              <w:rPr>
                <w:noProof/>
                <w:spacing w:val="4"/>
                <w:kern w:val="0"/>
              </w:rPr>
              <w:tab/>
            </w:r>
            <w:r>
              <w:rPr>
                <w:rFonts w:hint="eastAsia"/>
                <w:noProof/>
                <w:spacing w:val="4"/>
                <w:kern w:val="0"/>
              </w:rPr>
              <w:t>円</w:t>
            </w:r>
          </w:p>
          <w:p w:rsidR="00DD4558" w:rsidRDefault="00FA59DA" w:rsidP="00C4635E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ind w:leftChars="200" w:left="698" w:hangingChars="100" w:hanging="238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⑸　金銭消費貸借証書（借受人が記名押印してあるもの）</w:t>
            </w:r>
          </w:p>
        </w:tc>
      </w:tr>
    </w:tbl>
    <w:p w:rsidR="00DD4558" w:rsidRDefault="00DD4558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</w:p>
    <w:sectPr w:rsidR="00DD4558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3E27" w:rsidRDefault="00103E27" w:rsidP="00103E27">
      <w:r>
        <w:separator/>
      </w:r>
    </w:p>
  </w:endnote>
  <w:endnote w:type="continuationSeparator" w:id="0">
    <w:p w:rsidR="00103E27" w:rsidRDefault="00103E27" w:rsidP="0010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3E27" w:rsidRDefault="00103E27" w:rsidP="00103E27">
      <w:r>
        <w:separator/>
      </w:r>
    </w:p>
  </w:footnote>
  <w:footnote w:type="continuationSeparator" w:id="0">
    <w:p w:rsidR="00103E27" w:rsidRDefault="00103E27" w:rsidP="0010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A087E"/>
    <w:multiLevelType w:val="hybridMultilevel"/>
    <w:tmpl w:val="9DC03B84"/>
    <w:lvl w:ilvl="0" w:tplc="7B6A10E0">
      <w:start w:val="2"/>
      <w:numFmt w:val="decimalEnclosedParen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num w:numId="1" w16cid:durableId="17804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4B8"/>
    <w:rsid w:val="00103E27"/>
    <w:rsid w:val="003524B8"/>
    <w:rsid w:val="00544225"/>
    <w:rsid w:val="005A1304"/>
    <w:rsid w:val="00630E3B"/>
    <w:rsid w:val="00AC2363"/>
    <w:rsid w:val="00C4635E"/>
    <w:rsid w:val="00DD4558"/>
    <w:rsid w:val="00FA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B6797F-84A1-4F50-BDC7-A8D5E0DB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  <w:style w:type="paragraph" w:styleId="aa">
    <w:name w:val="Balloon Text"/>
    <w:basedOn w:val="a"/>
    <w:link w:val="ab"/>
    <w:uiPriority w:val="99"/>
    <w:semiHidden/>
    <w:unhideWhenUsed/>
    <w:rsid w:val="00AC2363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C236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2025-09-25T12:43:00Z</dcterms:created>
  <dcterms:modified xsi:type="dcterms:W3CDTF">2025-09-25T12:43:00Z</dcterms:modified>
</cp:coreProperties>
</file>