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42C" w:rsidRDefault="004D342C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様式9（第9条第3項関係）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1876"/>
        <w:gridCol w:w="2114"/>
        <w:gridCol w:w="1860"/>
        <w:gridCol w:w="2056"/>
        <w:gridCol w:w="278"/>
      </w:tblGrid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5051"/>
        </w:trPr>
        <w:tc>
          <w:tcPr>
            <w:tcW w:w="8514" w:type="dxa"/>
            <w:gridSpan w:val="6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水洗便所改造等助成金交付申請書</w:t>
            </w:r>
          </w:p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平成　　年　　月　　日</w:t>
            </w:r>
          </w:p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leftChars="200" w:left="460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興部町長　　　　　殿</w:t>
            </w:r>
          </w:p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240" w:lineRule="exact"/>
              <w:ind w:leftChars="2350" w:left="5401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住所</w:t>
            </w:r>
          </w:p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1965" w:left="4516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spacing w:val="30"/>
                <w:kern w:val="0"/>
                <w:fitText w:val="690" w:id="-1547963136"/>
              </w:rPr>
              <w:t>申請</w:t>
            </w:r>
            <w:r>
              <w:rPr>
                <w:rFonts w:hint="eastAsia"/>
                <w:noProof/>
                <w:spacing w:val="-30"/>
                <w:kern w:val="0"/>
                <w:fitText w:val="690" w:id="-1547963136"/>
              </w:rPr>
              <w:t>者</w:t>
            </w:r>
          </w:p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Chars="2350" w:left="5401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  <w:r>
              <w:rPr>
                <w:rFonts w:hint="eastAsia"/>
                <w:noProof/>
                <w:spacing w:val="4"/>
                <w:kern w:val="0"/>
              </w:rPr>
              <w:t xml:space="preserve">　　　　　　　　㊞</w:t>
            </w:r>
          </w:p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0" w:before="715" w:line="360" w:lineRule="auto"/>
              <w:ind w:leftChars="50" w:left="115" w:firstLineChars="100" w:firstLine="234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2"/>
                <w:kern w:val="0"/>
              </w:rPr>
              <w:t>興部町水洗便所改造等奨励規則第9条第3項の規定により水洗便所改造等助</w:t>
            </w:r>
            <w:r>
              <w:rPr>
                <w:rFonts w:hint="eastAsia"/>
                <w:noProof/>
                <w:kern w:val="0"/>
              </w:rPr>
              <w:t>成金の交付を申請致します。</w:t>
            </w: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330" w:type="dxa"/>
            <w:vMerge w:val="restart"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設置場所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紋別郡興部町字</w:t>
            </w:r>
          </w:p>
        </w:tc>
        <w:tc>
          <w:tcPr>
            <w:tcW w:w="278" w:type="dxa"/>
            <w:vMerge w:val="restart"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工事検査年月日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平成　　　年　　　月　　　日　　第　　　　　号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排水設備工事</w:t>
            </w:r>
          </w:p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指定業者名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43"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指定番号・第　　　　号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工事費</w:t>
            </w:r>
          </w:p>
        </w:tc>
        <w:tc>
          <w:tcPr>
            <w:tcW w:w="2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申請（請求）額</w:t>
            </w: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円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支払い方法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金融機関名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  <w:tab w:val="left" w:pos="1840"/>
                <w:tab w:val="left" w:pos="3910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口座振込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当座・普通・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口座番号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口座名義人</w:t>
            </w: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30" w:type="dxa"/>
            <w:vMerge/>
            <w:tcBorders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330" w:type="dxa"/>
            <w:vMerge/>
            <w:tcBorders>
              <w:bottom w:val="nil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  <w:tc>
          <w:tcPr>
            <w:tcW w:w="6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  <w:tab w:val="left" w:pos="2875"/>
              </w:tabs>
              <w:snapToGrid/>
              <w:spacing w:beforeLines="50" w:before="143" w:line="360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下水道供用開始年度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平成　　　年度</w:t>
            </w:r>
          </w:p>
        </w:tc>
        <w:tc>
          <w:tcPr>
            <w:tcW w:w="278" w:type="dxa"/>
            <w:vMerge/>
            <w:tcBorders>
              <w:left w:val="single" w:sz="4" w:space="0" w:color="auto"/>
              <w:bottom w:val="nil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hint="eastAsia"/>
                <w:noProof/>
                <w:kern w:val="0"/>
              </w:rPr>
            </w:pPr>
          </w:p>
        </w:tc>
      </w:tr>
      <w:tr w:rsidR="004D342C">
        <w:tblPrEx>
          <w:tblCellMar>
            <w:top w:w="0" w:type="dxa"/>
            <w:bottom w:w="0" w:type="dxa"/>
          </w:tblCellMar>
        </w:tblPrEx>
        <w:trPr>
          <w:cantSplit/>
          <w:trHeight w:hRule="exact" w:val="153"/>
        </w:trPr>
        <w:tc>
          <w:tcPr>
            <w:tcW w:w="8514" w:type="dxa"/>
            <w:gridSpan w:val="6"/>
            <w:tcBorders>
              <w:top w:val="nil"/>
            </w:tcBorders>
          </w:tcPr>
          <w:p w:rsidR="004D342C" w:rsidRDefault="004D342C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</w:p>
        </w:tc>
      </w:tr>
    </w:tbl>
    <w:p w:rsidR="004D342C" w:rsidRDefault="004D342C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4D342C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6F4" w:rsidRDefault="003C66F4">
      <w:r>
        <w:separator/>
      </w:r>
    </w:p>
  </w:endnote>
  <w:endnote w:type="continuationSeparator" w:id="0">
    <w:p w:rsidR="003C66F4" w:rsidRDefault="003C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6F4" w:rsidRDefault="003C66F4">
      <w:r>
        <w:separator/>
      </w:r>
    </w:p>
  </w:footnote>
  <w:footnote w:type="continuationSeparator" w:id="0">
    <w:p w:rsidR="003C66F4" w:rsidRDefault="003C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412"/>
    <w:rsid w:val="003C66F4"/>
    <w:rsid w:val="004D342C"/>
    <w:rsid w:val="0093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533B01E1-1E35-4923-907C-7A185033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2025-09-25T12:43:00Z</dcterms:created>
  <dcterms:modified xsi:type="dcterms:W3CDTF">2025-09-25T12:43:00Z</dcterms:modified>
</cp:coreProperties>
</file>