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7E6" w:rsidRDefault="008637E6">
      <w:pPr>
        <w:rPr>
          <w:rFonts w:hint="eastAsia"/>
        </w:rPr>
      </w:pPr>
      <w:r>
        <w:rPr>
          <w:rFonts w:hint="eastAsia"/>
        </w:rPr>
        <w:t>様式17（第17条第2項関係）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6"/>
        <w:gridCol w:w="979"/>
        <w:gridCol w:w="329"/>
        <w:gridCol w:w="166"/>
        <w:gridCol w:w="224"/>
        <w:gridCol w:w="238"/>
        <w:gridCol w:w="763"/>
        <w:gridCol w:w="517"/>
        <w:gridCol w:w="49"/>
        <w:gridCol w:w="1127"/>
        <w:gridCol w:w="86"/>
        <w:gridCol w:w="578"/>
        <w:gridCol w:w="79"/>
        <w:gridCol w:w="319"/>
        <w:gridCol w:w="266"/>
        <w:gridCol w:w="1129"/>
        <w:gridCol w:w="11"/>
        <w:gridCol w:w="832"/>
        <w:gridCol w:w="140"/>
        <w:gridCol w:w="487"/>
        <w:gridCol w:w="266"/>
        <w:gridCol w:w="248"/>
        <w:gridCol w:w="56"/>
        <w:gridCol w:w="1422"/>
        <w:gridCol w:w="35"/>
        <w:gridCol w:w="2532"/>
      </w:tblGrid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1299"/>
        </w:trPr>
        <w:tc>
          <w:tcPr>
            <w:tcW w:w="225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637E6" w:rsidRDefault="00863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621" w:type="dxa"/>
            <w:gridSpan w:val="15"/>
            <w:tcBorders>
              <w:top w:val="nil"/>
              <w:left w:val="nil"/>
              <w:right w:val="nil"/>
            </w:tcBorders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下水道事業受益者負担金過誤納金還付（充当）</w:t>
            </w:r>
          </w:p>
          <w:p w:rsidR="008637E6" w:rsidRDefault="008637E6">
            <w:pPr>
              <w:spacing w:beforeLines="20" w:before="67"/>
              <w:jc w:val="center"/>
              <w:rPr>
                <w:rFonts w:hint="eastAsia"/>
              </w:rPr>
            </w:pPr>
            <w:r>
              <w:rPr>
                <w:rFonts w:hint="eastAsia"/>
                <w:spacing w:val="1040"/>
                <w:kern w:val="0"/>
                <w:fitText w:val="4788" w:id="-1546925311"/>
              </w:rPr>
              <w:t>通知</w:t>
            </w:r>
            <w:r>
              <w:rPr>
                <w:rFonts w:hint="eastAsia"/>
                <w:spacing w:val="-1"/>
                <w:kern w:val="0"/>
                <w:fitText w:val="4788" w:id="-1546925311"/>
              </w:rPr>
              <w:t>書</w:t>
            </w:r>
          </w:p>
        </w:tc>
        <w:tc>
          <w:tcPr>
            <w:tcW w:w="455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8637E6" w:rsidRDefault="008637E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</w:p>
          <w:p w:rsidR="008637E6" w:rsidRDefault="008637E6">
            <w:pPr>
              <w:spacing w:line="240" w:lineRule="exact"/>
              <w:ind w:left="228" w:hangingChars="100" w:hanging="228"/>
              <w:rPr>
                <w:rFonts w:hint="eastAsia"/>
              </w:rPr>
            </w:pPr>
            <w:r>
              <w:rPr>
                <w:rFonts w:hint="eastAsia"/>
              </w:rPr>
              <w:t>※還付するので収入役から受け取つてください。</w:t>
            </w:r>
          </w:p>
          <w:p w:rsidR="008637E6" w:rsidRDefault="008637E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※充当したから通知します。</w:t>
            </w:r>
          </w:p>
          <w:p w:rsidR="008637E6" w:rsidRDefault="008637E6">
            <w:pPr>
              <w:spacing w:line="240" w:lineRule="exact"/>
              <w:ind w:rightChars="200" w:right="4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興部町長　　　　　　　　㊞</w:t>
            </w: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257" w:type="dxa"/>
            <w:gridSpan w:val="6"/>
            <w:vAlign w:val="center"/>
          </w:tcPr>
          <w:p w:rsidR="008637E6" w:rsidRDefault="008637E6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570" w:id="-1546925312"/>
              </w:rPr>
              <w:t>年</w:t>
            </w:r>
            <w:r>
              <w:rPr>
                <w:rFonts w:hint="eastAsia"/>
                <w:kern w:val="0"/>
                <w:fitText w:val="570" w:id="-1546925312"/>
              </w:rPr>
              <w:t>度</w:t>
            </w:r>
          </w:p>
        </w:tc>
        <w:tc>
          <w:tcPr>
            <w:tcW w:w="3437" w:type="dxa"/>
            <w:gridSpan w:val="8"/>
            <w:vAlign w:val="center"/>
          </w:tcPr>
          <w:p w:rsidR="008637E6" w:rsidRDefault="008637E6">
            <w:pPr>
              <w:rPr>
                <w:rFonts w:hint="eastAsia"/>
              </w:rPr>
            </w:pPr>
            <w:r>
              <w:rPr>
                <w:rFonts w:hint="eastAsia"/>
              </w:rPr>
              <w:t>下水道事業特別会計</w:t>
            </w:r>
          </w:p>
        </w:tc>
        <w:tc>
          <w:tcPr>
            <w:tcW w:w="1725" w:type="dxa"/>
            <w:gridSpan w:val="4"/>
            <w:vAlign w:val="center"/>
          </w:tcPr>
          <w:p w:rsidR="008637E6" w:rsidRDefault="008637E6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725" w:type="dxa"/>
            <w:gridSpan w:val="4"/>
            <w:vAlign w:val="center"/>
          </w:tcPr>
          <w:p w:rsidR="008637E6" w:rsidRDefault="008637E6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726" w:type="dxa"/>
            <w:gridSpan w:val="3"/>
            <w:vAlign w:val="center"/>
          </w:tcPr>
          <w:p w:rsidR="008637E6" w:rsidRDefault="008637E6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2567" w:type="dxa"/>
            <w:gridSpan w:val="2"/>
            <w:vAlign w:val="center"/>
          </w:tcPr>
          <w:p w:rsidR="008637E6" w:rsidRDefault="008637E6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現滞過</w:t>
            </w: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2257" w:type="dxa"/>
            <w:gridSpan w:val="6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受益者番号</w:t>
            </w:r>
          </w:p>
        </w:tc>
        <w:tc>
          <w:tcPr>
            <w:tcW w:w="1001" w:type="dxa"/>
            <w:gridSpan w:val="2"/>
            <w:vAlign w:val="bottom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33" w:type="dxa"/>
            <w:gridSpan w:val="12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gridSpan w:val="3"/>
            <w:vAlign w:val="bottom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45" w:type="dxa"/>
            <w:gridSpan w:val="4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3" w:type="dxa"/>
            <w:vMerge w:val="restart"/>
            <w:textDirection w:val="tbRlV"/>
            <w:vAlign w:val="center"/>
          </w:tcPr>
          <w:p w:rsidR="008637E6" w:rsidRDefault="008637E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過誤納金内訳</w:t>
            </w:r>
          </w:p>
        </w:tc>
        <w:tc>
          <w:tcPr>
            <w:tcW w:w="1314" w:type="dxa"/>
            <w:gridSpan w:val="3"/>
            <w:vAlign w:val="center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3170" w:type="dxa"/>
            <w:gridSpan w:val="8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年度期別</w:t>
            </w:r>
          </w:p>
        </w:tc>
        <w:tc>
          <w:tcPr>
            <w:tcW w:w="3169" w:type="dxa"/>
            <w:gridSpan w:val="8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457" w:type="dxa"/>
            <w:gridSpan w:val="2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2532" w:type="dxa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3" w:type="dxa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8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2238" w:type="dxa"/>
            <w:gridSpan w:val="6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更正額</w:t>
            </w:r>
          </w:p>
        </w:tc>
        <w:tc>
          <w:tcPr>
            <w:tcW w:w="2238" w:type="dxa"/>
            <w:gridSpan w:val="4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5186" w:type="dxa"/>
            <w:gridSpan w:val="8"/>
            <w:vAlign w:val="center"/>
          </w:tcPr>
          <w:p w:rsidR="008637E6" w:rsidRDefault="008637E6">
            <w:pPr>
              <w:ind w:leftChars="100" w:left="228" w:rightChars="100" w:right="22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過誤納事由</w:t>
            </w: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3" w:type="dxa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2237" w:type="dxa"/>
            <w:gridSpan w:val="6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38" w:type="dxa"/>
            <w:gridSpan w:val="6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38" w:type="dxa"/>
            <w:gridSpan w:val="4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186" w:type="dxa"/>
            <w:gridSpan w:val="8"/>
            <w:vMerge w:val="restart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3" w:type="dxa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2237" w:type="dxa"/>
            <w:gridSpan w:val="6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5186" w:type="dxa"/>
            <w:gridSpan w:val="8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3" w:type="dxa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37" w:type="dxa"/>
            <w:gridSpan w:val="6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5186" w:type="dxa"/>
            <w:gridSpan w:val="8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495" w:type="dxa"/>
            <w:gridSpan w:val="7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2456" w:type="dxa"/>
            <w:gridSpan w:val="4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充当額</w:t>
            </w:r>
          </w:p>
        </w:tc>
        <w:tc>
          <w:tcPr>
            <w:tcW w:w="2457" w:type="dxa"/>
            <w:gridSpan w:val="6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差引還付額</w:t>
            </w:r>
          </w:p>
        </w:tc>
        <w:tc>
          <w:tcPr>
            <w:tcW w:w="6029" w:type="dxa"/>
            <w:gridSpan w:val="10"/>
            <w:vMerge w:val="restart"/>
            <w:tcBorders>
              <w:bottom w:val="nil"/>
              <w:right w:val="nil"/>
            </w:tcBorders>
            <w:vAlign w:val="center"/>
          </w:tcPr>
          <w:p w:rsidR="008637E6" w:rsidRDefault="008637E6">
            <w:pPr>
              <w:spacing w:line="240" w:lineRule="exact"/>
              <w:ind w:leftChars="400" w:left="1139" w:hangingChars="100" w:hanging="228"/>
              <w:rPr>
                <w:rFonts w:hint="eastAsia"/>
              </w:rPr>
            </w:pPr>
            <w:r>
              <w:rPr>
                <w:rFonts w:hint="eastAsia"/>
              </w:rPr>
              <w:t>※　この通知書は、領収書に代わるものですから納税通知書とともに、3ヵ年間保存してください。</w:t>
            </w: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495" w:type="dxa"/>
            <w:gridSpan w:val="7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56" w:type="dxa"/>
            <w:gridSpan w:val="4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57" w:type="dxa"/>
            <w:gridSpan w:val="6"/>
            <w:vAlign w:val="center"/>
          </w:tcPr>
          <w:p w:rsidR="008637E6" w:rsidRDefault="008637E6">
            <w:pPr>
              <w:ind w:rightChars="50" w:right="1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029" w:type="dxa"/>
            <w:gridSpan w:val="10"/>
            <w:vMerge/>
            <w:tcBorders>
              <w:bottom w:val="nil"/>
              <w:right w:val="nil"/>
            </w:tcBorders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9" w:type="dxa"/>
            <w:gridSpan w:val="2"/>
            <w:vMerge w:val="restart"/>
            <w:textDirection w:val="tbRlV"/>
            <w:vAlign w:val="center"/>
          </w:tcPr>
          <w:p w:rsidR="008637E6" w:rsidRDefault="008637E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1474" w:type="dxa"/>
            <w:gridSpan w:val="3"/>
            <w:vAlign w:val="center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年度・期別</w:t>
            </w:r>
          </w:p>
        </w:tc>
        <w:tc>
          <w:tcPr>
            <w:tcW w:w="1791" w:type="dxa"/>
            <w:gridSpan w:val="5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791" w:type="dxa"/>
            <w:gridSpan w:val="3"/>
            <w:vAlign w:val="center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1793" w:type="dxa"/>
            <w:gridSpan w:val="4"/>
            <w:vAlign w:val="center"/>
          </w:tcPr>
          <w:p w:rsidR="008637E6" w:rsidRDefault="008637E6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</w:tc>
        <w:tc>
          <w:tcPr>
            <w:tcW w:w="6029" w:type="dxa"/>
            <w:gridSpan w:val="10"/>
            <w:vMerge/>
            <w:tcBorders>
              <w:bottom w:val="nil"/>
              <w:right w:val="nil"/>
            </w:tcBorders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9" w:type="dxa"/>
            <w:gridSpan w:val="2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1" w:type="dxa"/>
            <w:gridSpan w:val="5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8637E6" w:rsidRDefault="00863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93" w:type="dxa"/>
            <w:gridSpan w:val="4"/>
            <w:vAlign w:val="center"/>
          </w:tcPr>
          <w:p w:rsidR="008637E6" w:rsidRDefault="008637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029" w:type="dxa"/>
            <w:gridSpan w:val="10"/>
            <w:vMerge/>
            <w:tcBorders>
              <w:bottom w:val="nil"/>
              <w:right w:val="nil"/>
            </w:tcBorders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9" w:type="dxa"/>
            <w:gridSpan w:val="2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791" w:type="dxa"/>
            <w:gridSpan w:val="5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4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6029" w:type="dxa"/>
            <w:gridSpan w:val="10"/>
            <w:vMerge/>
            <w:tcBorders>
              <w:bottom w:val="nil"/>
              <w:right w:val="nil"/>
            </w:tcBorders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  <w:tr w:rsidR="008637E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9" w:type="dxa"/>
            <w:gridSpan w:val="2"/>
            <w:vMerge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3"/>
            <w:vAlign w:val="center"/>
          </w:tcPr>
          <w:p w:rsidR="008637E6" w:rsidRDefault="008637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5375" w:type="dxa"/>
            <w:gridSpan w:val="12"/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  <w:tc>
          <w:tcPr>
            <w:tcW w:w="6029" w:type="dxa"/>
            <w:gridSpan w:val="10"/>
            <w:vMerge/>
            <w:tcBorders>
              <w:bottom w:val="nil"/>
              <w:right w:val="nil"/>
            </w:tcBorders>
            <w:vAlign w:val="center"/>
          </w:tcPr>
          <w:p w:rsidR="008637E6" w:rsidRDefault="008637E6">
            <w:pPr>
              <w:jc w:val="center"/>
              <w:rPr>
                <w:rFonts w:hint="eastAsia"/>
              </w:rPr>
            </w:pPr>
          </w:p>
        </w:tc>
      </w:tr>
    </w:tbl>
    <w:p w:rsidR="008637E6" w:rsidRDefault="008637E6">
      <w:pPr>
        <w:rPr>
          <w:rFonts w:hint="eastAsia"/>
        </w:rPr>
      </w:pPr>
    </w:p>
    <w:sectPr w:rsidR="008637E6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458" w:rsidRDefault="00E45458">
      <w:r>
        <w:separator/>
      </w:r>
    </w:p>
  </w:endnote>
  <w:endnote w:type="continuationSeparator" w:id="0">
    <w:p w:rsidR="00E45458" w:rsidRDefault="00E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458" w:rsidRDefault="00E45458">
      <w:r>
        <w:separator/>
      </w:r>
    </w:p>
  </w:footnote>
  <w:footnote w:type="continuationSeparator" w:id="0">
    <w:p w:rsidR="00E45458" w:rsidRDefault="00E4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B08"/>
    <w:rsid w:val="00280B08"/>
    <w:rsid w:val="008637E6"/>
    <w:rsid w:val="00E4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A05EF5-9F3A-42AD-B906-15B440CF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2006-03-25T06:11:00Z</cp:lastPrinted>
  <dcterms:created xsi:type="dcterms:W3CDTF">2025-09-25T12:44:00Z</dcterms:created>
  <dcterms:modified xsi:type="dcterms:W3CDTF">2025-09-25T12:44:00Z</dcterms:modified>
</cp:coreProperties>
</file>