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4EE1" w:rsidRDefault="009F11FC">
      <w:pPr>
        <w:rPr>
          <w:rFonts w:hint="eastAsia"/>
          <w:snapToGrid w:val="0"/>
        </w:rPr>
      </w:pPr>
      <w:r>
        <w:rPr>
          <w:rFonts w:hint="eastAsia"/>
          <w:snapToGrid w:val="0"/>
        </w:rPr>
        <w:t>様式第11号（第14条第2項関係）</w:t>
      </w:r>
    </w:p>
    <w:p w:rsidR="009F11FC" w:rsidRDefault="009F11FC" w:rsidP="009F11FC">
      <w:pPr>
        <w:spacing w:line="39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　　第　　　　　号</w:t>
      </w:r>
    </w:p>
    <w:p w:rsidR="009F11FC" w:rsidRDefault="009F11FC" w:rsidP="009F11FC">
      <w:pPr>
        <w:spacing w:line="39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　　　　　　　　年　　月　　日</w:t>
      </w:r>
    </w:p>
    <w:p w:rsidR="009F11FC" w:rsidRDefault="009F11FC" w:rsidP="009F11FC">
      <w:pPr>
        <w:spacing w:line="390" w:lineRule="exact"/>
        <w:rPr>
          <w:rFonts w:hint="eastAsia"/>
          <w:snapToGrid w:val="0"/>
        </w:rPr>
      </w:pPr>
    </w:p>
    <w:p w:rsidR="009F11FC" w:rsidRDefault="009F11FC" w:rsidP="009F11FC">
      <w:pPr>
        <w:spacing w:line="390" w:lineRule="exact"/>
        <w:rPr>
          <w:rFonts w:hint="eastAsia"/>
          <w:snapToGrid w:val="0"/>
        </w:rPr>
      </w:pPr>
      <w:r>
        <w:rPr>
          <w:rFonts w:hint="eastAsia"/>
          <w:snapToGrid w:val="0"/>
        </w:rPr>
        <w:t xml:space="preserve">　　　　　　　　　　　様</w:t>
      </w:r>
    </w:p>
    <w:p w:rsidR="009F11FC" w:rsidRDefault="009F11FC" w:rsidP="009F11FC">
      <w:pPr>
        <w:spacing w:line="390" w:lineRule="exact"/>
        <w:jc w:val="right"/>
        <w:rPr>
          <w:rFonts w:hint="eastAsia"/>
          <w:snapToGrid w:val="0"/>
        </w:rPr>
      </w:pPr>
      <w:r>
        <w:rPr>
          <w:rFonts w:hint="eastAsia"/>
          <w:snapToGrid w:val="0"/>
        </w:rPr>
        <w:t>興部町長　　　　　　　　　　㊞</w:t>
      </w:r>
    </w:p>
    <w:p w:rsidR="00874EE1" w:rsidRPr="009F11FC" w:rsidRDefault="00874EE1" w:rsidP="009F11FC">
      <w:pPr>
        <w:spacing w:line="480" w:lineRule="auto"/>
        <w:jc w:val="center"/>
        <w:rPr>
          <w:snapToGrid w:val="0"/>
          <w:sz w:val="22"/>
          <w:szCs w:val="22"/>
        </w:rPr>
      </w:pPr>
      <w:r w:rsidRPr="009F11FC">
        <w:rPr>
          <w:snapToGrid w:val="0"/>
          <w:sz w:val="22"/>
          <w:szCs w:val="22"/>
        </w:rPr>
        <w:fldChar w:fldCharType="begin"/>
      </w:r>
      <w:r w:rsidRPr="009F11FC">
        <w:rPr>
          <w:snapToGrid w:val="0"/>
          <w:sz w:val="22"/>
          <w:szCs w:val="22"/>
        </w:rPr>
        <w:instrText xml:space="preserve"> eq \o\ad(</w:instrText>
      </w:r>
      <w:r w:rsidRPr="009F11FC">
        <w:rPr>
          <w:rFonts w:hint="eastAsia"/>
          <w:snapToGrid w:val="0"/>
          <w:sz w:val="22"/>
          <w:szCs w:val="22"/>
        </w:rPr>
        <w:instrText>違約金支払免除承認通知書</w:instrText>
      </w:r>
      <w:r w:rsidRPr="009F11FC">
        <w:rPr>
          <w:snapToGrid w:val="0"/>
          <w:sz w:val="22"/>
          <w:szCs w:val="22"/>
        </w:rPr>
        <w:instrText>,</w:instrText>
      </w:r>
      <w:r w:rsidRPr="009F11FC">
        <w:rPr>
          <w:rFonts w:hint="eastAsia"/>
          <w:snapToGrid w:val="0"/>
          <w:sz w:val="22"/>
          <w:szCs w:val="22"/>
        </w:rPr>
        <w:instrText xml:space="preserve">　　　　　　　　　　　　　　　</w:instrText>
      </w:r>
      <w:r w:rsidRPr="009F11FC">
        <w:rPr>
          <w:snapToGrid w:val="0"/>
          <w:sz w:val="22"/>
          <w:szCs w:val="22"/>
        </w:rPr>
        <w:instrText>)</w:instrText>
      </w:r>
      <w:r w:rsidRPr="009F11FC">
        <w:rPr>
          <w:snapToGrid w:val="0"/>
          <w:sz w:val="22"/>
          <w:szCs w:val="22"/>
        </w:rPr>
        <w:fldChar w:fldCharType="end"/>
      </w:r>
      <w:r w:rsidR="009F11FC" w:rsidRPr="009F11FC">
        <w:rPr>
          <w:snapToGrid w:val="0"/>
          <w:sz w:val="22"/>
          <w:szCs w:val="22"/>
        </w:rPr>
        <w:t xml:space="preserve"> </w:t>
      </w:r>
    </w:p>
    <w:p w:rsidR="00874EE1" w:rsidRDefault="00874EE1">
      <w:pPr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　　　　年　　月　　日に申出のありました違約金の支払免除につきましては、下記の通り承認されましたのでお知らせいたします。</w:t>
      </w:r>
    </w:p>
    <w:p w:rsidR="009F11FC" w:rsidRDefault="009F11FC">
      <w:pPr>
        <w:jc w:val="center"/>
        <w:rPr>
          <w:rFonts w:hint="eastAsia"/>
          <w:snapToGrid w:val="0"/>
        </w:rPr>
      </w:pPr>
    </w:p>
    <w:p w:rsidR="00874EE1" w:rsidRDefault="00874EE1">
      <w:pPr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:rsidR="009F11FC" w:rsidRDefault="009F11FC">
      <w:pPr>
        <w:ind w:left="210" w:hanging="210"/>
        <w:rPr>
          <w:rFonts w:hint="eastAsia"/>
          <w:snapToGrid w:val="0"/>
        </w:rPr>
      </w:pPr>
    </w:p>
    <w:p w:rsidR="00874EE1" w:rsidRDefault="00874EE1">
      <w:pPr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　　　　年　　</w:t>
      </w:r>
      <w:r w:rsidR="009F11FC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月　　</w:t>
      </w:r>
      <w:r w:rsidR="009F11FC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日償還予定の第　</w:t>
      </w:r>
      <w:r w:rsidR="009F11FC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回償還金元金　</w:t>
      </w:r>
      <w:r w:rsidR="009F11FC">
        <w:rPr>
          <w:rFonts w:hint="eastAsia"/>
          <w:snapToGrid w:val="0"/>
        </w:rPr>
        <w:t xml:space="preserve">　　　　　　　　</w:t>
      </w:r>
      <w:r>
        <w:rPr>
          <w:rFonts w:hint="eastAsia"/>
          <w:snapToGrid w:val="0"/>
        </w:rPr>
        <w:t xml:space="preserve">　円、利子　　</w:t>
      </w:r>
      <w:r w:rsidR="009F11FC">
        <w:rPr>
          <w:rFonts w:hint="eastAsia"/>
          <w:snapToGrid w:val="0"/>
        </w:rPr>
        <w:t xml:space="preserve">　　　　　</w:t>
      </w:r>
      <w:r>
        <w:rPr>
          <w:rFonts w:hint="eastAsia"/>
          <w:snapToGrid w:val="0"/>
        </w:rPr>
        <w:t xml:space="preserve">円に係る　　　　年　　月　　日における違約金　　　</w:t>
      </w:r>
      <w:r w:rsidR="009F11FC">
        <w:rPr>
          <w:rFonts w:hint="eastAsia"/>
          <w:snapToGrid w:val="0"/>
        </w:rPr>
        <w:t xml:space="preserve">　　　　</w:t>
      </w:r>
      <w:r>
        <w:rPr>
          <w:rFonts w:hint="eastAsia"/>
          <w:snapToGrid w:val="0"/>
        </w:rPr>
        <w:t xml:space="preserve">　円の支払を免除致します。</w:t>
      </w:r>
    </w:p>
    <w:sectPr w:rsidR="00874EE1" w:rsidSect="009F11FC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4EE1" w:rsidRDefault="00874EE1">
      <w:r>
        <w:separator/>
      </w:r>
    </w:p>
  </w:endnote>
  <w:endnote w:type="continuationSeparator" w:id="0">
    <w:p w:rsidR="00874EE1" w:rsidRDefault="00874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4EE1" w:rsidRDefault="00874EE1">
      <w:r>
        <w:separator/>
      </w:r>
    </w:p>
  </w:footnote>
  <w:footnote w:type="continuationSeparator" w:id="0">
    <w:p w:rsidR="00874EE1" w:rsidRDefault="00874E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466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F11FC"/>
    <w:rsid w:val="00173495"/>
    <w:rsid w:val="00874EE1"/>
    <w:rsid w:val="009F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CB3F0DB-F607-4428-8058-35BF2C918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様式第11号</vt:lpstr>
    </vt:vector>
  </TitlesOfParts>
  <Company>DXC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</dc:title>
  <dc:subject/>
  <dc:creator>MayumiOnoduka</dc:creator>
  <cp:keywords/>
  <dc:description/>
  <cp:lastModifiedBy>Hidenori Suzuki</cp:lastModifiedBy>
  <cp:revision>2</cp:revision>
  <cp:lastPrinted>1999-11-19T05:42:00Z</cp:lastPrinted>
  <dcterms:created xsi:type="dcterms:W3CDTF">2025-09-25T12:51:00Z</dcterms:created>
  <dcterms:modified xsi:type="dcterms:W3CDTF">2025-09-25T12:51:00Z</dcterms:modified>
</cp:coreProperties>
</file>