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626" w:rsidRDefault="00A53FA1">
      <w:pPr>
        <w:rPr>
          <w:rFonts w:hint="eastAsia"/>
        </w:rPr>
      </w:pPr>
      <w:r>
        <w:rPr>
          <w:rFonts w:hint="eastAsia"/>
        </w:rPr>
        <w:t>様式第５号（第６条）</w:t>
      </w:r>
    </w:p>
    <w:p w:rsidR="00A53FA1" w:rsidRDefault="00A53FA1">
      <w:pPr>
        <w:rPr>
          <w:rFonts w:hint="eastAsia"/>
        </w:rPr>
      </w:pPr>
    </w:p>
    <w:p w:rsidR="00A53FA1" w:rsidRDefault="00A53FA1" w:rsidP="00A53FA1">
      <w:pPr>
        <w:jc w:val="center"/>
        <w:rPr>
          <w:rFonts w:hint="eastAsia"/>
        </w:rPr>
      </w:pPr>
      <w:r>
        <w:rPr>
          <w:rFonts w:hint="eastAsia"/>
        </w:rPr>
        <w:t>固定資産課税免除承継届出書</w:t>
      </w:r>
    </w:p>
    <w:p w:rsidR="00A53FA1" w:rsidRDefault="00A53FA1" w:rsidP="00A53FA1">
      <w:pPr>
        <w:rPr>
          <w:rFonts w:hint="eastAsia"/>
        </w:rPr>
      </w:pPr>
    </w:p>
    <w:p w:rsidR="00A53FA1" w:rsidRDefault="00A53FA1" w:rsidP="00A53FA1">
      <w:pPr>
        <w:jc w:val="right"/>
        <w:rPr>
          <w:rFonts w:hint="eastAsia"/>
        </w:rPr>
      </w:pPr>
      <w:r>
        <w:rPr>
          <w:rFonts w:hint="eastAsia"/>
        </w:rPr>
        <w:t xml:space="preserve">　　年　　月　　日</w:t>
      </w:r>
    </w:p>
    <w:p w:rsidR="00A53FA1" w:rsidRDefault="00A53FA1" w:rsidP="00A53FA1">
      <w:pPr>
        <w:wordWrap w:val="0"/>
        <w:ind w:right="1928"/>
        <w:rPr>
          <w:rFonts w:hint="eastAsia"/>
        </w:rPr>
      </w:pPr>
    </w:p>
    <w:p w:rsidR="00A53FA1" w:rsidRDefault="00A53FA1" w:rsidP="00A53FA1">
      <w:pPr>
        <w:wordWrap w:val="0"/>
        <w:ind w:right="1928"/>
        <w:rPr>
          <w:rFonts w:hint="eastAsia"/>
        </w:rPr>
      </w:pPr>
      <w:r>
        <w:rPr>
          <w:rFonts w:hint="eastAsia"/>
        </w:rPr>
        <w:t>興　部　町　長　　　様</w:t>
      </w:r>
    </w:p>
    <w:p w:rsidR="00A53FA1" w:rsidRDefault="00A53FA1" w:rsidP="00A53FA1">
      <w:pPr>
        <w:wordWrap w:val="0"/>
        <w:ind w:right="1928"/>
        <w:rPr>
          <w:rFonts w:hint="eastAsia"/>
        </w:rPr>
      </w:pPr>
    </w:p>
    <w:p w:rsidR="00A53FA1" w:rsidRDefault="00A53FA1" w:rsidP="00A53FA1">
      <w:pPr>
        <w:wordWrap w:val="0"/>
        <w:ind w:right="1928" w:firstLineChars="1693" w:firstLine="4079"/>
        <w:rPr>
          <w:rFonts w:hint="eastAsia"/>
        </w:rPr>
      </w:pPr>
      <w:r>
        <w:rPr>
          <w:rFonts w:hint="eastAsia"/>
        </w:rPr>
        <w:t>承継者　　住　所：</w:t>
      </w:r>
    </w:p>
    <w:p w:rsidR="00A53FA1" w:rsidRDefault="00A53FA1" w:rsidP="00A53FA1">
      <w:pPr>
        <w:wordWrap w:val="0"/>
        <w:ind w:right="1928" w:firstLineChars="1693" w:firstLine="4079"/>
        <w:rPr>
          <w:rFonts w:hint="eastAsia"/>
        </w:rPr>
      </w:pPr>
    </w:p>
    <w:p w:rsidR="00A53FA1" w:rsidRDefault="00A53FA1" w:rsidP="00A53FA1">
      <w:pPr>
        <w:wordWrap w:val="0"/>
        <w:ind w:right="1928"/>
        <w:rPr>
          <w:rFonts w:hint="eastAsia"/>
        </w:rPr>
      </w:pPr>
      <w:r>
        <w:rPr>
          <w:rFonts w:hint="eastAsia"/>
        </w:rPr>
        <w:t xml:space="preserve">　　　　　　　　　　　　　　　　　　　　　　氏　名：</w:t>
      </w:r>
    </w:p>
    <w:p w:rsidR="00A53FA1" w:rsidRDefault="00A53FA1" w:rsidP="00A53FA1">
      <w:pPr>
        <w:wordWrap w:val="0"/>
        <w:ind w:right="1928"/>
        <w:rPr>
          <w:rFonts w:hint="eastAsia"/>
        </w:rPr>
      </w:pPr>
      <w:r>
        <w:rPr>
          <w:rFonts w:hint="eastAsia"/>
        </w:rPr>
        <w:t xml:space="preserve">　　　　　　　　　　　　　　　　　　　　　　　　　　℡</w:t>
      </w:r>
    </w:p>
    <w:p w:rsidR="00A53FA1" w:rsidRDefault="00A53FA1" w:rsidP="00A53FA1">
      <w:pPr>
        <w:wordWrap w:val="0"/>
        <w:ind w:right="1928"/>
        <w:rPr>
          <w:rFonts w:hint="eastAsia"/>
        </w:rPr>
      </w:pPr>
    </w:p>
    <w:p w:rsidR="00A53FA1" w:rsidRDefault="00A53FA1" w:rsidP="00A53FA1">
      <w:pPr>
        <w:wordWrap w:val="0"/>
        <w:ind w:right="1928"/>
        <w:rPr>
          <w:rFonts w:hint="eastAsia"/>
        </w:rPr>
      </w:pPr>
    </w:p>
    <w:p w:rsidR="00A53FA1" w:rsidRDefault="00A53FA1" w:rsidP="00A53FA1">
      <w:pPr>
        <w:tabs>
          <w:tab w:val="left" w:pos="9640"/>
        </w:tabs>
        <w:wordWrap w:val="0"/>
        <w:ind w:right="-2"/>
        <w:rPr>
          <w:rFonts w:hint="eastAsia"/>
        </w:rPr>
      </w:pPr>
      <w:r>
        <w:rPr>
          <w:rFonts w:hint="eastAsia"/>
        </w:rPr>
        <w:t xml:space="preserve">　下記のとおり事業を承継したので、興部町産業集積の形成及び活性化のための固定資産税の課税免除に関する条例第５条の規定により届け出ます。</w:t>
      </w:r>
    </w:p>
    <w:p w:rsidR="00A53FA1" w:rsidRDefault="00A53FA1" w:rsidP="00A53FA1">
      <w:pPr>
        <w:tabs>
          <w:tab w:val="left" w:pos="9640"/>
        </w:tabs>
        <w:wordWrap w:val="0"/>
        <w:ind w:right="-2"/>
        <w:rPr>
          <w:rFonts w:hint="eastAsia"/>
        </w:rPr>
      </w:pPr>
    </w:p>
    <w:p w:rsidR="00A53FA1" w:rsidRDefault="00A53FA1" w:rsidP="00A53FA1">
      <w:pPr>
        <w:tabs>
          <w:tab w:val="left" w:pos="9640"/>
        </w:tabs>
        <w:ind w:right="-2"/>
        <w:jc w:val="center"/>
        <w:rPr>
          <w:rFonts w:hint="eastAsia"/>
        </w:rPr>
      </w:pPr>
      <w:r>
        <w:rPr>
          <w:rFonts w:hint="eastAsia"/>
        </w:rPr>
        <w:t>記</w:t>
      </w: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r>
        <w:rPr>
          <w:rFonts w:hint="eastAsia"/>
        </w:rPr>
        <w:t xml:space="preserve">　　１　事業所の名称</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r>
        <w:rPr>
          <w:rFonts w:hint="eastAsia"/>
        </w:rPr>
        <w:t xml:space="preserve">　　２　事業所の所在地</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r>
        <w:rPr>
          <w:rFonts w:hint="eastAsia"/>
        </w:rPr>
        <w:t xml:space="preserve">　　３　被承継者</w:t>
      </w:r>
    </w:p>
    <w:p w:rsidR="00B82B1E" w:rsidRDefault="00B82B1E" w:rsidP="00A53FA1">
      <w:pPr>
        <w:tabs>
          <w:tab w:val="left" w:pos="9640"/>
        </w:tabs>
        <w:ind w:right="-2"/>
        <w:rPr>
          <w:rFonts w:hint="eastAsia"/>
        </w:rPr>
      </w:pPr>
      <w:r>
        <w:rPr>
          <w:rFonts w:hint="eastAsia"/>
        </w:rPr>
        <w:t xml:space="preserve">　　　　　　住所又は所在地</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r>
        <w:rPr>
          <w:rFonts w:hint="eastAsia"/>
        </w:rPr>
        <w:t xml:space="preserve">　　　　　　氏名又は名称</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r>
        <w:rPr>
          <w:rFonts w:hint="eastAsia"/>
        </w:rPr>
        <w:t xml:space="preserve">　　４　承継の年月日</w:t>
      </w:r>
    </w:p>
    <w:p w:rsidR="00B82B1E" w:rsidRDefault="00B82B1E" w:rsidP="00A53FA1">
      <w:pPr>
        <w:tabs>
          <w:tab w:val="left" w:pos="9640"/>
        </w:tabs>
        <w:ind w:right="-2"/>
        <w:rPr>
          <w:rFonts w:hint="eastAsia"/>
        </w:rPr>
      </w:pPr>
      <w:r>
        <w:rPr>
          <w:rFonts w:hint="eastAsia"/>
        </w:rPr>
        <w:t xml:space="preserve">　　　　　　　年　　月　　日</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r>
        <w:rPr>
          <w:rFonts w:hint="eastAsia"/>
        </w:rPr>
        <w:t xml:space="preserve">　　５　承継の理由</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r>
        <w:rPr>
          <w:rFonts w:hint="eastAsia"/>
        </w:rPr>
        <w:t xml:space="preserve">　　　（注）承継に関する事実を証明する書類等を添付し、提出してください。</w:t>
      </w: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p>
    <w:p w:rsidR="00B82B1E" w:rsidRDefault="00B82B1E" w:rsidP="00A53FA1">
      <w:pPr>
        <w:tabs>
          <w:tab w:val="left" w:pos="9640"/>
        </w:tabs>
        <w:ind w:right="-2"/>
        <w:rPr>
          <w:rFonts w:hint="eastAsia"/>
        </w:rPr>
      </w:pP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p>
    <w:p w:rsidR="00A53FA1" w:rsidRDefault="00A53FA1" w:rsidP="00A53FA1">
      <w:pPr>
        <w:tabs>
          <w:tab w:val="left" w:pos="9640"/>
        </w:tabs>
        <w:ind w:right="-2"/>
        <w:rPr>
          <w:rFonts w:hint="eastAsia"/>
        </w:rPr>
      </w:pPr>
    </w:p>
    <w:sectPr w:rsidR="00A53FA1" w:rsidSect="00A53FA1">
      <w:pgSz w:w="11906" w:h="16838" w:code="9"/>
      <w:pgMar w:top="1418" w:right="1134" w:bottom="1418" w:left="1134" w:header="851" w:footer="992" w:gutter="0"/>
      <w:paperSrc w:first="7" w:other="7"/>
      <w:cols w:space="720"/>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EDD" w:rsidRDefault="00DF3EDD" w:rsidP="00DF3EDD">
      <w:r>
        <w:separator/>
      </w:r>
    </w:p>
  </w:endnote>
  <w:endnote w:type="continuationSeparator" w:id="0">
    <w:p w:rsidR="00DF3EDD" w:rsidRDefault="00DF3EDD" w:rsidP="00DF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EDD" w:rsidRDefault="00DF3EDD" w:rsidP="00DF3EDD">
      <w:r>
        <w:separator/>
      </w:r>
    </w:p>
  </w:footnote>
  <w:footnote w:type="continuationSeparator" w:id="0">
    <w:p w:rsidR="00DF3EDD" w:rsidRDefault="00DF3EDD" w:rsidP="00DF3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FA1"/>
    <w:rsid w:val="00050B58"/>
    <w:rsid w:val="00390A48"/>
    <w:rsid w:val="004B7A6E"/>
    <w:rsid w:val="005E7626"/>
    <w:rsid w:val="007A7B3D"/>
    <w:rsid w:val="007B6656"/>
    <w:rsid w:val="007F0D77"/>
    <w:rsid w:val="00970E61"/>
    <w:rsid w:val="00A53FA1"/>
    <w:rsid w:val="00A81F77"/>
    <w:rsid w:val="00B82B1E"/>
    <w:rsid w:val="00B933AC"/>
    <w:rsid w:val="00C41B3E"/>
    <w:rsid w:val="00CA656D"/>
    <w:rsid w:val="00DF3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52C2C46-44EB-4F2C-8FF3-8B7E2DF4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53FA1"/>
    <w:pPr>
      <w:jc w:val="center"/>
    </w:pPr>
  </w:style>
  <w:style w:type="paragraph" w:styleId="a4">
    <w:name w:val="Closing"/>
    <w:basedOn w:val="a"/>
    <w:rsid w:val="00A53FA1"/>
    <w:pPr>
      <w:jc w:val="right"/>
    </w:pPr>
  </w:style>
  <w:style w:type="paragraph" w:styleId="a5">
    <w:name w:val="header"/>
    <w:basedOn w:val="a"/>
    <w:link w:val="a6"/>
    <w:rsid w:val="00DF3EDD"/>
    <w:pPr>
      <w:tabs>
        <w:tab w:val="center" w:pos="4252"/>
        <w:tab w:val="right" w:pos="8504"/>
      </w:tabs>
      <w:snapToGrid w:val="0"/>
    </w:pPr>
  </w:style>
  <w:style w:type="character" w:customStyle="1" w:styleId="a6">
    <w:name w:val="ヘッダー (文字)"/>
    <w:basedOn w:val="a0"/>
    <w:link w:val="a5"/>
    <w:rsid w:val="00DF3EDD"/>
    <w:rPr>
      <w:kern w:val="2"/>
      <w:sz w:val="21"/>
      <w:szCs w:val="24"/>
    </w:rPr>
  </w:style>
  <w:style w:type="paragraph" w:styleId="a7">
    <w:name w:val="footer"/>
    <w:basedOn w:val="a"/>
    <w:link w:val="a8"/>
    <w:rsid w:val="00DF3EDD"/>
    <w:pPr>
      <w:tabs>
        <w:tab w:val="center" w:pos="4252"/>
        <w:tab w:val="right" w:pos="8504"/>
      </w:tabs>
      <w:snapToGrid w:val="0"/>
    </w:pPr>
  </w:style>
  <w:style w:type="character" w:customStyle="1" w:styleId="a8">
    <w:name w:val="フッター (文字)"/>
    <w:basedOn w:val="a0"/>
    <w:link w:val="a7"/>
    <w:rsid w:val="00DF3E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様式第５号（第６条）</vt:lpstr>
      <vt:lpstr>様式第５号（第６条）</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様式第５号（第６条）</dc:title>
  <dc:subject/>
  <dc:creator>興部町03-005</dc:creator>
  <cp:keywords/>
  <dc:description/>
  <cp:lastModifiedBy>Hidenori Suzuki</cp:lastModifiedBy>
  <cp:revision>2</cp:revision>
  <dcterms:created xsi:type="dcterms:W3CDTF">2025-09-25T12:56:00Z</dcterms:created>
  <dcterms:modified xsi:type="dcterms:W3CDTF">2025-09-25T12:56:00Z</dcterms:modified>
</cp:coreProperties>
</file>