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BC0" w:rsidRDefault="00B27BC0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6D17C0">
        <w:rPr>
          <w:rFonts w:hint="eastAsia"/>
        </w:rPr>
        <w:t>63</w:t>
      </w:r>
      <w:r>
        <w:rPr>
          <w:rFonts w:hint="eastAsia"/>
        </w:rPr>
        <w:t>号（第1</w:t>
      </w:r>
      <w:r w:rsidR="00B24110">
        <w:rPr>
          <w:rFonts w:hint="eastAsia"/>
        </w:rPr>
        <w:t>0</w:t>
      </w:r>
      <w:r>
        <w:rPr>
          <w:rFonts w:hint="eastAsia"/>
        </w:rPr>
        <w:t>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074"/>
        <w:gridCol w:w="1460"/>
        <w:gridCol w:w="129"/>
        <w:gridCol w:w="817"/>
        <w:gridCol w:w="258"/>
        <w:gridCol w:w="988"/>
        <w:gridCol w:w="601"/>
        <w:gridCol w:w="344"/>
        <w:gridCol w:w="1245"/>
      </w:tblGrid>
      <w:tr w:rsidR="00B27BC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123" w:type="dxa"/>
            <w:gridSpan w:val="3"/>
            <w:tcBorders>
              <w:top w:val="nil"/>
              <w:left w:val="nil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B27BC0" w:rsidRDefault="00B27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46" w:type="dxa"/>
            <w:gridSpan w:val="2"/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B27BC0" w:rsidRDefault="00B27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245" w:type="dxa"/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</w:tr>
      <w:tr w:rsidR="00B27BC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8505" w:type="dxa"/>
            <w:gridSpan w:val="10"/>
            <w:vAlign w:val="center"/>
          </w:tcPr>
          <w:p w:rsidR="00B27BC0" w:rsidRDefault="00B27BC0">
            <w:pPr>
              <w:spacing w:line="240" w:lineRule="exact"/>
              <w:ind w:leftChars="1108" w:left="2618" w:rightChars="-50" w:right="-118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81"/>
                <w:kern w:val="0"/>
                <w:fitText w:val="3068" w:id="-1548975871"/>
                <w:lang w:eastAsia="zh-TW"/>
              </w:rPr>
              <w:t>地方債見積</w:t>
            </w:r>
            <w:r>
              <w:rPr>
                <w:rFonts w:hint="eastAsia"/>
                <w:spacing w:val="-1"/>
                <w:kern w:val="0"/>
                <w:fitText w:val="3068" w:id="-1548975871"/>
                <w:lang w:eastAsia="zh-TW"/>
              </w:rPr>
              <w:t>書</w:t>
            </w:r>
            <w:r>
              <w:rPr>
                <w:rFonts w:hint="eastAsia"/>
                <w:lang w:eastAsia="zh-TW"/>
              </w:rPr>
              <w:t xml:space="preserve">　　　　　　 （　　課）</w:t>
            </w:r>
          </w:p>
        </w:tc>
      </w:tr>
      <w:tr w:rsidR="00B27BC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589" w:type="dxa"/>
            <w:vAlign w:val="center"/>
          </w:tcPr>
          <w:p w:rsidR="00B27BC0" w:rsidRDefault="00B27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起債の目的</w:t>
            </w:r>
          </w:p>
        </w:tc>
        <w:tc>
          <w:tcPr>
            <w:tcW w:w="1074" w:type="dxa"/>
            <w:vAlign w:val="center"/>
          </w:tcPr>
          <w:p w:rsidR="00B27BC0" w:rsidRDefault="00B27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限度額</w:t>
            </w:r>
          </w:p>
        </w:tc>
        <w:tc>
          <w:tcPr>
            <w:tcW w:w="1589" w:type="dxa"/>
            <w:gridSpan w:val="2"/>
            <w:vAlign w:val="center"/>
          </w:tcPr>
          <w:p w:rsidR="00B27BC0" w:rsidRDefault="00B27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起債の方法</w:t>
            </w:r>
          </w:p>
        </w:tc>
        <w:tc>
          <w:tcPr>
            <w:tcW w:w="1075" w:type="dxa"/>
            <w:gridSpan w:val="2"/>
            <w:vAlign w:val="center"/>
          </w:tcPr>
          <w:p w:rsidR="00B27BC0" w:rsidRDefault="00B27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8977408"/>
              </w:rPr>
              <w:t>利</w:t>
            </w:r>
            <w:r>
              <w:rPr>
                <w:rFonts w:hint="eastAsia"/>
                <w:spacing w:val="-1"/>
                <w:kern w:val="0"/>
                <w:fitText w:val="708" w:id="-1548977408"/>
              </w:rPr>
              <w:t>率</w:t>
            </w:r>
          </w:p>
        </w:tc>
        <w:tc>
          <w:tcPr>
            <w:tcW w:w="1589" w:type="dxa"/>
            <w:gridSpan w:val="2"/>
            <w:vAlign w:val="center"/>
          </w:tcPr>
          <w:p w:rsidR="00B27BC0" w:rsidRDefault="00B27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償還の方法</w:t>
            </w:r>
          </w:p>
        </w:tc>
        <w:tc>
          <w:tcPr>
            <w:tcW w:w="1589" w:type="dxa"/>
            <w:gridSpan w:val="2"/>
            <w:vAlign w:val="center"/>
          </w:tcPr>
          <w:p w:rsidR="00B27BC0" w:rsidRDefault="00B27BC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48977407"/>
              </w:rPr>
              <w:t>備</w:t>
            </w:r>
            <w:r>
              <w:rPr>
                <w:rFonts w:hint="eastAsia"/>
                <w:kern w:val="0"/>
                <w:fitText w:val="1180" w:id="-1548977407"/>
              </w:rPr>
              <w:t>考</w:t>
            </w:r>
          </w:p>
        </w:tc>
      </w:tr>
      <w:tr w:rsidR="00B27BC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589" w:type="dxa"/>
          </w:tcPr>
          <w:p w:rsidR="00B27BC0" w:rsidRDefault="00B27BC0">
            <w:pPr>
              <w:ind w:leftChars="-40" w:left="-94"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74" w:type="dxa"/>
          </w:tcPr>
          <w:p w:rsidR="00B27BC0" w:rsidRDefault="00B27BC0">
            <w:pPr>
              <w:ind w:leftChars="-40" w:left="-94"/>
              <w:jc w:val="right"/>
              <w:rPr>
                <w:rFonts w:hint="eastAsia"/>
              </w:rPr>
            </w:pPr>
          </w:p>
        </w:tc>
        <w:tc>
          <w:tcPr>
            <w:tcW w:w="1589" w:type="dxa"/>
            <w:gridSpan w:val="2"/>
          </w:tcPr>
          <w:p w:rsidR="00B27BC0" w:rsidRDefault="00B27BC0">
            <w:pPr>
              <w:ind w:leftChars="-40" w:left="-94"/>
              <w:jc w:val="right"/>
              <w:rPr>
                <w:rFonts w:hint="eastAsia"/>
              </w:rPr>
            </w:pPr>
          </w:p>
        </w:tc>
        <w:tc>
          <w:tcPr>
            <w:tcW w:w="1075" w:type="dxa"/>
            <w:gridSpan w:val="2"/>
          </w:tcPr>
          <w:p w:rsidR="00B27BC0" w:rsidRDefault="00B27BC0">
            <w:pPr>
              <w:ind w:leftChars="-40" w:left="-94" w:rightChars="-20" w:right="-4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589" w:type="dxa"/>
            <w:gridSpan w:val="2"/>
          </w:tcPr>
          <w:p w:rsidR="00B27BC0" w:rsidRDefault="00B27BC0">
            <w:pPr>
              <w:ind w:leftChars="-40" w:left="-94"/>
              <w:jc w:val="right"/>
              <w:rPr>
                <w:rFonts w:hint="eastAsia"/>
              </w:rPr>
            </w:pPr>
          </w:p>
        </w:tc>
        <w:tc>
          <w:tcPr>
            <w:tcW w:w="1589" w:type="dxa"/>
            <w:gridSpan w:val="2"/>
          </w:tcPr>
          <w:p w:rsidR="00B27BC0" w:rsidRDefault="00B27BC0">
            <w:pPr>
              <w:ind w:leftChars="-40" w:left="-94"/>
              <w:jc w:val="right"/>
              <w:rPr>
                <w:rFonts w:hint="eastAsia"/>
              </w:rPr>
            </w:pPr>
          </w:p>
        </w:tc>
      </w:tr>
      <w:tr w:rsidR="00B27BC0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</w:tr>
      <w:tr w:rsidR="00B27BC0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89" w:type="dxa"/>
            <w:tcBorders>
              <w:bottom w:val="wave" w:sz="12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074" w:type="dxa"/>
            <w:tcBorders>
              <w:bottom w:val="wave" w:sz="12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589" w:type="dxa"/>
            <w:gridSpan w:val="2"/>
            <w:tcBorders>
              <w:bottom w:val="wave" w:sz="12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075" w:type="dxa"/>
            <w:gridSpan w:val="2"/>
            <w:tcBorders>
              <w:bottom w:val="wave" w:sz="12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589" w:type="dxa"/>
            <w:gridSpan w:val="2"/>
            <w:tcBorders>
              <w:bottom w:val="wave" w:sz="12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  <w:tc>
          <w:tcPr>
            <w:tcW w:w="1589" w:type="dxa"/>
            <w:gridSpan w:val="2"/>
            <w:tcBorders>
              <w:bottom w:val="wave" w:sz="12" w:space="0" w:color="auto"/>
            </w:tcBorders>
            <w:vAlign w:val="center"/>
          </w:tcPr>
          <w:p w:rsidR="00B27BC0" w:rsidRDefault="00B27BC0">
            <w:pPr>
              <w:rPr>
                <w:rFonts w:hint="eastAsia"/>
              </w:rPr>
            </w:pPr>
          </w:p>
        </w:tc>
      </w:tr>
    </w:tbl>
    <w:p w:rsidR="00B27BC0" w:rsidRDefault="00B27BC0">
      <w:pPr>
        <w:rPr>
          <w:rFonts w:hint="eastAsia"/>
        </w:rPr>
      </w:pPr>
    </w:p>
    <w:sectPr w:rsidR="00B27BC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E43" w:rsidRDefault="00FB5E43">
      <w:r>
        <w:separator/>
      </w:r>
    </w:p>
  </w:endnote>
  <w:endnote w:type="continuationSeparator" w:id="0">
    <w:p w:rsidR="00FB5E43" w:rsidRDefault="00FB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E43" w:rsidRDefault="00FB5E43">
      <w:r>
        <w:separator/>
      </w:r>
    </w:p>
  </w:footnote>
  <w:footnote w:type="continuationSeparator" w:id="0">
    <w:p w:rsidR="00FB5E43" w:rsidRDefault="00FB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533"/>
    <w:rsid w:val="000C6443"/>
    <w:rsid w:val="00173C04"/>
    <w:rsid w:val="006D17C0"/>
    <w:rsid w:val="00882533"/>
    <w:rsid w:val="00B24110"/>
    <w:rsid w:val="00B27BC0"/>
    <w:rsid w:val="00CA5AA9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E45682-A978-481E-956F-6A47AD08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2015-06-11T01:09:00Z</cp:lastPrinted>
  <dcterms:created xsi:type="dcterms:W3CDTF">2025-09-25T13:10:00Z</dcterms:created>
  <dcterms:modified xsi:type="dcterms:W3CDTF">2025-09-25T13:10:00Z</dcterms:modified>
</cp:coreProperties>
</file>