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D0730" w:rsidP="00CB0CAA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D0400F">
        <w:rPr>
          <w:rFonts w:hint="eastAsia"/>
        </w:rPr>
        <w:t>89</w:t>
      </w:r>
      <w:r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952"/>
        <w:gridCol w:w="952"/>
        <w:gridCol w:w="3065"/>
        <w:gridCol w:w="3066"/>
        <w:gridCol w:w="238"/>
      </w:tblGrid>
      <w:tr w:rsidR="000D0730" w:rsidTr="009E6ADF">
        <w:trPr>
          <w:trHeight w:val="1993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2A077C" w:rsidRPr="009E6ADF" w:rsidRDefault="002A077C" w:rsidP="009E6ADF">
            <w:pPr>
              <w:spacing w:afterLines="30" w:after="108"/>
              <w:jc w:val="center"/>
              <w:rPr>
                <w:rFonts w:hint="eastAsia"/>
                <w:kern w:val="0"/>
                <w:u w:val="single"/>
              </w:rPr>
            </w:pPr>
          </w:p>
          <w:p w:rsidR="000D0730" w:rsidRPr="002A077C" w:rsidRDefault="000D0730" w:rsidP="009E6ADF">
            <w:pPr>
              <w:spacing w:afterLines="30" w:after="108"/>
              <w:jc w:val="center"/>
              <w:rPr>
                <w:rFonts w:hint="eastAsia"/>
              </w:rPr>
            </w:pPr>
            <w:r w:rsidRPr="009E6ADF">
              <w:rPr>
                <w:rFonts w:hint="eastAsia"/>
                <w:spacing w:val="610"/>
                <w:kern w:val="0"/>
                <w:fitText w:val="3068" w:id="-1551684352"/>
              </w:rPr>
              <w:t>総括</w:t>
            </w:r>
            <w:r w:rsidRPr="009E6ADF">
              <w:rPr>
                <w:rFonts w:hint="eastAsia"/>
                <w:spacing w:val="-1"/>
                <w:kern w:val="0"/>
                <w:fitText w:val="3068" w:id="-1551684352"/>
              </w:rPr>
              <w:t>表</w:t>
            </w:r>
          </w:p>
          <w:p w:rsidR="002A077C" w:rsidRDefault="002A077C" w:rsidP="009E6ADF">
            <w:pPr>
              <w:ind w:rightChars="50" w:right="118"/>
              <w:jc w:val="right"/>
              <w:rPr>
                <w:rFonts w:hint="eastAsia"/>
              </w:rPr>
            </w:pPr>
          </w:p>
          <w:p w:rsidR="000D0730" w:rsidRDefault="000D0730" w:rsidP="009E6ADF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A077C" w:rsidRDefault="002A077C" w:rsidP="009E6ADF">
            <w:pPr>
              <w:ind w:leftChars="150" w:left="354"/>
              <w:rPr>
                <w:rFonts w:hint="eastAsia"/>
              </w:rPr>
            </w:pPr>
          </w:p>
          <w:p w:rsidR="000D0730" w:rsidRDefault="002A077C" w:rsidP="009E6ADF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興部町会計管理者（　氏　名　）　様</w:t>
            </w:r>
          </w:p>
          <w:p w:rsidR="002A077C" w:rsidRDefault="002A077C" w:rsidP="009E6ADF">
            <w:pPr>
              <w:jc w:val="right"/>
              <w:rPr>
                <w:rFonts w:hint="eastAsia"/>
              </w:rPr>
            </w:pPr>
          </w:p>
          <w:p w:rsidR="000D0730" w:rsidRDefault="000D0730" w:rsidP="009E6A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2A077C">
              <w:rPr>
                <w:rFonts w:hint="eastAsia"/>
              </w:rPr>
              <w:t>金融機関</w:t>
            </w:r>
            <w:r>
              <w:rPr>
                <w:rFonts w:hint="eastAsia"/>
              </w:rPr>
              <w:t xml:space="preserve">　　　 　　　　　　</w:t>
            </w:r>
          </w:p>
          <w:p w:rsidR="000D0730" w:rsidRDefault="000D0730" w:rsidP="009E6ADF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2A077C" w:rsidRDefault="002A077C" w:rsidP="009E6ADF">
            <w:pPr>
              <w:ind w:rightChars="50" w:right="118"/>
              <w:jc w:val="right"/>
              <w:rPr>
                <w:rFonts w:hint="eastAsia"/>
              </w:rPr>
            </w:pPr>
          </w:p>
          <w:p w:rsidR="000D0730" w:rsidRPr="009E6ADF" w:rsidRDefault="000D0730">
            <w:pPr>
              <w:rPr>
                <w:rFonts w:hint="eastAsia"/>
                <w:u w:val="single"/>
              </w:rPr>
            </w:pPr>
            <w:r w:rsidRPr="009E6ADF">
              <w:rPr>
                <w:rFonts w:hint="eastAsia"/>
                <w:u w:val="single"/>
              </w:rPr>
              <w:t xml:space="preserve">　　年度</w:t>
            </w:r>
          </w:p>
        </w:tc>
      </w:tr>
      <w:tr w:rsidR="000D0730" w:rsidTr="009E6ADF">
        <w:trPr>
          <w:trHeight w:val="500"/>
        </w:trPr>
        <w:tc>
          <w:tcPr>
            <w:tcW w:w="238" w:type="dxa"/>
            <w:vMerge w:val="restart"/>
            <w:tcBorders>
              <w:top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0D0730" w:rsidRDefault="000D0730" w:rsidP="009E6A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952" w:type="dxa"/>
            <w:vAlign w:val="center"/>
          </w:tcPr>
          <w:p w:rsidR="000D0730" w:rsidRDefault="000D0730" w:rsidP="009E6A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3065" w:type="dxa"/>
            <w:vAlign w:val="center"/>
          </w:tcPr>
          <w:p w:rsidR="000D0730" w:rsidRDefault="000D0730" w:rsidP="009E6ADF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066" w:type="dxa"/>
            <w:vAlign w:val="center"/>
          </w:tcPr>
          <w:p w:rsidR="000D0730" w:rsidRDefault="000D0730" w:rsidP="009E6ADF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</w:tr>
      <w:tr w:rsidR="000D0730" w:rsidTr="009E6ADF">
        <w:trPr>
          <w:trHeight w:val="1600"/>
        </w:trPr>
        <w:tc>
          <w:tcPr>
            <w:tcW w:w="238" w:type="dxa"/>
            <w:vMerge/>
            <w:tcBorders>
              <w:top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3065" w:type="dxa"/>
            <w:tcBorders>
              <w:bottom w:val="wave" w:sz="6" w:space="0" w:color="auto"/>
            </w:tcBorders>
          </w:tcPr>
          <w:p w:rsidR="000D0730" w:rsidRDefault="000D0730" w:rsidP="009E6ADF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66" w:type="dxa"/>
            <w:tcBorders>
              <w:bottom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</w:tr>
      <w:tr w:rsidR="000D0730" w:rsidTr="009E6ADF">
        <w:trPr>
          <w:trHeight w:hRule="exact" w:val="280"/>
        </w:trPr>
        <w:tc>
          <w:tcPr>
            <w:tcW w:w="238" w:type="dxa"/>
            <w:vMerge/>
            <w:tcBorders>
              <w:top w:val="nil"/>
              <w:right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8035" w:type="dxa"/>
            <w:gridSpan w:val="4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</w:tr>
      <w:tr w:rsidR="000D0730" w:rsidTr="009E6ADF">
        <w:trPr>
          <w:trHeight w:val="9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top w:val="wave" w:sz="6" w:space="0" w:color="auto"/>
            </w:tcBorders>
            <w:vAlign w:val="bottom"/>
          </w:tcPr>
          <w:p w:rsidR="000D0730" w:rsidRDefault="000D0730" w:rsidP="009E6A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52" w:type="dxa"/>
            <w:tcBorders>
              <w:top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3065" w:type="dxa"/>
            <w:tcBorders>
              <w:top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wave" w:sz="6" w:space="0" w:color="auto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</w:tr>
      <w:tr w:rsidR="000D0730" w:rsidTr="009E6ADF">
        <w:trPr>
          <w:trHeight w:hRule="exact" w:val="240"/>
        </w:trPr>
        <w:tc>
          <w:tcPr>
            <w:tcW w:w="8511" w:type="dxa"/>
            <w:gridSpan w:val="6"/>
            <w:tcBorders>
              <w:top w:val="nil"/>
            </w:tcBorders>
          </w:tcPr>
          <w:p w:rsidR="000D0730" w:rsidRDefault="000D0730">
            <w:pPr>
              <w:rPr>
                <w:rFonts w:hint="eastAsia"/>
              </w:rPr>
            </w:pPr>
          </w:p>
        </w:tc>
      </w:tr>
    </w:tbl>
    <w:p w:rsidR="000D0730" w:rsidRDefault="000D0730">
      <w:pPr>
        <w:rPr>
          <w:rFonts w:hint="eastAsia"/>
        </w:rPr>
      </w:pPr>
    </w:p>
    <w:sectPr w:rsidR="000D073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CD3" w:rsidRDefault="008E7CD3">
      <w:r>
        <w:separator/>
      </w:r>
    </w:p>
  </w:endnote>
  <w:endnote w:type="continuationSeparator" w:id="0">
    <w:p w:rsidR="008E7CD3" w:rsidRDefault="008E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CD3" w:rsidRDefault="008E7CD3">
      <w:r>
        <w:separator/>
      </w:r>
    </w:p>
  </w:footnote>
  <w:footnote w:type="continuationSeparator" w:id="0">
    <w:p w:rsidR="008E7CD3" w:rsidRDefault="008E7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0730"/>
    <w:rsid w:val="000D6DAC"/>
    <w:rsid w:val="00144D51"/>
    <w:rsid w:val="00190F90"/>
    <w:rsid w:val="00212519"/>
    <w:rsid w:val="0027747B"/>
    <w:rsid w:val="002A077C"/>
    <w:rsid w:val="00332E6C"/>
    <w:rsid w:val="00594763"/>
    <w:rsid w:val="005A56D1"/>
    <w:rsid w:val="0061057D"/>
    <w:rsid w:val="006168E8"/>
    <w:rsid w:val="006B5356"/>
    <w:rsid w:val="00896726"/>
    <w:rsid w:val="008E7CD3"/>
    <w:rsid w:val="0095238F"/>
    <w:rsid w:val="009E6ADF"/>
    <w:rsid w:val="00B2657B"/>
    <w:rsid w:val="00B46358"/>
    <w:rsid w:val="00C6657C"/>
    <w:rsid w:val="00CB0CAA"/>
    <w:rsid w:val="00CD164A"/>
    <w:rsid w:val="00D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6A9953-9FEF-4331-938A-426D5F9F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073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74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747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2015-06-11T06:57:00Z</cp:lastPrinted>
  <dcterms:created xsi:type="dcterms:W3CDTF">2025-09-25T13:12:00Z</dcterms:created>
  <dcterms:modified xsi:type="dcterms:W3CDTF">2025-09-25T13:12:00Z</dcterms:modified>
</cp:coreProperties>
</file>