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28D" w:rsidRPr="00D22289" w:rsidRDefault="00CD7711" w:rsidP="00D22289">
      <w:pPr>
        <w:autoSpaceDE/>
        <w:autoSpaceDN/>
        <w:rPr>
          <w:rFonts w:hAnsi="ＭＳ 明朝"/>
        </w:rPr>
      </w:pPr>
      <w:r w:rsidRPr="00D22289">
        <w:rPr>
          <w:rFonts w:hAnsi="ＭＳ 明朝" w:hint="eastAsia"/>
        </w:rPr>
        <w:t>様式</w:t>
      </w:r>
      <w:r w:rsidR="0023328D" w:rsidRPr="00D22289">
        <w:rPr>
          <w:rFonts w:hAnsi="ＭＳ 明朝" w:hint="eastAsia"/>
        </w:rPr>
        <w:t>第</w:t>
      </w:r>
      <w:r w:rsidR="009D142C" w:rsidRPr="00D22289">
        <w:rPr>
          <w:rFonts w:hAnsi="ＭＳ 明朝" w:hint="eastAsia"/>
        </w:rPr>
        <w:t>９</w:t>
      </w:r>
      <w:r w:rsidR="0023328D" w:rsidRPr="00D22289">
        <w:rPr>
          <w:rFonts w:hAnsi="ＭＳ 明朝" w:hint="eastAsia"/>
        </w:rPr>
        <w:t>号</w:t>
      </w:r>
      <w:r w:rsidR="000B7FF7">
        <w:rPr>
          <w:rFonts w:hAnsi="ＭＳ 明朝" w:hint="eastAsia"/>
        </w:rPr>
        <w:t>（</w:t>
      </w:r>
      <w:r w:rsidR="0023328D" w:rsidRPr="00D22289">
        <w:rPr>
          <w:rFonts w:hAnsi="ＭＳ 明朝" w:hint="eastAsia"/>
        </w:rPr>
        <w:t>第</w:t>
      </w:r>
      <w:r w:rsidR="00D40546">
        <w:rPr>
          <w:rFonts w:hAnsi="ＭＳ 明朝" w:hint="eastAsia"/>
        </w:rPr>
        <w:t>６</w:t>
      </w:r>
      <w:r w:rsidR="0023328D" w:rsidRPr="00D22289">
        <w:rPr>
          <w:rFonts w:hAnsi="ＭＳ 明朝" w:hint="eastAsia"/>
        </w:rPr>
        <w:t>条関係</w:t>
      </w:r>
      <w:r w:rsidR="000B7FF7">
        <w:rPr>
          <w:rFonts w:hAnsi="ＭＳ 明朝" w:hint="eastAsia"/>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32"/>
        <w:gridCol w:w="1416"/>
        <w:gridCol w:w="408"/>
        <w:gridCol w:w="408"/>
        <w:gridCol w:w="408"/>
        <w:gridCol w:w="408"/>
        <w:gridCol w:w="408"/>
        <w:gridCol w:w="168"/>
        <w:gridCol w:w="240"/>
        <w:gridCol w:w="60"/>
        <w:gridCol w:w="348"/>
        <w:gridCol w:w="408"/>
        <w:gridCol w:w="288"/>
        <w:gridCol w:w="1989"/>
        <w:gridCol w:w="240"/>
        <w:gridCol w:w="240"/>
        <w:gridCol w:w="7387"/>
        <w:gridCol w:w="240"/>
      </w:tblGrid>
      <w:tr w:rsidR="0023328D">
        <w:tblPrEx>
          <w:tblCellMar>
            <w:top w:w="0" w:type="dxa"/>
            <w:bottom w:w="0" w:type="dxa"/>
          </w:tblCellMar>
        </w:tblPrEx>
        <w:trPr>
          <w:cantSplit/>
          <w:trHeight w:val="500"/>
        </w:trPr>
        <w:tc>
          <w:tcPr>
            <w:tcW w:w="7869" w:type="dxa"/>
            <w:gridSpan w:val="16"/>
            <w:tcBorders>
              <w:bottom w:val="nil"/>
            </w:tcBorders>
            <w:vAlign w:val="center"/>
          </w:tcPr>
          <w:p w:rsidR="0023328D" w:rsidRDefault="0023328D">
            <w:pPr>
              <w:rPr>
                <w:rFonts w:cs="Times New Roman"/>
              </w:rPr>
            </w:pPr>
            <w:r>
              <w:rPr>
                <w:rFonts w:hint="eastAsia"/>
              </w:rPr>
              <w:t xml:space="preserve">　</w:t>
            </w:r>
          </w:p>
        </w:tc>
        <w:tc>
          <w:tcPr>
            <w:tcW w:w="7867" w:type="dxa"/>
            <w:gridSpan w:val="3"/>
            <w:tcBorders>
              <w:bottom w:val="nil"/>
            </w:tcBorders>
            <w:vAlign w:val="center"/>
          </w:tcPr>
          <w:p w:rsidR="0023328D" w:rsidRDefault="0023328D">
            <w:pPr>
              <w:rPr>
                <w:rFonts w:cs="Times New Roman"/>
              </w:rPr>
            </w:pPr>
            <w:r>
              <w:rPr>
                <w:rFonts w:hint="eastAsia"/>
              </w:rPr>
              <w:t xml:space="preserve">　</w:t>
            </w:r>
          </w:p>
        </w:tc>
      </w:tr>
      <w:tr w:rsidR="0023328D">
        <w:tblPrEx>
          <w:tblCellMar>
            <w:top w:w="0" w:type="dxa"/>
            <w:bottom w:w="0" w:type="dxa"/>
          </w:tblCellMar>
        </w:tblPrEx>
        <w:trPr>
          <w:cantSplit/>
          <w:trHeight w:val="500"/>
        </w:trPr>
        <w:tc>
          <w:tcPr>
            <w:tcW w:w="240" w:type="dxa"/>
            <w:vMerge w:val="restart"/>
            <w:tcBorders>
              <w:top w:val="nil"/>
              <w:right w:val="single" w:sz="12" w:space="0" w:color="auto"/>
            </w:tcBorders>
            <w:vAlign w:val="center"/>
          </w:tcPr>
          <w:p w:rsidR="0023328D" w:rsidRDefault="0023328D">
            <w:pPr>
              <w:rPr>
                <w:rFonts w:cs="Times New Roman"/>
              </w:rPr>
            </w:pPr>
            <w:r>
              <w:rPr>
                <w:rFonts w:hint="eastAsia"/>
              </w:rPr>
              <w:t xml:space="preserve">　</w:t>
            </w:r>
          </w:p>
        </w:tc>
        <w:tc>
          <w:tcPr>
            <w:tcW w:w="7389" w:type="dxa"/>
            <w:gridSpan w:val="14"/>
            <w:tcBorders>
              <w:top w:val="single" w:sz="12" w:space="0" w:color="auto"/>
              <w:left w:val="nil"/>
              <w:bottom w:val="single" w:sz="12" w:space="0" w:color="auto"/>
              <w:right w:val="single" w:sz="12" w:space="0" w:color="auto"/>
            </w:tcBorders>
            <w:vAlign w:val="center"/>
          </w:tcPr>
          <w:p w:rsidR="0023328D" w:rsidRDefault="0023328D">
            <w:pPr>
              <w:jc w:val="center"/>
              <w:rPr>
                <w:rFonts w:cs="Times New Roman"/>
              </w:rPr>
            </w:pPr>
            <w:r>
              <w:rPr>
                <w:rFonts w:hint="eastAsia"/>
              </w:rPr>
              <w:t>療養介護医療受給者証</w:t>
            </w:r>
          </w:p>
        </w:tc>
        <w:tc>
          <w:tcPr>
            <w:tcW w:w="240" w:type="dxa"/>
            <w:vMerge w:val="restart"/>
            <w:tcBorders>
              <w:top w:val="nil"/>
              <w:left w:val="nil"/>
            </w:tcBorders>
            <w:vAlign w:val="center"/>
          </w:tcPr>
          <w:p w:rsidR="0023328D" w:rsidRDefault="0023328D">
            <w:pPr>
              <w:rPr>
                <w:rFonts w:cs="Times New Roman"/>
              </w:rPr>
            </w:pPr>
            <w:r>
              <w:rPr>
                <w:rFonts w:hint="eastAsia"/>
              </w:rPr>
              <w:t xml:space="preserve">　</w:t>
            </w:r>
          </w:p>
        </w:tc>
        <w:tc>
          <w:tcPr>
            <w:tcW w:w="240" w:type="dxa"/>
            <w:vMerge w:val="restart"/>
            <w:tcBorders>
              <w:top w:val="nil"/>
              <w:right w:val="single" w:sz="12" w:space="0" w:color="auto"/>
            </w:tcBorders>
            <w:vAlign w:val="center"/>
          </w:tcPr>
          <w:p w:rsidR="0023328D" w:rsidRDefault="0023328D">
            <w:pPr>
              <w:rPr>
                <w:rFonts w:cs="Times New Roman"/>
              </w:rPr>
            </w:pPr>
            <w:r>
              <w:rPr>
                <w:rFonts w:hint="eastAsia"/>
              </w:rPr>
              <w:t xml:space="preserve">　</w:t>
            </w:r>
          </w:p>
        </w:tc>
        <w:tc>
          <w:tcPr>
            <w:tcW w:w="7387" w:type="dxa"/>
            <w:tcBorders>
              <w:top w:val="single" w:sz="12" w:space="0" w:color="auto"/>
              <w:left w:val="nil"/>
              <w:bottom w:val="single" w:sz="12" w:space="0" w:color="auto"/>
              <w:right w:val="single" w:sz="12" w:space="0" w:color="auto"/>
            </w:tcBorders>
            <w:vAlign w:val="center"/>
          </w:tcPr>
          <w:p w:rsidR="0023328D" w:rsidRDefault="0023328D">
            <w:pPr>
              <w:jc w:val="center"/>
              <w:rPr>
                <w:rFonts w:cs="Times New Roman"/>
              </w:rPr>
            </w:pPr>
            <w:r>
              <w:rPr>
                <w:rFonts w:hint="eastAsia"/>
              </w:rPr>
              <w:t>注意事項欄</w:t>
            </w:r>
          </w:p>
        </w:tc>
        <w:tc>
          <w:tcPr>
            <w:tcW w:w="240" w:type="dxa"/>
            <w:vMerge w:val="restart"/>
            <w:tcBorders>
              <w:top w:val="nil"/>
              <w:left w:val="nil"/>
            </w:tcBorders>
            <w:vAlign w:val="center"/>
          </w:tcPr>
          <w:p w:rsidR="0023328D" w:rsidRDefault="0023328D">
            <w:pPr>
              <w:rPr>
                <w:rFonts w:cs="Times New Roman"/>
              </w:rPr>
            </w:pPr>
            <w:r>
              <w:rPr>
                <w:rFonts w:hint="eastAsia"/>
              </w:rPr>
              <w:t xml:space="preserve">　</w:t>
            </w:r>
          </w:p>
        </w:tc>
      </w:tr>
      <w:tr w:rsidR="0023328D">
        <w:tblPrEx>
          <w:tblCellMar>
            <w:top w:w="0" w:type="dxa"/>
            <w:bottom w:w="0" w:type="dxa"/>
          </w:tblCellMar>
        </w:tblPrEx>
        <w:trPr>
          <w:cantSplit/>
          <w:trHeight w:val="440"/>
        </w:trPr>
        <w:tc>
          <w:tcPr>
            <w:tcW w:w="240" w:type="dxa"/>
            <w:vMerge/>
            <w:tcBorders>
              <w:top w:val="nil"/>
              <w:right w:val="single" w:sz="12" w:space="0" w:color="auto"/>
            </w:tcBorders>
            <w:vAlign w:val="center"/>
          </w:tcPr>
          <w:p w:rsidR="0023328D" w:rsidRDefault="0023328D">
            <w:pPr>
              <w:rPr>
                <w:rFonts w:cs="Times New Roman"/>
              </w:rPr>
            </w:pPr>
          </w:p>
        </w:tc>
        <w:tc>
          <w:tcPr>
            <w:tcW w:w="1848" w:type="dxa"/>
            <w:gridSpan w:val="2"/>
            <w:tcBorders>
              <w:top w:val="single" w:sz="12" w:space="0" w:color="auto"/>
              <w:left w:val="nil"/>
              <w:bottom w:val="single" w:sz="12" w:space="0" w:color="auto"/>
              <w:right w:val="single" w:sz="12" w:space="0" w:color="auto"/>
            </w:tcBorders>
            <w:vAlign w:val="center"/>
          </w:tcPr>
          <w:p w:rsidR="0023328D" w:rsidRDefault="0023328D">
            <w:pPr>
              <w:jc w:val="distribute"/>
              <w:rPr>
                <w:rFonts w:cs="Times New Roman"/>
              </w:rPr>
            </w:pPr>
            <w:r>
              <w:rPr>
                <w:rFonts w:hint="eastAsia"/>
              </w:rPr>
              <w:t>公費負担者番号</w:t>
            </w:r>
          </w:p>
        </w:tc>
        <w:tc>
          <w:tcPr>
            <w:tcW w:w="408" w:type="dxa"/>
            <w:tcBorders>
              <w:top w:val="single" w:sz="12" w:space="0" w:color="auto"/>
              <w:left w:val="nil"/>
              <w:bottom w:val="single" w:sz="12" w:space="0" w:color="auto"/>
              <w:right w:val="dotted" w:sz="4"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dotted" w:sz="4" w:space="0" w:color="auto"/>
              <w:bottom w:val="single" w:sz="12" w:space="0" w:color="auto"/>
              <w:right w:val="single" w:sz="12"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nil"/>
              <w:bottom w:val="single" w:sz="12" w:space="0" w:color="auto"/>
              <w:right w:val="dotted" w:sz="4"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dotted" w:sz="4" w:space="0" w:color="auto"/>
              <w:bottom w:val="single" w:sz="12" w:space="0" w:color="auto"/>
              <w:right w:val="single" w:sz="12"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nil"/>
              <w:bottom w:val="single" w:sz="12" w:space="0" w:color="auto"/>
              <w:right w:val="dotted" w:sz="4" w:space="0" w:color="auto"/>
            </w:tcBorders>
          </w:tcPr>
          <w:p w:rsidR="0023328D" w:rsidRDefault="0023328D">
            <w:pPr>
              <w:rPr>
                <w:rFonts w:cs="Times New Roman"/>
              </w:rPr>
            </w:pPr>
            <w:r>
              <w:rPr>
                <w:rFonts w:hint="eastAsia"/>
              </w:rPr>
              <w:t xml:space="preserve">　</w:t>
            </w:r>
          </w:p>
        </w:tc>
        <w:tc>
          <w:tcPr>
            <w:tcW w:w="408" w:type="dxa"/>
            <w:gridSpan w:val="2"/>
            <w:tcBorders>
              <w:top w:val="single" w:sz="12" w:space="0" w:color="auto"/>
              <w:left w:val="dotted" w:sz="4" w:space="0" w:color="auto"/>
              <w:bottom w:val="single" w:sz="12" w:space="0" w:color="auto"/>
              <w:right w:val="dotted" w:sz="4" w:space="0" w:color="auto"/>
            </w:tcBorders>
          </w:tcPr>
          <w:p w:rsidR="0023328D" w:rsidRDefault="0023328D">
            <w:pPr>
              <w:rPr>
                <w:rFonts w:cs="Times New Roman"/>
              </w:rPr>
            </w:pPr>
            <w:r>
              <w:rPr>
                <w:rFonts w:hint="eastAsia"/>
              </w:rPr>
              <w:t xml:space="preserve">　</w:t>
            </w:r>
          </w:p>
        </w:tc>
        <w:tc>
          <w:tcPr>
            <w:tcW w:w="408" w:type="dxa"/>
            <w:gridSpan w:val="2"/>
            <w:tcBorders>
              <w:top w:val="single" w:sz="12" w:space="0" w:color="auto"/>
              <w:left w:val="dotted" w:sz="4" w:space="0" w:color="auto"/>
              <w:bottom w:val="single" w:sz="12" w:space="0" w:color="auto"/>
              <w:right w:val="single" w:sz="12"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nil"/>
              <w:bottom w:val="single" w:sz="12" w:space="0" w:color="auto"/>
              <w:right w:val="single" w:sz="12" w:space="0" w:color="auto"/>
            </w:tcBorders>
          </w:tcPr>
          <w:p w:rsidR="0023328D" w:rsidRDefault="0023328D">
            <w:pPr>
              <w:rPr>
                <w:rFonts w:cs="Times New Roman"/>
              </w:rPr>
            </w:pPr>
            <w:r>
              <w:rPr>
                <w:rFonts w:hint="eastAsia"/>
              </w:rPr>
              <w:t xml:space="preserve">　</w:t>
            </w:r>
          </w:p>
        </w:tc>
        <w:tc>
          <w:tcPr>
            <w:tcW w:w="2277" w:type="dxa"/>
            <w:gridSpan w:val="2"/>
            <w:vMerge w:val="restart"/>
            <w:tcBorders>
              <w:top w:val="single" w:sz="12" w:space="0" w:color="auto"/>
              <w:left w:val="nil"/>
              <w:right w:val="single" w:sz="12" w:space="0" w:color="auto"/>
              <w:tr2bl w:val="single" w:sz="4" w:space="0" w:color="auto"/>
            </w:tcBorders>
          </w:tcPr>
          <w:p w:rsidR="0023328D" w:rsidRDefault="0023328D">
            <w:pPr>
              <w:rPr>
                <w:rFonts w:cs="Times New Roman"/>
              </w:rPr>
            </w:pPr>
            <w:r>
              <w:rPr>
                <w:rFonts w:hint="eastAsia"/>
              </w:rPr>
              <w:t xml:space="preserve">　</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val="restart"/>
            <w:tcBorders>
              <w:top w:val="single" w:sz="12" w:space="0" w:color="auto"/>
              <w:left w:val="nil"/>
              <w:right w:val="single" w:sz="12" w:space="0" w:color="auto"/>
            </w:tcBorders>
          </w:tcPr>
          <w:p w:rsidR="0023328D" w:rsidRDefault="004E14E4">
            <w:pPr>
              <w:spacing w:line="240" w:lineRule="exact"/>
              <w:rPr>
                <w:rFonts w:cs="Times New Roman"/>
              </w:rPr>
            </w:pPr>
            <w:r>
              <w:rPr>
                <w:rFonts w:hint="eastAsia"/>
              </w:rPr>
              <w:t xml:space="preserve">１　</w:t>
            </w:r>
            <w:r w:rsidR="0023328D">
              <w:rPr>
                <w:rFonts w:hint="eastAsia"/>
              </w:rPr>
              <w:t>この証は、各面をよく読んで大切に持っていてください。</w:t>
            </w:r>
          </w:p>
          <w:p w:rsidR="0023328D" w:rsidRDefault="004E14E4">
            <w:pPr>
              <w:spacing w:before="24" w:line="240" w:lineRule="exact"/>
              <w:rPr>
                <w:rFonts w:cs="Times New Roman"/>
              </w:rPr>
            </w:pPr>
            <w:r>
              <w:rPr>
                <w:rFonts w:hint="eastAsia"/>
              </w:rPr>
              <w:t xml:space="preserve">２　</w:t>
            </w:r>
            <w:r w:rsidR="0023328D">
              <w:rPr>
                <w:rFonts w:hint="eastAsia"/>
              </w:rPr>
              <w:t>療養介護を受けようとするときは、必ずこの証に障害福祉サービス受給者証及び医療保険の被保険者証を添えて、指定療養介護事業所に提示してください。</w:t>
            </w:r>
          </w:p>
          <w:p w:rsidR="0023328D" w:rsidRDefault="004E14E4">
            <w:pPr>
              <w:spacing w:before="24" w:line="240" w:lineRule="exact"/>
            </w:pPr>
            <w:r>
              <w:rPr>
                <w:rFonts w:hint="eastAsia"/>
              </w:rPr>
              <w:t xml:space="preserve">３　</w:t>
            </w:r>
            <w:r w:rsidR="0023328D">
              <w:rPr>
                <w:rFonts w:hint="eastAsia"/>
              </w:rPr>
              <w:t>療養介護医療の負担上限月額はこの証の負担上限月額欄に記載された金額が一月当たりの上限になります。</w:t>
            </w:r>
            <w:r w:rsidR="0023328D">
              <w:t>(</w:t>
            </w:r>
            <w:r w:rsidR="0023328D">
              <w:rPr>
                <w:rFonts w:hint="eastAsia"/>
              </w:rPr>
              <w:t>※医療型個別減免等の認定を受けた場合には減免後の額が表示されています。</w:t>
            </w:r>
            <w:r w:rsidR="0023328D">
              <w:t>)</w:t>
            </w:r>
          </w:p>
          <w:p w:rsidR="0023328D" w:rsidRDefault="004E14E4">
            <w:pPr>
              <w:spacing w:before="24" w:line="240" w:lineRule="exact"/>
              <w:rPr>
                <w:rFonts w:cs="Times New Roman"/>
              </w:rPr>
            </w:pPr>
            <w:r>
              <w:rPr>
                <w:rFonts w:hint="eastAsia"/>
              </w:rPr>
              <w:t xml:space="preserve">４　</w:t>
            </w:r>
            <w:r w:rsidR="0023328D">
              <w:rPr>
                <w:rFonts w:hint="eastAsia"/>
              </w:rPr>
              <w:t>療養介護医療の負担上限月額は毎年利用者の収入等に応じて決定しますので、所定の時期に、この証と認定に必要な関係書類を市</w:t>
            </w:r>
            <w:r w:rsidR="00EA647E">
              <w:rPr>
                <w:rFonts w:hint="eastAsia"/>
              </w:rPr>
              <w:t>町村</w:t>
            </w:r>
            <w:r w:rsidR="0023328D">
              <w:rPr>
                <w:rFonts w:hint="eastAsia"/>
              </w:rPr>
              <w:t>に提出してください。</w:t>
            </w:r>
          </w:p>
          <w:p w:rsidR="0023328D" w:rsidRDefault="004E14E4">
            <w:pPr>
              <w:spacing w:before="24" w:line="240" w:lineRule="exact"/>
              <w:rPr>
                <w:rFonts w:cs="Times New Roman"/>
              </w:rPr>
            </w:pPr>
            <w:r>
              <w:rPr>
                <w:rFonts w:hint="eastAsia"/>
              </w:rPr>
              <w:t xml:space="preserve">５　</w:t>
            </w:r>
            <w:r w:rsidR="0023328D">
              <w:rPr>
                <w:rFonts w:hint="eastAsia"/>
              </w:rPr>
              <w:t>療養介護に係る介護給付費の支給決定期間を経過したときは、療養介護医療費の支給を受けられませんので、支給決定期間を経過する前に</w:t>
            </w:r>
            <w:r w:rsidR="00EA647E">
              <w:rPr>
                <w:rFonts w:hint="eastAsia"/>
              </w:rPr>
              <w:t>市町村</w:t>
            </w:r>
            <w:r w:rsidR="0023328D">
              <w:rPr>
                <w:rFonts w:hint="eastAsia"/>
              </w:rPr>
              <w:t>にこの証を添えて、療養介護に係る介護給付費の支給の再申請をしてください。</w:t>
            </w:r>
          </w:p>
          <w:p w:rsidR="0023328D" w:rsidRDefault="004E14E4">
            <w:pPr>
              <w:spacing w:before="24" w:line="240" w:lineRule="exact"/>
              <w:rPr>
                <w:rFonts w:cs="Times New Roman"/>
              </w:rPr>
            </w:pPr>
            <w:r>
              <w:rPr>
                <w:rFonts w:hint="eastAsia"/>
              </w:rPr>
              <w:t xml:space="preserve">６　</w:t>
            </w:r>
            <w:r w:rsidR="0023328D">
              <w:rPr>
                <w:rFonts w:hint="eastAsia"/>
              </w:rPr>
              <w:t>この証の記載事項に変更があったときは、</w:t>
            </w:r>
            <w:r w:rsidR="00EA647E">
              <w:rPr>
                <w:rFonts w:hint="eastAsia"/>
              </w:rPr>
              <w:t>１４</w:t>
            </w:r>
            <w:r w:rsidR="0023328D">
              <w:rPr>
                <w:rFonts w:hint="eastAsia"/>
              </w:rPr>
              <w:t>日以内に、この証を添えて、</w:t>
            </w:r>
            <w:r w:rsidR="00EA647E">
              <w:rPr>
                <w:rFonts w:hint="eastAsia"/>
              </w:rPr>
              <w:t>市町村</w:t>
            </w:r>
            <w:r w:rsidR="0023328D">
              <w:rPr>
                <w:rFonts w:hint="eastAsia"/>
              </w:rPr>
              <w:t>にその旨を届け出てください。</w:t>
            </w:r>
          </w:p>
          <w:p w:rsidR="0023328D" w:rsidRDefault="004E14E4">
            <w:pPr>
              <w:spacing w:before="24" w:line="240" w:lineRule="exact"/>
              <w:rPr>
                <w:rFonts w:cs="Times New Roman"/>
              </w:rPr>
            </w:pPr>
            <w:r>
              <w:rPr>
                <w:rFonts w:hint="eastAsia"/>
              </w:rPr>
              <w:t xml:space="preserve">７　</w:t>
            </w:r>
            <w:r w:rsidR="0023328D">
              <w:rPr>
                <w:rFonts w:hint="eastAsia"/>
              </w:rPr>
              <w:t>支給決定期間内に居住地を移そうとする場合は、事前に市</w:t>
            </w:r>
            <w:r w:rsidR="00EA647E">
              <w:rPr>
                <w:rFonts w:hint="eastAsia"/>
              </w:rPr>
              <w:t>町村</w:t>
            </w:r>
            <w:r w:rsidR="0023328D">
              <w:rPr>
                <w:rFonts w:hint="eastAsia"/>
              </w:rPr>
              <w:t>にご連絡、ご相談ください。</w:t>
            </w:r>
          </w:p>
          <w:p w:rsidR="004E14E4" w:rsidRDefault="0023328D">
            <w:pPr>
              <w:spacing w:before="24" w:line="240" w:lineRule="exact"/>
            </w:pPr>
            <w:r>
              <w:rPr>
                <w:rFonts w:hint="eastAsia"/>
              </w:rPr>
              <w:t xml:space="preserve">　また、支給決定期間内に</w:t>
            </w:r>
            <w:r w:rsidR="004E14E4">
              <w:rPr>
                <w:rFonts w:hint="eastAsia"/>
              </w:rPr>
              <w:t>、</w:t>
            </w:r>
            <w:r>
              <w:rPr>
                <w:rFonts w:hint="eastAsia"/>
              </w:rPr>
              <w:t>他の市町村の区域に居住地を移したときは、</w:t>
            </w:r>
          </w:p>
          <w:p w:rsidR="0023328D" w:rsidRDefault="00C35ADF">
            <w:pPr>
              <w:spacing w:before="24" w:line="240" w:lineRule="exact"/>
              <w:rPr>
                <w:rFonts w:cs="Times New Roman"/>
              </w:rPr>
            </w:pPr>
            <w:r>
              <w:rPr>
                <w:rFonts w:hint="eastAsia"/>
              </w:rPr>
              <w:t>１</w:t>
            </w:r>
            <w:r w:rsidR="00EA647E">
              <w:rPr>
                <w:rFonts w:hint="eastAsia"/>
              </w:rPr>
              <w:t>４</w:t>
            </w:r>
            <w:r w:rsidR="0023328D">
              <w:rPr>
                <w:rFonts w:hint="eastAsia"/>
              </w:rPr>
              <w:t>日以内にこの証を添えて</w:t>
            </w:r>
            <w:r w:rsidR="00EA647E">
              <w:rPr>
                <w:rFonts w:hint="eastAsia"/>
              </w:rPr>
              <w:t>市町村</w:t>
            </w:r>
            <w:r w:rsidR="0023328D">
              <w:rPr>
                <w:rFonts w:hint="eastAsia"/>
              </w:rPr>
              <w:t>に届け出てください。</w:t>
            </w:r>
          </w:p>
          <w:p w:rsidR="0023328D" w:rsidRDefault="004E14E4">
            <w:pPr>
              <w:spacing w:before="24" w:line="240" w:lineRule="exact"/>
              <w:rPr>
                <w:rFonts w:cs="Times New Roman"/>
              </w:rPr>
            </w:pPr>
            <w:r>
              <w:rPr>
                <w:rFonts w:hint="eastAsia"/>
              </w:rPr>
              <w:t>８</w:t>
            </w:r>
            <w:r w:rsidR="0023328D">
              <w:rPr>
                <w:rFonts w:hint="eastAsia"/>
              </w:rPr>
              <w:t xml:space="preserve">　この証を破損したり、汚したり又は紛失したときは、速やかに届け出て、再交付を受けてください。</w:t>
            </w:r>
          </w:p>
          <w:p w:rsidR="0023328D" w:rsidRDefault="0023328D">
            <w:pPr>
              <w:spacing w:before="24" w:line="240" w:lineRule="exact"/>
              <w:rPr>
                <w:rFonts w:cs="Times New Roman"/>
              </w:rPr>
            </w:pPr>
            <w:r>
              <w:rPr>
                <w:rFonts w:hint="eastAsia"/>
              </w:rPr>
              <w:t xml:space="preserve">　また、再交付を受けた後、紛失したこの証を発見したときは、速やかに、市</w:t>
            </w:r>
            <w:r w:rsidR="00EA647E">
              <w:rPr>
                <w:rFonts w:hint="eastAsia"/>
              </w:rPr>
              <w:t>町村</w:t>
            </w:r>
            <w:r>
              <w:rPr>
                <w:rFonts w:hint="eastAsia"/>
              </w:rPr>
              <w:t>に返してください。</w:t>
            </w:r>
          </w:p>
          <w:p w:rsidR="0023328D" w:rsidRDefault="004E14E4">
            <w:pPr>
              <w:spacing w:before="24" w:line="240" w:lineRule="exact"/>
              <w:rPr>
                <w:rFonts w:cs="Times New Roman"/>
              </w:rPr>
            </w:pPr>
            <w:r>
              <w:rPr>
                <w:rFonts w:hint="eastAsia"/>
              </w:rPr>
              <w:t>９</w:t>
            </w:r>
            <w:r w:rsidR="0023328D">
              <w:rPr>
                <w:rFonts w:hint="eastAsia"/>
              </w:rPr>
              <w:t xml:space="preserve">　受給者の資格がなくなったときは、直ちに、この証を市</w:t>
            </w:r>
            <w:r w:rsidR="00EA647E">
              <w:rPr>
                <w:rFonts w:hint="eastAsia"/>
              </w:rPr>
              <w:t>町村</w:t>
            </w:r>
            <w:r w:rsidR="0023328D">
              <w:rPr>
                <w:rFonts w:hint="eastAsia"/>
              </w:rPr>
              <w:t>に返してください。</w:t>
            </w:r>
          </w:p>
          <w:p w:rsidR="0023328D" w:rsidRDefault="0023328D">
            <w:pPr>
              <w:spacing w:before="24" w:line="240" w:lineRule="exact"/>
              <w:rPr>
                <w:rFonts w:cs="Times New Roman"/>
              </w:rPr>
            </w:pPr>
            <w:r>
              <w:t>10</w:t>
            </w:r>
            <w:r>
              <w:rPr>
                <w:rFonts w:hint="eastAsia"/>
              </w:rPr>
              <w:t xml:space="preserve">　不正にこの証を使用した者は、関係法令により処罰されることがあります。</w:t>
            </w: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Height w:val="440"/>
        </w:trPr>
        <w:tc>
          <w:tcPr>
            <w:tcW w:w="240" w:type="dxa"/>
            <w:vMerge/>
            <w:tcBorders>
              <w:top w:val="nil"/>
              <w:right w:val="single" w:sz="12" w:space="0" w:color="auto"/>
            </w:tcBorders>
            <w:vAlign w:val="center"/>
          </w:tcPr>
          <w:p w:rsidR="0023328D" w:rsidRDefault="0023328D">
            <w:pPr>
              <w:rPr>
                <w:rFonts w:cs="Times New Roman"/>
              </w:rPr>
            </w:pPr>
          </w:p>
        </w:tc>
        <w:tc>
          <w:tcPr>
            <w:tcW w:w="1848" w:type="dxa"/>
            <w:gridSpan w:val="2"/>
            <w:tcBorders>
              <w:top w:val="single" w:sz="12" w:space="0" w:color="auto"/>
              <w:left w:val="nil"/>
              <w:bottom w:val="single" w:sz="12" w:space="0" w:color="auto"/>
              <w:right w:val="single" w:sz="12" w:space="0" w:color="auto"/>
            </w:tcBorders>
            <w:vAlign w:val="center"/>
          </w:tcPr>
          <w:p w:rsidR="0023328D" w:rsidRDefault="0023328D">
            <w:pPr>
              <w:jc w:val="distribute"/>
              <w:rPr>
                <w:rFonts w:cs="Times New Roman"/>
              </w:rPr>
            </w:pPr>
            <w:r>
              <w:rPr>
                <w:rFonts w:hint="eastAsia"/>
              </w:rPr>
              <w:t>公費受給者番号</w:t>
            </w:r>
          </w:p>
        </w:tc>
        <w:tc>
          <w:tcPr>
            <w:tcW w:w="408" w:type="dxa"/>
            <w:tcBorders>
              <w:top w:val="single" w:sz="12" w:space="0" w:color="auto"/>
              <w:left w:val="nil"/>
              <w:bottom w:val="single" w:sz="12" w:space="0" w:color="auto"/>
              <w:right w:val="dotted" w:sz="4"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dotted" w:sz="4" w:space="0" w:color="auto"/>
              <w:bottom w:val="single" w:sz="12" w:space="0" w:color="auto"/>
              <w:right w:val="dotted" w:sz="4"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dotted" w:sz="4" w:space="0" w:color="auto"/>
              <w:bottom w:val="single" w:sz="12" w:space="0" w:color="auto"/>
              <w:right w:val="single" w:sz="12"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nil"/>
              <w:bottom w:val="single" w:sz="12" w:space="0" w:color="auto"/>
              <w:right w:val="dotted" w:sz="4"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dotted" w:sz="4" w:space="0" w:color="auto"/>
              <w:bottom w:val="single" w:sz="12" w:space="0" w:color="auto"/>
              <w:right w:val="dotted" w:sz="4" w:space="0" w:color="auto"/>
            </w:tcBorders>
          </w:tcPr>
          <w:p w:rsidR="0023328D" w:rsidRDefault="0023328D">
            <w:pPr>
              <w:rPr>
                <w:rFonts w:cs="Times New Roman"/>
              </w:rPr>
            </w:pPr>
            <w:r>
              <w:rPr>
                <w:rFonts w:hint="eastAsia"/>
              </w:rPr>
              <w:t xml:space="preserve">　</w:t>
            </w:r>
          </w:p>
        </w:tc>
        <w:tc>
          <w:tcPr>
            <w:tcW w:w="408" w:type="dxa"/>
            <w:gridSpan w:val="2"/>
            <w:tcBorders>
              <w:top w:val="single" w:sz="12" w:space="0" w:color="auto"/>
              <w:left w:val="dotted" w:sz="4" w:space="0" w:color="auto"/>
              <w:bottom w:val="single" w:sz="12" w:space="0" w:color="auto"/>
              <w:right w:val="single" w:sz="12" w:space="0" w:color="auto"/>
            </w:tcBorders>
          </w:tcPr>
          <w:p w:rsidR="0023328D" w:rsidRDefault="0023328D">
            <w:pPr>
              <w:rPr>
                <w:rFonts w:cs="Times New Roman"/>
              </w:rPr>
            </w:pPr>
            <w:r>
              <w:rPr>
                <w:rFonts w:hint="eastAsia"/>
              </w:rPr>
              <w:t xml:space="preserve">　</w:t>
            </w:r>
          </w:p>
        </w:tc>
        <w:tc>
          <w:tcPr>
            <w:tcW w:w="408" w:type="dxa"/>
            <w:gridSpan w:val="2"/>
            <w:tcBorders>
              <w:top w:val="single" w:sz="12" w:space="0" w:color="auto"/>
              <w:left w:val="nil"/>
              <w:bottom w:val="single" w:sz="12" w:space="0" w:color="auto"/>
              <w:right w:val="dotted" w:sz="4" w:space="0" w:color="auto"/>
            </w:tcBorders>
          </w:tcPr>
          <w:p w:rsidR="0023328D" w:rsidRDefault="0023328D">
            <w:pPr>
              <w:rPr>
                <w:rFonts w:cs="Times New Roman"/>
              </w:rPr>
            </w:pPr>
            <w:r>
              <w:rPr>
                <w:rFonts w:hint="eastAsia"/>
              </w:rPr>
              <w:t xml:space="preserve">　</w:t>
            </w:r>
          </w:p>
        </w:tc>
        <w:tc>
          <w:tcPr>
            <w:tcW w:w="408" w:type="dxa"/>
            <w:tcBorders>
              <w:top w:val="single" w:sz="12" w:space="0" w:color="auto"/>
              <w:left w:val="dotted" w:sz="4" w:space="0" w:color="auto"/>
              <w:bottom w:val="single" w:sz="12" w:space="0" w:color="auto"/>
              <w:right w:val="single" w:sz="12" w:space="0" w:color="auto"/>
              <w:tr2bl w:val="single" w:sz="4" w:space="0" w:color="auto"/>
            </w:tcBorders>
          </w:tcPr>
          <w:p w:rsidR="0023328D" w:rsidRDefault="0023328D">
            <w:pPr>
              <w:rPr>
                <w:rFonts w:cs="Times New Roman"/>
              </w:rPr>
            </w:pPr>
            <w:r>
              <w:rPr>
                <w:rFonts w:hint="eastAsia"/>
              </w:rPr>
              <w:t xml:space="preserve">　</w:t>
            </w:r>
          </w:p>
        </w:tc>
        <w:tc>
          <w:tcPr>
            <w:tcW w:w="2277" w:type="dxa"/>
            <w:gridSpan w:val="2"/>
            <w:vMerge/>
            <w:tcBorders>
              <w:left w:val="nil"/>
              <w:bottom w:val="single" w:sz="12" w:space="0" w:color="auto"/>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Pr>
        <w:tc>
          <w:tcPr>
            <w:tcW w:w="240" w:type="dxa"/>
            <w:vMerge/>
            <w:tcBorders>
              <w:top w:val="nil"/>
              <w:right w:val="single" w:sz="12" w:space="0" w:color="auto"/>
            </w:tcBorders>
            <w:vAlign w:val="center"/>
          </w:tcPr>
          <w:p w:rsidR="0023328D" w:rsidRDefault="0023328D">
            <w:pPr>
              <w:rPr>
                <w:rFonts w:cs="Times New Roman"/>
              </w:rPr>
            </w:pPr>
          </w:p>
        </w:tc>
        <w:tc>
          <w:tcPr>
            <w:tcW w:w="432" w:type="dxa"/>
            <w:vMerge w:val="restart"/>
            <w:tcBorders>
              <w:top w:val="single" w:sz="12" w:space="0" w:color="auto"/>
              <w:left w:val="nil"/>
            </w:tcBorders>
            <w:textDirection w:val="tbRlV"/>
            <w:vAlign w:val="center"/>
          </w:tcPr>
          <w:p w:rsidR="0023328D" w:rsidRDefault="0023328D">
            <w:pPr>
              <w:ind w:left="113" w:right="113"/>
              <w:jc w:val="center"/>
              <w:rPr>
                <w:rFonts w:cs="Times New Roman"/>
              </w:rPr>
            </w:pPr>
            <w:r>
              <w:rPr>
                <w:rFonts w:hint="eastAsia"/>
              </w:rPr>
              <w:t>支給決定障害者</w:t>
            </w:r>
          </w:p>
        </w:tc>
        <w:tc>
          <w:tcPr>
            <w:tcW w:w="1416" w:type="dxa"/>
            <w:tcBorders>
              <w:top w:val="single" w:sz="12" w:space="0" w:color="auto"/>
              <w:right w:val="single" w:sz="12" w:space="0" w:color="auto"/>
            </w:tcBorders>
            <w:vAlign w:val="center"/>
          </w:tcPr>
          <w:p w:rsidR="0023328D" w:rsidRDefault="0023328D">
            <w:pPr>
              <w:jc w:val="center"/>
              <w:rPr>
                <w:rFonts w:cs="Times New Roman"/>
              </w:rPr>
            </w:pPr>
            <w:r>
              <w:rPr>
                <w:rFonts w:hint="eastAsia"/>
              </w:rPr>
              <w:t>フリガナ</w:t>
            </w:r>
          </w:p>
        </w:tc>
        <w:tc>
          <w:tcPr>
            <w:tcW w:w="5541" w:type="dxa"/>
            <w:gridSpan w:val="12"/>
            <w:tcBorders>
              <w:top w:val="single" w:sz="12" w:space="0" w:color="auto"/>
              <w:left w:val="nil"/>
              <w:right w:val="single" w:sz="12" w:space="0" w:color="auto"/>
            </w:tcBorders>
          </w:tcPr>
          <w:p w:rsidR="0023328D" w:rsidRDefault="0023328D">
            <w:pPr>
              <w:rPr>
                <w:rFonts w:cs="Times New Roman"/>
              </w:rPr>
            </w:pPr>
            <w:r>
              <w:rPr>
                <w:rFonts w:hint="eastAsia"/>
              </w:rPr>
              <w:t xml:space="preserve">　</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Height w:val="800"/>
        </w:trPr>
        <w:tc>
          <w:tcPr>
            <w:tcW w:w="240" w:type="dxa"/>
            <w:vMerge/>
            <w:tcBorders>
              <w:top w:val="nil"/>
              <w:right w:val="single" w:sz="12" w:space="0" w:color="auto"/>
            </w:tcBorders>
            <w:vAlign w:val="center"/>
          </w:tcPr>
          <w:p w:rsidR="0023328D" w:rsidRDefault="0023328D">
            <w:pPr>
              <w:rPr>
                <w:rFonts w:cs="Times New Roman"/>
              </w:rPr>
            </w:pPr>
          </w:p>
        </w:tc>
        <w:tc>
          <w:tcPr>
            <w:tcW w:w="432" w:type="dxa"/>
            <w:vMerge/>
            <w:tcBorders>
              <w:left w:val="nil"/>
            </w:tcBorders>
            <w:vAlign w:val="center"/>
          </w:tcPr>
          <w:p w:rsidR="0023328D" w:rsidRDefault="0023328D">
            <w:pPr>
              <w:rPr>
                <w:rFonts w:cs="Times New Roman"/>
              </w:rPr>
            </w:pPr>
          </w:p>
        </w:tc>
        <w:tc>
          <w:tcPr>
            <w:tcW w:w="1416" w:type="dxa"/>
            <w:tcBorders>
              <w:right w:val="single" w:sz="12" w:space="0" w:color="auto"/>
            </w:tcBorders>
            <w:vAlign w:val="center"/>
          </w:tcPr>
          <w:p w:rsidR="0023328D" w:rsidRDefault="0023328D">
            <w:pPr>
              <w:jc w:val="center"/>
              <w:rPr>
                <w:rFonts w:cs="Times New Roman"/>
              </w:rPr>
            </w:pPr>
            <w:r>
              <w:rPr>
                <w:rFonts w:hint="eastAsia"/>
              </w:rPr>
              <w:t>居住地</w:t>
            </w:r>
          </w:p>
        </w:tc>
        <w:tc>
          <w:tcPr>
            <w:tcW w:w="5541" w:type="dxa"/>
            <w:gridSpan w:val="12"/>
            <w:tcBorders>
              <w:left w:val="nil"/>
              <w:right w:val="single" w:sz="12" w:space="0" w:color="auto"/>
            </w:tcBorders>
          </w:tcPr>
          <w:p w:rsidR="0023328D" w:rsidRDefault="0023328D">
            <w:pPr>
              <w:rPr>
                <w:rFonts w:cs="Times New Roman"/>
              </w:rPr>
            </w:pPr>
            <w:r>
              <w:rPr>
                <w:rFonts w:hint="eastAsia"/>
              </w:rPr>
              <w:t xml:space="preserve">　</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Pr>
        <w:tc>
          <w:tcPr>
            <w:tcW w:w="240" w:type="dxa"/>
            <w:vMerge/>
            <w:tcBorders>
              <w:top w:val="nil"/>
              <w:right w:val="single" w:sz="12" w:space="0" w:color="auto"/>
            </w:tcBorders>
            <w:vAlign w:val="center"/>
          </w:tcPr>
          <w:p w:rsidR="0023328D" w:rsidRDefault="0023328D">
            <w:pPr>
              <w:rPr>
                <w:rFonts w:cs="Times New Roman"/>
              </w:rPr>
            </w:pPr>
          </w:p>
        </w:tc>
        <w:tc>
          <w:tcPr>
            <w:tcW w:w="432" w:type="dxa"/>
            <w:vMerge/>
            <w:tcBorders>
              <w:left w:val="nil"/>
            </w:tcBorders>
            <w:vAlign w:val="center"/>
          </w:tcPr>
          <w:p w:rsidR="0023328D" w:rsidRDefault="0023328D">
            <w:pPr>
              <w:rPr>
                <w:rFonts w:cs="Times New Roman"/>
              </w:rPr>
            </w:pPr>
          </w:p>
        </w:tc>
        <w:tc>
          <w:tcPr>
            <w:tcW w:w="1416" w:type="dxa"/>
            <w:tcBorders>
              <w:right w:val="single" w:sz="12" w:space="0" w:color="auto"/>
            </w:tcBorders>
            <w:vAlign w:val="center"/>
          </w:tcPr>
          <w:p w:rsidR="0023328D" w:rsidRDefault="0023328D">
            <w:pPr>
              <w:jc w:val="center"/>
              <w:rPr>
                <w:rFonts w:cs="Times New Roman"/>
              </w:rPr>
            </w:pPr>
            <w:r>
              <w:rPr>
                <w:rFonts w:hint="eastAsia"/>
              </w:rPr>
              <w:t>フリガナ</w:t>
            </w:r>
          </w:p>
        </w:tc>
        <w:tc>
          <w:tcPr>
            <w:tcW w:w="2508" w:type="dxa"/>
            <w:gridSpan w:val="8"/>
            <w:tcBorders>
              <w:left w:val="nil"/>
            </w:tcBorders>
          </w:tcPr>
          <w:p w:rsidR="0023328D" w:rsidRDefault="0023328D">
            <w:pPr>
              <w:rPr>
                <w:rFonts w:cs="Times New Roman"/>
              </w:rPr>
            </w:pPr>
            <w:r>
              <w:rPr>
                <w:rFonts w:hint="eastAsia"/>
              </w:rPr>
              <w:t xml:space="preserve">　</w:t>
            </w:r>
          </w:p>
        </w:tc>
        <w:tc>
          <w:tcPr>
            <w:tcW w:w="3033" w:type="dxa"/>
            <w:gridSpan w:val="4"/>
            <w:tcBorders>
              <w:right w:val="single" w:sz="12" w:space="0" w:color="auto"/>
            </w:tcBorders>
            <w:vAlign w:val="center"/>
          </w:tcPr>
          <w:p w:rsidR="0023328D" w:rsidRDefault="0023328D">
            <w:pPr>
              <w:jc w:val="center"/>
              <w:rPr>
                <w:rFonts w:cs="Times New Roman"/>
              </w:rPr>
            </w:pPr>
            <w:r>
              <w:rPr>
                <w:rFonts w:hint="eastAsia"/>
              </w:rPr>
              <w:t>生年月日</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Height w:val="500"/>
        </w:trPr>
        <w:tc>
          <w:tcPr>
            <w:tcW w:w="240" w:type="dxa"/>
            <w:vMerge/>
            <w:tcBorders>
              <w:top w:val="nil"/>
              <w:right w:val="single" w:sz="12" w:space="0" w:color="auto"/>
            </w:tcBorders>
            <w:vAlign w:val="center"/>
          </w:tcPr>
          <w:p w:rsidR="0023328D" w:rsidRDefault="0023328D">
            <w:pPr>
              <w:rPr>
                <w:rFonts w:cs="Times New Roman"/>
              </w:rPr>
            </w:pPr>
          </w:p>
        </w:tc>
        <w:tc>
          <w:tcPr>
            <w:tcW w:w="432" w:type="dxa"/>
            <w:vMerge/>
            <w:tcBorders>
              <w:left w:val="nil"/>
            </w:tcBorders>
            <w:vAlign w:val="center"/>
          </w:tcPr>
          <w:p w:rsidR="0023328D" w:rsidRDefault="0023328D">
            <w:pPr>
              <w:rPr>
                <w:rFonts w:cs="Times New Roman"/>
              </w:rPr>
            </w:pPr>
          </w:p>
        </w:tc>
        <w:tc>
          <w:tcPr>
            <w:tcW w:w="1416" w:type="dxa"/>
            <w:tcBorders>
              <w:right w:val="single" w:sz="12" w:space="0" w:color="auto"/>
            </w:tcBorders>
            <w:vAlign w:val="center"/>
          </w:tcPr>
          <w:p w:rsidR="0023328D" w:rsidRDefault="0023328D">
            <w:pPr>
              <w:jc w:val="distribute"/>
              <w:rPr>
                <w:rFonts w:cs="Times New Roman"/>
              </w:rPr>
            </w:pPr>
            <w:r>
              <w:rPr>
                <w:rFonts w:hint="eastAsia"/>
              </w:rPr>
              <w:t>氏名</w:t>
            </w:r>
          </w:p>
        </w:tc>
        <w:tc>
          <w:tcPr>
            <w:tcW w:w="2508" w:type="dxa"/>
            <w:gridSpan w:val="8"/>
            <w:tcBorders>
              <w:left w:val="nil"/>
            </w:tcBorders>
          </w:tcPr>
          <w:p w:rsidR="0023328D" w:rsidRDefault="0023328D">
            <w:pPr>
              <w:rPr>
                <w:rFonts w:cs="Times New Roman"/>
              </w:rPr>
            </w:pPr>
            <w:r>
              <w:rPr>
                <w:rFonts w:hint="eastAsia"/>
              </w:rPr>
              <w:t xml:space="preserve">　</w:t>
            </w:r>
          </w:p>
        </w:tc>
        <w:tc>
          <w:tcPr>
            <w:tcW w:w="3033" w:type="dxa"/>
            <w:gridSpan w:val="4"/>
            <w:tcBorders>
              <w:right w:val="single" w:sz="12" w:space="0" w:color="auto"/>
            </w:tcBorders>
            <w:vAlign w:val="center"/>
          </w:tcPr>
          <w:p w:rsidR="0023328D" w:rsidRDefault="0023328D">
            <w:pPr>
              <w:jc w:val="right"/>
              <w:rPr>
                <w:rFonts w:cs="Times New Roman"/>
              </w:rPr>
            </w:pPr>
            <w:r>
              <w:rPr>
                <w:rFonts w:hint="eastAsia"/>
              </w:rPr>
              <w:t xml:space="preserve">年　　月　　日　</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Height w:val="700"/>
        </w:trPr>
        <w:tc>
          <w:tcPr>
            <w:tcW w:w="240" w:type="dxa"/>
            <w:vMerge/>
            <w:tcBorders>
              <w:top w:val="nil"/>
              <w:right w:val="single" w:sz="12" w:space="0" w:color="auto"/>
            </w:tcBorders>
            <w:vAlign w:val="center"/>
          </w:tcPr>
          <w:p w:rsidR="0023328D" w:rsidRDefault="0023328D">
            <w:pPr>
              <w:rPr>
                <w:rFonts w:cs="Times New Roman"/>
              </w:rPr>
            </w:pPr>
          </w:p>
        </w:tc>
        <w:tc>
          <w:tcPr>
            <w:tcW w:w="432" w:type="dxa"/>
            <w:vMerge/>
            <w:tcBorders>
              <w:left w:val="nil"/>
              <w:bottom w:val="single" w:sz="12" w:space="0" w:color="auto"/>
            </w:tcBorders>
            <w:vAlign w:val="center"/>
          </w:tcPr>
          <w:p w:rsidR="0023328D" w:rsidRDefault="0023328D">
            <w:pPr>
              <w:rPr>
                <w:rFonts w:cs="Times New Roman"/>
              </w:rPr>
            </w:pPr>
          </w:p>
        </w:tc>
        <w:tc>
          <w:tcPr>
            <w:tcW w:w="1416" w:type="dxa"/>
            <w:tcBorders>
              <w:bottom w:val="single" w:sz="12" w:space="0" w:color="auto"/>
              <w:right w:val="single" w:sz="12" w:space="0" w:color="auto"/>
            </w:tcBorders>
            <w:vAlign w:val="center"/>
          </w:tcPr>
          <w:p w:rsidR="0023328D" w:rsidRDefault="0023328D">
            <w:pPr>
              <w:spacing w:line="240" w:lineRule="exact"/>
              <w:jc w:val="distribute"/>
              <w:rPr>
                <w:rFonts w:cs="Times New Roman"/>
                <w:spacing w:val="-4"/>
              </w:rPr>
            </w:pPr>
            <w:r>
              <w:rPr>
                <w:rFonts w:hint="eastAsia"/>
                <w:spacing w:val="-4"/>
              </w:rPr>
              <w:t>被保険者証の記号及び番号</w:t>
            </w:r>
          </w:p>
        </w:tc>
        <w:tc>
          <w:tcPr>
            <w:tcW w:w="2508" w:type="dxa"/>
            <w:gridSpan w:val="8"/>
            <w:tcBorders>
              <w:left w:val="nil"/>
              <w:bottom w:val="single" w:sz="12" w:space="0" w:color="auto"/>
            </w:tcBorders>
          </w:tcPr>
          <w:p w:rsidR="0023328D" w:rsidRDefault="0023328D">
            <w:pPr>
              <w:rPr>
                <w:rFonts w:cs="Times New Roman"/>
              </w:rPr>
            </w:pPr>
            <w:r>
              <w:rPr>
                <w:rFonts w:hint="eastAsia"/>
              </w:rPr>
              <w:t xml:space="preserve">　</w:t>
            </w:r>
          </w:p>
        </w:tc>
        <w:tc>
          <w:tcPr>
            <w:tcW w:w="1044" w:type="dxa"/>
            <w:gridSpan w:val="3"/>
            <w:tcBorders>
              <w:bottom w:val="single" w:sz="12" w:space="0" w:color="auto"/>
            </w:tcBorders>
            <w:vAlign w:val="center"/>
          </w:tcPr>
          <w:p w:rsidR="0023328D" w:rsidRDefault="0023328D">
            <w:pPr>
              <w:spacing w:line="240" w:lineRule="exact"/>
              <w:rPr>
                <w:rFonts w:cs="Times New Roman"/>
              </w:rPr>
            </w:pPr>
            <w:r>
              <w:rPr>
                <w:rFonts w:hint="eastAsia"/>
              </w:rPr>
              <w:t>保険者名及び番号</w:t>
            </w:r>
          </w:p>
        </w:tc>
        <w:tc>
          <w:tcPr>
            <w:tcW w:w="1989" w:type="dxa"/>
            <w:tcBorders>
              <w:bottom w:val="single" w:sz="12" w:space="0" w:color="auto"/>
              <w:right w:val="single" w:sz="12" w:space="0" w:color="auto"/>
            </w:tcBorders>
          </w:tcPr>
          <w:p w:rsidR="0023328D" w:rsidRDefault="0023328D">
            <w:pPr>
              <w:rPr>
                <w:rFonts w:cs="Times New Roman"/>
              </w:rPr>
            </w:pPr>
            <w:r>
              <w:rPr>
                <w:rFonts w:hint="eastAsia"/>
              </w:rPr>
              <w:t xml:space="preserve">　</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Height w:val="600"/>
        </w:trPr>
        <w:tc>
          <w:tcPr>
            <w:tcW w:w="240" w:type="dxa"/>
            <w:vMerge/>
            <w:tcBorders>
              <w:top w:val="nil"/>
              <w:right w:val="single" w:sz="12" w:space="0" w:color="auto"/>
            </w:tcBorders>
            <w:vAlign w:val="center"/>
          </w:tcPr>
          <w:p w:rsidR="0023328D" w:rsidRDefault="0023328D">
            <w:pPr>
              <w:rPr>
                <w:rFonts w:cs="Times New Roman"/>
              </w:rPr>
            </w:pPr>
          </w:p>
        </w:tc>
        <w:tc>
          <w:tcPr>
            <w:tcW w:w="1848" w:type="dxa"/>
            <w:gridSpan w:val="2"/>
            <w:vMerge w:val="restart"/>
            <w:tcBorders>
              <w:top w:val="single" w:sz="12" w:space="0" w:color="auto"/>
              <w:left w:val="nil"/>
              <w:right w:val="single" w:sz="12" w:space="0" w:color="auto"/>
            </w:tcBorders>
            <w:vAlign w:val="center"/>
          </w:tcPr>
          <w:p w:rsidR="0023328D" w:rsidRDefault="0023328D">
            <w:pPr>
              <w:jc w:val="center"/>
              <w:rPr>
                <w:rFonts w:cs="Times New Roman"/>
              </w:rPr>
            </w:pPr>
            <w:r>
              <w:rPr>
                <w:rFonts w:hint="eastAsia"/>
              </w:rPr>
              <w:t>負担上限月額</w:t>
            </w:r>
          </w:p>
        </w:tc>
        <w:tc>
          <w:tcPr>
            <w:tcW w:w="2208" w:type="dxa"/>
            <w:gridSpan w:val="6"/>
            <w:tcBorders>
              <w:top w:val="single" w:sz="12" w:space="0" w:color="auto"/>
              <w:left w:val="nil"/>
            </w:tcBorders>
            <w:vAlign w:val="center"/>
          </w:tcPr>
          <w:p w:rsidR="0023328D" w:rsidRDefault="0023328D">
            <w:pPr>
              <w:spacing w:line="240" w:lineRule="exact"/>
            </w:pPr>
            <w:r>
              <w:rPr>
                <w:rFonts w:hint="eastAsia"/>
              </w:rPr>
              <w:t>療養介護医療</w:t>
            </w:r>
            <w:r>
              <w:t>(</w:t>
            </w:r>
            <w:r>
              <w:rPr>
                <w:rFonts w:hint="eastAsia"/>
              </w:rPr>
              <w:t>食事療養</w:t>
            </w:r>
            <w:r>
              <w:t>(</w:t>
            </w:r>
            <w:r>
              <w:rPr>
                <w:rFonts w:hint="eastAsia"/>
              </w:rPr>
              <w:t>生活療養</w:t>
            </w:r>
            <w:r>
              <w:t>)</w:t>
            </w:r>
            <w:r>
              <w:rPr>
                <w:rFonts w:hint="eastAsia"/>
              </w:rPr>
              <w:t>を除く</w:t>
            </w:r>
            <w:r>
              <w:t>)</w:t>
            </w:r>
          </w:p>
        </w:tc>
        <w:tc>
          <w:tcPr>
            <w:tcW w:w="3333" w:type="dxa"/>
            <w:gridSpan w:val="6"/>
            <w:tcBorders>
              <w:top w:val="single" w:sz="12" w:space="0" w:color="auto"/>
              <w:right w:val="single" w:sz="12" w:space="0" w:color="auto"/>
            </w:tcBorders>
            <w:vAlign w:val="center"/>
          </w:tcPr>
          <w:p w:rsidR="0023328D" w:rsidRDefault="0023328D">
            <w:pPr>
              <w:jc w:val="center"/>
              <w:rPr>
                <w:rFonts w:cs="Times New Roman"/>
              </w:rPr>
            </w:pPr>
            <w:r>
              <w:rPr>
                <w:rFonts w:hint="eastAsia"/>
              </w:rPr>
              <w:t>月額　　　　　　　円</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Height w:val="600"/>
        </w:trPr>
        <w:tc>
          <w:tcPr>
            <w:tcW w:w="240" w:type="dxa"/>
            <w:vMerge/>
            <w:tcBorders>
              <w:top w:val="nil"/>
              <w:right w:val="single" w:sz="12" w:space="0" w:color="auto"/>
            </w:tcBorders>
            <w:vAlign w:val="center"/>
          </w:tcPr>
          <w:p w:rsidR="0023328D" w:rsidRDefault="0023328D">
            <w:pPr>
              <w:rPr>
                <w:rFonts w:cs="Times New Roman"/>
              </w:rPr>
            </w:pPr>
          </w:p>
        </w:tc>
        <w:tc>
          <w:tcPr>
            <w:tcW w:w="1848" w:type="dxa"/>
            <w:gridSpan w:val="2"/>
            <w:vMerge/>
            <w:tcBorders>
              <w:left w:val="nil"/>
              <w:bottom w:val="single" w:sz="12" w:space="0" w:color="auto"/>
              <w:right w:val="single" w:sz="12" w:space="0" w:color="auto"/>
            </w:tcBorders>
            <w:vAlign w:val="center"/>
          </w:tcPr>
          <w:p w:rsidR="0023328D" w:rsidRDefault="0023328D">
            <w:pPr>
              <w:jc w:val="center"/>
              <w:rPr>
                <w:rFonts w:cs="Times New Roman"/>
              </w:rPr>
            </w:pPr>
          </w:p>
        </w:tc>
        <w:tc>
          <w:tcPr>
            <w:tcW w:w="2208" w:type="dxa"/>
            <w:gridSpan w:val="6"/>
            <w:tcBorders>
              <w:left w:val="nil"/>
              <w:bottom w:val="single" w:sz="12" w:space="0" w:color="auto"/>
            </w:tcBorders>
            <w:vAlign w:val="center"/>
          </w:tcPr>
          <w:p w:rsidR="0023328D" w:rsidRDefault="0023328D">
            <w:r>
              <w:rPr>
                <w:rFonts w:hint="eastAsia"/>
              </w:rPr>
              <w:t>食事療養</w:t>
            </w:r>
            <w:r>
              <w:t>(</w:t>
            </w:r>
            <w:r>
              <w:rPr>
                <w:rFonts w:hint="eastAsia"/>
              </w:rPr>
              <w:t>生活療養</w:t>
            </w:r>
            <w:r>
              <w:t>)</w:t>
            </w:r>
          </w:p>
        </w:tc>
        <w:tc>
          <w:tcPr>
            <w:tcW w:w="3333" w:type="dxa"/>
            <w:gridSpan w:val="6"/>
            <w:tcBorders>
              <w:bottom w:val="single" w:sz="12" w:space="0" w:color="auto"/>
              <w:right w:val="single" w:sz="12" w:space="0" w:color="auto"/>
            </w:tcBorders>
            <w:vAlign w:val="center"/>
          </w:tcPr>
          <w:p w:rsidR="0023328D" w:rsidRDefault="0023328D">
            <w:pPr>
              <w:jc w:val="center"/>
              <w:rPr>
                <w:rFonts w:cs="Times New Roman"/>
              </w:rPr>
            </w:pPr>
            <w:r>
              <w:rPr>
                <w:rFonts w:hint="eastAsia"/>
              </w:rPr>
              <w:t>月額　　　　　　　円</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Height w:val="440"/>
        </w:trPr>
        <w:tc>
          <w:tcPr>
            <w:tcW w:w="240" w:type="dxa"/>
            <w:vMerge/>
            <w:tcBorders>
              <w:top w:val="nil"/>
              <w:right w:val="single" w:sz="12" w:space="0" w:color="auto"/>
            </w:tcBorders>
            <w:vAlign w:val="center"/>
          </w:tcPr>
          <w:p w:rsidR="0023328D" w:rsidRDefault="0023328D">
            <w:pPr>
              <w:rPr>
                <w:rFonts w:cs="Times New Roman"/>
              </w:rPr>
            </w:pPr>
          </w:p>
        </w:tc>
        <w:tc>
          <w:tcPr>
            <w:tcW w:w="1848" w:type="dxa"/>
            <w:gridSpan w:val="2"/>
            <w:tcBorders>
              <w:top w:val="single" w:sz="12" w:space="0" w:color="auto"/>
              <w:left w:val="nil"/>
              <w:bottom w:val="single" w:sz="12" w:space="0" w:color="auto"/>
              <w:right w:val="single" w:sz="12" w:space="0" w:color="auto"/>
            </w:tcBorders>
            <w:vAlign w:val="center"/>
          </w:tcPr>
          <w:p w:rsidR="0023328D" w:rsidRDefault="0023328D">
            <w:pPr>
              <w:jc w:val="center"/>
              <w:rPr>
                <w:rFonts w:cs="Times New Roman"/>
              </w:rPr>
            </w:pPr>
            <w:r>
              <w:rPr>
                <w:rFonts w:hint="eastAsia"/>
              </w:rPr>
              <w:t>適用期間</w:t>
            </w:r>
          </w:p>
        </w:tc>
        <w:tc>
          <w:tcPr>
            <w:tcW w:w="5541" w:type="dxa"/>
            <w:gridSpan w:val="12"/>
            <w:tcBorders>
              <w:top w:val="single" w:sz="12" w:space="0" w:color="auto"/>
              <w:left w:val="nil"/>
              <w:bottom w:val="single" w:sz="12" w:space="0" w:color="auto"/>
              <w:right w:val="single" w:sz="12" w:space="0" w:color="auto"/>
            </w:tcBorders>
            <w:vAlign w:val="center"/>
          </w:tcPr>
          <w:p w:rsidR="0023328D" w:rsidRDefault="0023328D">
            <w:pPr>
              <w:jc w:val="right"/>
              <w:rPr>
                <w:rFonts w:cs="Times New Roman"/>
              </w:rPr>
            </w:pPr>
            <w:r>
              <w:rPr>
                <w:rFonts w:hint="eastAsia"/>
              </w:rPr>
              <w:t>年　　月　　日から　　　　年　　月　　日まで</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Height w:val="440"/>
        </w:trPr>
        <w:tc>
          <w:tcPr>
            <w:tcW w:w="240" w:type="dxa"/>
            <w:vMerge/>
            <w:tcBorders>
              <w:top w:val="nil"/>
              <w:right w:val="single" w:sz="12" w:space="0" w:color="auto"/>
            </w:tcBorders>
            <w:vAlign w:val="center"/>
          </w:tcPr>
          <w:p w:rsidR="0023328D" w:rsidRDefault="0023328D">
            <w:pPr>
              <w:rPr>
                <w:rFonts w:cs="Times New Roman"/>
              </w:rPr>
            </w:pPr>
          </w:p>
        </w:tc>
        <w:tc>
          <w:tcPr>
            <w:tcW w:w="1848" w:type="dxa"/>
            <w:gridSpan w:val="2"/>
            <w:tcBorders>
              <w:top w:val="single" w:sz="12" w:space="0" w:color="auto"/>
              <w:left w:val="nil"/>
              <w:bottom w:val="single" w:sz="12" w:space="0" w:color="auto"/>
              <w:right w:val="single" w:sz="12" w:space="0" w:color="auto"/>
            </w:tcBorders>
            <w:vAlign w:val="center"/>
          </w:tcPr>
          <w:p w:rsidR="0023328D" w:rsidRDefault="0023328D">
            <w:pPr>
              <w:jc w:val="center"/>
              <w:rPr>
                <w:rFonts w:cs="Times New Roman"/>
              </w:rPr>
            </w:pPr>
            <w:r>
              <w:rPr>
                <w:rFonts w:hint="eastAsia"/>
              </w:rPr>
              <w:t>交付年月日</w:t>
            </w:r>
          </w:p>
        </w:tc>
        <w:tc>
          <w:tcPr>
            <w:tcW w:w="5541" w:type="dxa"/>
            <w:gridSpan w:val="12"/>
            <w:tcBorders>
              <w:top w:val="single" w:sz="12" w:space="0" w:color="auto"/>
              <w:left w:val="nil"/>
              <w:bottom w:val="single" w:sz="12" w:space="0" w:color="auto"/>
              <w:right w:val="single" w:sz="12" w:space="0" w:color="auto"/>
            </w:tcBorders>
            <w:vAlign w:val="center"/>
          </w:tcPr>
          <w:p w:rsidR="0023328D" w:rsidRDefault="0023328D">
            <w:pPr>
              <w:jc w:val="center"/>
              <w:rPr>
                <w:rFonts w:cs="Times New Roman"/>
              </w:rPr>
            </w:pPr>
            <w:r>
              <w:rPr>
                <w:rFonts w:hint="eastAsia"/>
              </w:rPr>
              <w:t>年　　　月　　　日</w:t>
            </w:r>
          </w:p>
        </w:tc>
        <w:tc>
          <w:tcPr>
            <w:tcW w:w="240" w:type="dxa"/>
            <w:vMerge/>
            <w:tcBorders>
              <w:top w:val="nil"/>
              <w:left w:val="nil"/>
            </w:tcBorders>
            <w:vAlign w:val="center"/>
          </w:tcPr>
          <w:p w:rsidR="0023328D" w:rsidRDefault="0023328D">
            <w:pPr>
              <w:rPr>
                <w:rFonts w:cs="Times New Roman"/>
              </w:rPr>
            </w:pPr>
          </w:p>
        </w:tc>
        <w:tc>
          <w:tcPr>
            <w:tcW w:w="240" w:type="dxa"/>
            <w:vMerge/>
            <w:tcBorders>
              <w:top w:val="nil"/>
              <w:right w:val="single" w:sz="12" w:space="0" w:color="auto"/>
            </w:tcBorders>
            <w:vAlign w:val="center"/>
          </w:tcPr>
          <w:p w:rsidR="0023328D" w:rsidRDefault="0023328D">
            <w:pPr>
              <w:rPr>
                <w:rFonts w:cs="Times New Roman"/>
              </w:rPr>
            </w:pPr>
          </w:p>
        </w:tc>
        <w:tc>
          <w:tcPr>
            <w:tcW w:w="7387" w:type="dxa"/>
            <w:vMerge/>
            <w:tcBorders>
              <w:left w:val="nil"/>
              <w:right w:val="single" w:sz="12" w:space="0" w:color="auto"/>
            </w:tcBorders>
            <w:vAlign w:val="center"/>
          </w:tcPr>
          <w:p w:rsidR="0023328D" w:rsidRDefault="0023328D">
            <w:pPr>
              <w:rPr>
                <w:rFonts w:cs="Times New Roman"/>
              </w:rPr>
            </w:pPr>
          </w:p>
        </w:tc>
        <w:tc>
          <w:tcPr>
            <w:tcW w:w="240" w:type="dxa"/>
            <w:vMerge/>
            <w:tcBorders>
              <w:top w:val="nil"/>
              <w:left w:val="nil"/>
            </w:tcBorders>
            <w:vAlign w:val="center"/>
          </w:tcPr>
          <w:p w:rsidR="0023328D" w:rsidRDefault="0023328D">
            <w:pPr>
              <w:rPr>
                <w:rFonts w:cs="Times New Roman"/>
              </w:rPr>
            </w:pPr>
          </w:p>
        </w:tc>
      </w:tr>
      <w:tr w:rsidR="0023328D">
        <w:tblPrEx>
          <w:tblCellMar>
            <w:top w:w="0" w:type="dxa"/>
            <w:bottom w:w="0" w:type="dxa"/>
          </w:tblCellMar>
        </w:tblPrEx>
        <w:trPr>
          <w:cantSplit/>
          <w:trHeight w:val="3200"/>
        </w:trPr>
        <w:tc>
          <w:tcPr>
            <w:tcW w:w="240" w:type="dxa"/>
            <w:vMerge/>
            <w:tcBorders>
              <w:top w:val="nil"/>
              <w:bottom w:val="nil"/>
              <w:right w:val="single" w:sz="12" w:space="0" w:color="auto"/>
            </w:tcBorders>
            <w:vAlign w:val="center"/>
          </w:tcPr>
          <w:p w:rsidR="0023328D" w:rsidRDefault="0023328D">
            <w:pPr>
              <w:rPr>
                <w:rFonts w:cs="Times New Roman"/>
              </w:rPr>
            </w:pPr>
          </w:p>
        </w:tc>
        <w:tc>
          <w:tcPr>
            <w:tcW w:w="1848" w:type="dxa"/>
            <w:gridSpan w:val="2"/>
            <w:tcBorders>
              <w:top w:val="single" w:sz="12" w:space="0" w:color="auto"/>
              <w:left w:val="nil"/>
              <w:bottom w:val="single" w:sz="12" w:space="0" w:color="auto"/>
              <w:right w:val="single" w:sz="12" w:space="0" w:color="auto"/>
            </w:tcBorders>
            <w:vAlign w:val="center"/>
          </w:tcPr>
          <w:p w:rsidR="0023328D" w:rsidRDefault="0023328D">
            <w:pPr>
              <w:spacing w:before="120" w:line="360" w:lineRule="auto"/>
              <w:ind w:left="105" w:right="105"/>
              <w:jc w:val="center"/>
              <w:rPr>
                <w:rFonts w:cs="Times New Roman"/>
              </w:rPr>
            </w:pPr>
            <w:r>
              <w:rPr>
                <w:rFonts w:hint="eastAsia"/>
              </w:rPr>
              <w:t>支給市</w:t>
            </w:r>
            <w:r w:rsidR="00CD7711">
              <w:rPr>
                <w:rFonts w:hint="eastAsia"/>
              </w:rPr>
              <w:t>町村</w:t>
            </w:r>
            <w:r>
              <w:rPr>
                <w:rFonts w:hint="eastAsia"/>
              </w:rPr>
              <w:t>名及び印</w:t>
            </w:r>
          </w:p>
        </w:tc>
        <w:tc>
          <w:tcPr>
            <w:tcW w:w="5541" w:type="dxa"/>
            <w:gridSpan w:val="12"/>
            <w:tcBorders>
              <w:top w:val="single" w:sz="12" w:space="0" w:color="auto"/>
              <w:left w:val="nil"/>
              <w:bottom w:val="single" w:sz="12" w:space="0" w:color="auto"/>
              <w:right w:val="single" w:sz="12" w:space="0" w:color="auto"/>
            </w:tcBorders>
            <w:vAlign w:val="center"/>
          </w:tcPr>
          <w:p w:rsidR="00CD7711" w:rsidRDefault="00D40546" w:rsidP="00CD7711">
            <w:pPr>
              <w:ind w:firstLineChars="200" w:firstLine="420"/>
              <w:rPr>
                <w:rFonts w:cs="Times New Roman"/>
              </w:rPr>
            </w:pPr>
            <w:r>
              <w:rPr>
                <w:rFonts w:hint="eastAsia"/>
              </w:rPr>
              <w:t>興部町</w:t>
            </w:r>
            <w:r w:rsidR="00CD7711">
              <w:rPr>
                <w:rFonts w:hint="eastAsia"/>
              </w:rPr>
              <w:t>長　　　　　　　　　　印</w:t>
            </w:r>
          </w:p>
          <w:p w:rsidR="00CD7711" w:rsidRDefault="00CD7711" w:rsidP="00CD7711">
            <w:pPr>
              <w:rPr>
                <w:rFonts w:cs="Times New Roman"/>
              </w:rPr>
            </w:pPr>
          </w:p>
        </w:tc>
        <w:tc>
          <w:tcPr>
            <w:tcW w:w="240" w:type="dxa"/>
            <w:vMerge/>
            <w:tcBorders>
              <w:top w:val="nil"/>
              <w:left w:val="nil"/>
              <w:bottom w:val="nil"/>
            </w:tcBorders>
            <w:vAlign w:val="center"/>
          </w:tcPr>
          <w:p w:rsidR="0023328D" w:rsidRDefault="0023328D">
            <w:pPr>
              <w:rPr>
                <w:rFonts w:cs="Times New Roman"/>
              </w:rPr>
            </w:pPr>
          </w:p>
        </w:tc>
        <w:tc>
          <w:tcPr>
            <w:tcW w:w="240" w:type="dxa"/>
            <w:vMerge/>
            <w:tcBorders>
              <w:top w:val="nil"/>
              <w:bottom w:val="nil"/>
              <w:right w:val="single" w:sz="12" w:space="0" w:color="auto"/>
            </w:tcBorders>
            <w:vAlign w:val="center"/>
          </w:tcPr>
          <w:p w:rsidR="0023328D" w:rsidRDefault="0023328D">
            <w:pPr>
              <w:rPr>
                <w:rFonts w:cs="Times New Roman"/>
              </w:rPr>
            </w:pPr>
          </w:p>
        </w:tc>
        <w:tc>
          <w:tcPr>
            <w:tcW w:w="7387" w:type="dxa"/>
            <w:vMerge/>
            <w:tcBorders>
              <w:left w:val="nil"/>
              <w:bottom w:val="single" w:sz="12" w:space="0" w:color="auto"/>
              <w:right w:val="single" w:sz="12" w:space="0" w:color="auto"/>
            </w:tcBorders>
            <w:vAlign w:val="center"/>
          </w:tcPr>
          <w:p w:rsidR="0023328D" w:rsidRDefault="0023328D">
            <w:pPr>
              <w:rPr>
                <w:rFonts w:cs="Times New Roman"/>
              </w:rPr>
            </w:pPr>
          </w:p>
        </w:tc>
        <w:tc>
          <w:tcPr>
            <w:tcW w:w="240" w:type="dxa"/>
            <w:vMerge/>
            <w:tcBorders>
              <w:top w:val="nil"/>
              <w:left w:val="nil"/>
              <w:bottom w:val="nil"/>
            </w:tcBorders>
            <w:vAlign w:val="center"/>
          </w:tcPr>
          <w:p w:rsidR="0023328D" w:rsidRDefault="0023328D">
            <w:pPr>
              <w:rPr>
                <w:rFonts w:cs="Times New Roman"/>
              </w:rPr>
            </w:pPr>
          </w:p>
        </w:tc>
      </w:tr>
      <w:tr w:rsidR="0023328D">
        <w:tblPrEx>
          <w:tblCellMar>
            <w:top w:w="0" w:type="dxa"/>
            <w:bottom w:w="0" w:type="dxa"/>
          </w:tblCellMar>
        </w:tblPrEx>
        <w:trPr>
          <w:cantSplit/>
          <w:trHeight w:hRule="exact" w:val="240"/>
        </w:trPr>
        <w:tc>
          <w:tcPr>
            <w:tcW w:w="7869" w:type="dxa"/>
            <w:gridSpan w:val="16"/>
            <w:tcBorders>
              <w:top w:val="nil"/>
            </w:tcBorders>
            <w:vAlign w:val="center"/>
          </w:tcPr>
          <w:p w:rsidR="0023328D" w:rsidRDefault="0023328D">
            <w:pPr>
              <w:rPr>
                <w:rFonts w:cs="Times New Roman"/>
              </w:rPr>
            </w:pPr>
            <w:r>
              <w:rPr>
                <w:rFonts w:hint="eastAsia"/>
              </w:rPr>
              <w:t xml:space="preserve">　</w:t>
            </w:r>
          </w:p>
        </w:tc>
        <w:tc>
          <w:tcPr>
            <w:tcW w:w="7867" w:type="dxa"/>
            <w:gridSpan w:val="3"/>
            <w:tcBorders>
              <w:top w:val="nil"/>
            </w:tcBorders>
            <w:vAlign w:val="center"/>
          </w:tcPr>
          <w:p w:rsidR="0023328D" w:rsidRDefault="0023328D">
            <w:pPr>
              <w:rPr>
                <w:rFonts w:cs="Times New Roman"/>
              </w:rPr>
            </w:pPr>
            <w:r>
              <w:rPr>
                <w:rFonts w:hint="eastAsia"/>
              </w:rPr>
              <w:t xml:space="preserve">　</w:t>
            </w:r>
          </w:p>
        </w:tc>
      </w:tr>
    </w:tbl>
    <w:p w:rsidR="0023328D" w:rsidRDefault="0023328D">
      <w:pPr>
        <w:spacing w:line="20" w:lineRule="exact"/>
        <w:rPr>
          <w:rFonts w:cs="Times New Roman"/>
        </w:rPr>
      </w:pPr>
    </w:p>
    <w:sectPr w:rsidR="0023328D">
      <w:pgSz w:w="16840" w:h="11907" w:orient="landscape" w:code="9"/>
      <w:pgMar w:top="567" w:right="567" w:bottom="567" w:left="567" w:header="284" w:footer="284"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C03" w:rsidRDefault="00F96C03">
      <w:pPr>
        <w:rPr>
          <w:rFonts w:cs="Times New Roman"/>
        </w:rPr>
      </w:pPr>
      <w:r>
        <w:rPr>
          <w:rFonts w:cs="Times New Roman"/>
        </w:rPr>
        <w:separator/>
      </w:r>
    </w:p>
  </w:endnote>
  <w:endnote w:type="continuationSeparator" w:id="0">
    <w:p w:rsidR="00F96C03" w:rsidRDefault="00F96C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C03" w:rsidRDefault="00F96C03">
      <w:pPr>
        <w:rPr>
          <w:rFonts w:cs="Times New Roman"/>
        </w:rPr>
      </w:pPr>
      <w:r>
        <w:rPr>
          <w:rFonts w:cs="Times New Roman"/>
        </w:rPr>
        <w:separator/>
      </w:r>
    </w:p>
  </w:footnote>
  <w:footnote w:type="continuationSeparator" w:id="0">
    <w:p w:rsidR="00F96C03" w:rsidRDefault="00F96C0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39"/>
  <w:drawingGridHorizontalSpacing w:val="105"/>
  <w:drawingGridVerticalSpacing w:val="33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28D"/>
    <w:rsid w:val="00080BFF"/>
    <w:rsid w:val="000B7FF7"/>
    <w:rsid w:val="00120C99"/>
    <w:rsid w:val="0023328D"/>
    <w:rsid w:val="00286CAA"/>
    <w:rsid w:val="003100BB"/>
    <w:rsid w:val="00445515"/>
    <w:rsid w:val="004E14E4"/>
    <w:rsid w:val="0073195D"/>
    <w:rsid w:val="007E327A"/>
    <w:rsid w:val="00845122"/>
    <w:rsid w:val="009D142C"/>
    <w:rsid w:val="00C35ADF"/>
    <w:rsid w:val="00C90BBF"/>
    <w:rsid w:val="00CC53B3"/>
    <w:rsid w:val="00CD7711"/>
    <w:rsid w:val="00D22289"/>
    <w:rsid w:val="00D40546"/>
    <w:rsid w:val="00EA647E"/>
    <w:rsid w:val="00F9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BE73403A-0081-412B-A7CE-FE9AE382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ＭＳ 明朝"/>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ＭＳ 明朝"/>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ＭＳ 明朝"/>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ＭＳ 明朝"/>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ＭＳ 明朝"/>
      <w:kern w:val="2"/>
      <w:sz w:val="24"/>
      <w:szCs w:val="24"/>
    </w:rPr>
  </w:style>
  <w:style w:type="paragraph" w:styleId="ae">
    <w:name w:val="Balloon Text"/>
    <w:basedOn w:val="a"/>
    <w:link w:val="af"/>
    <w:uiPriority w:val="99"/>
    <w:semiHidden/>
    <w:rsid w:val="00CD7711"/>
    <w:rPr>
      <w:rFonts w:ascii="Arial" w:eastAsia="ＭＳ ゴシック" w:hAnsi="Arial" w:cs="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別記様式第８号(第７条関係)</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別記様式第８号(第７条関係)</dc:title>
  <dc:subject/>
  <dc:creator>yamada</dc:creator>
  <cp:keywords/>
  <dc:description/>
  <cp:lastModifiedBy>Hidenori Suzuki</cp:lastModifiedBy>
  <cp:revision>2</cp:revision>
  <cp:lastPrinted>2012-11-15T05:05:00Z</cp:lastPrinted>
  <dcterms:created xsi:type="dcterms:W3CDTF">2025-09-25T13:19:00Z</dcterms:created>
  <dcterms:modified xsi:type="dcterms:W3CDTF">2025-09-25T13:19:00Z</dcterms:modified>
</cp:coreProperties>
</file>