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4F8" w:rsidRPr="00831EAC" w:rsidRDefault="004F54F8">
      <w:pPr>
        <w:rPr>
          <w:rFonts w:hint="eastAsia"/>
          <w:sz w:val="24"/>
        </w:rPr>
      </w:pPr>
      <w:r w:rsidRPr="00831EAC">
        <w:rPr>
          <w:rFonts w:hint="eastAsia"/>
          <w:sz w:val="24"/>
        </w:rPr>
        <w:t>別表１（第３</w:t>
      </w:r>
      <w:r w:rsidR="00B92FFB" w:rsidRPr="00831EAC">
        <w:rPr>
          <w:rFonts w:hint="eastAsia"/>
          <w:sz w:val="24"/>
        </w:rPr>
        <w:t>条第１項</w:t>
      </w:r>
      <w:r w:rsidRPr="00831EAC">
        <w:rPr>
          <w:rFonts w:hint="eastAsia"/>
          <w:sz w:val="24"/>
        </w:rPr>
        <w:t>関係）</w:t>
      </w:r>
    </w:p>
    <w:p w:rsidR="004F54F8" w:rsidRPr="00831EAC" w:rsidRDefault="004F54F8">
      <w:pPr>
        <w:rPr>
          <w:rFonts w:hint="eastAsia"/>
          <w:sz w:val="24"/>
        </w:rPr>
      </w:pPr>
    </w:p>
    <w:p w:rsidR="004F54F8" w:rsidRPr="00831EAC" w:rsidRDefault="00397201" w:rsidP="00831EAC">
      <w:pPr>
        <w:jc w:val="left"/>
        <w:rPr>
          <w:rFonts w:hint="eastAsia"/>
          <w:sz w:val="24"/>
        </w:rPr>
      </w:pPr>
      <w:r>
        <w:rPr>
          <w:rFonts w:hint="eastAsia"/>
          <w:sz w:val="24"/>
        </w:rPr>
        <w:t>興部</w:t>
      </w:r>
      <w:r w:rsidR="004F54F8" w:rsidRPr="00831EAC">
        <w:rPr>
          <w:rFonts w:hint="eastAsia"/>
          <w:sz w:val="24"/>
        </w:rPr>
        <w:t>町障害者等移動支援事業における事業委託の要件及び職員の配置基準等について</w:t>
      </w:r>
    </w:p>
    <w:p w:rsidR="004F54F8" w:rsidRPr="00831EAC" w:rsidRDefault="004F54F8">
      <w:pPr>
        <w:rPr>
          <w:rFonts w:hint="eastAsia"/>
          <w:sz w:val="24"/>
        </w:rPr>
      </w:pPr>
    </w:p>
    <w:p w:rsidR="004F54F8" w:rsidRPr="00831EAC" w:rsidRDefault="004F54F8">
      <w:pPr>
        <w:rPr>
          <w:rFonts w:hint="eastAsia"/>
          <w:sz w:val="24"/>
        </w:rPr>
      </w:pPr>
      <w:r w:rsidRPr="00831EAC">
        <w:rPr>
          <w:rFonts w:hint="eastAsia"/>
          <w:sz w:val="24"/>
        </w:rPr>
        <w:t>１　委託事業者の要件</w:t>
      </w:r>
    </w:p>
    <w:p w:rsidR="004F54F8" w:rsidRPr="00831EAC" w:rsidRDefault="003B2A77" w:rsidP="00831EAC">
      <w:pPr>
        <w:ind w:left="240" w:hangingChars="100" w:hanging="240"/>
        <w:rPr>
          <w:rFonts w:hint="eastAsia"/>
          <w:sz w:val="24"/>
        </w:rPr>
      </w:pPr>
      <w:r w:rsidRPr="00831EAC">
        <w:rPr>
          <w:rFonts w:hint="eastAsia"/>
          <w:sz w:val="24"/>
        </w:rPr>
        <w:t xml:space="preserve">　　町長が、</w:t>
      </w:r>
      <w:r w:rsidR="00397201">
        <w:rPr>
          <w:rFonts w:hint="eastAsia"/>
          <w:sz w:val="24"/>
        </w:rPr>
        <w:t>興部</w:t>
      </w:r>
      <w:r w:rsidR="004F54F8" w:rsidRPr="00831EAC">
        <w:rPr>
          <w:rFonts w:hint="eastAsia"/>
          <w:sz w:val="24"/>
        </w:rPr>
        <w:t>町障害者等移動支援事業を委託できる事業者は、原則として、次のいずれかに該当する事業者とする。</w:t>
      </w:r>
    </w:p>
    <w:p w:rsidR="004F54F8" w:rsidRPr="00831EAC" w:rsidRDefault="004F54F8">
      <w:pPr>
        <w:rPr>
          <w:rFonts w:hint="eastAsia"/>
          <w:sz w:val="24"/>
        </w:rPr>
      </w:pPr>
      <w:r w:rsidRPr="00831EAC">
        <w:rPr>
          <w:rFonts w:hint="eastAsia"/>
          <w:sz w:val="24"/>
        </w:rPr>
        <w:t xml:space="preserve">　（１）</w:t>
      </w:r>
      <w:r w:rsidRPr="00437515">
        <w:rPr>
          <w:rFonts w:hint="eastAsia"/>
          <w:color w:val="FF0000"/>
          <w:sz w:val="24"/>
        </w:rPr>
        <w:t>障害</w:t>
      </w:r>
      <w:r w:rsidR="00437515" w:rsidRPr="00437515">
        <w:rPr>
          <w:rFonts w:hint="eastAsia"/>
          <w:color w:val="FF0000"/>
          <w:sz w:val="24"/>
        </w:rPr>
        <w:t>者総合支</w:t>
      </w:r>
      <w:r w:rsidRPr="00437515">
        <w:rPr>
          <w:rFonts w:hint="eastAsia"/>
          <w:color w:val="FF0000"/>
          <w:sz w:val="24"/>
        </w:rPr>
        <w:t>援法</w:t>
      </w:r>
      <w:r w:rsidRPr="00831EAC">
        <w:rPr>
          <w:rFonts w:hint="eastAsia"/>
          <w:sz w:val="24"/>
        </w:rPr>
        <w:t>に基づく指定居宅介護事業者</w:t>
      </w:r>
    </w:p>
    <w:p w:rsidR="004F54F8" w:rsidRPr="00831EAC" w:rsidRDefault="00437515">
      <w:pPr>
        <w:rPr>
          <w:rFonts w:hint="eastAsia"/>
          <w:sz w:val="24"/>
        </w:rPr>
      </w:pPr>
      <w:r>
        <w:rPr>
          <w:rFonts w:hint="eastAsia"/>
          <w:sz w:val="24"/>
        </w:rPr>
        <w:t xml:space="preserve">　（２）</w:t>
      </w:r>
      <w:r w:rsidRPr="00437515">
        <w:rPr>
          <w:rFonts w:hint="eastAsia"/>
          <w:color w:val="FF0000"/>
          <w:sz w:val="24"/>
        </w:rPr>
        <w:t>障害者総合</w:t>
      </w:r>
      <w:r w:rsidR="004F54F8" w:rsidRPr="00437515">
        <w:rPr>
          <w:rFonts w:hint="eastAsia"/>
          <w:color w:val="FF0000"/>
          <w:sz w:val="24"/>
        </w:rPr>
        <w:t>支援法</w:t>
      </w:r>
      <w:r w:rsidR="004F54F8" w:rsidRPr="00831EAC">
        <w:rPr>
          <w:rFonts w:hint="eastAsia"/>
          <w:sz w:val="24"/>
        </w:rPr>
        <w:t>に基づく基準該当居宅介護事業者</w:t>
      </w:r>
    </w:p>
    <w:p w:rsidR="004F54F8" w:rsidRPr="00831EAC" w:rsidRDefault="004F54F8">
      <w:pPr>
        <w:rPr>
          <w:rFonts w:hint="eastAsia"/>
          <w:sz w:val="24"/>
        </w:rPr>
      </w:pPr>
    </w:p>
    <w:p w:rsidR="004F54F8" w:rsidRPr="00831EAC" w:rsidRDefault="004F54F8">
      <w:pPr>
        <w:rPr>
          <w:rFonts w:hint="eastAsia"/>
          <w:sz w:val="24"/>
        </w:rPr>
      </w:pPr>
      <w:r w:rsidRPr="00831EAC">
        <w:rPr>
          <w:rFonts w:hint="eastAsia"/>
          <w:sz w:val="24"/>
        </w:rPr>
        <w:t>２　職員等の配置基準</w:t>
      </w:r>
    </w:p>
    <w:p w:rsidR="004F54F8" w:rsidRPr="00831EAC" w:rsidRDefault="004F54F8">
      <w:pPr>
        <w:rPr>
          <w:rFonts w:hint="eastAsia"/>
          <w:sz w:val="24"/>
        </w:rPr>
      </w:pPr>
      <w:r w:rsidRPr="00831EAC">
        <w:rPr>
          <w:rFonts w:hint="eastAsia"/>
          <w:sz w:val="24"/>
        </w:rPr>
        <w:t xml:space="preserve">　　職員等の</w:t>
      </w:r>
      <w:r w:rsidR="008646E4" w:rsidRPr="00831EAC">
        <w:rPr>
          <w:rFonts w:hint="eastAsia"/>
          <w:sz w:val="24"/>
        </w:rPr>
        <w:t>配置員数については、次のとおりとする。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420"/>
        <w:gridCol w:w="3374"/>
      </w:tblGrid>
      <w:tr w:rsidR="008646E4" w:rsidTr="000E224B">
        <w:tc>
          <w:tcPr>
            <w:tcW w:w="1620" w:type="dxa"/>
            <w:vAlign w:val="center"/>
          </w:tcPr>
          <w:p w:rsidR="008646E4" w:rsidRDefault="008646E4" w:rsidP="000E224B">
            <w:pPr>
              <w:jc w:val="center"/>
              <w:rPr>
                <w:rFonts w:hint="eastAsia"/>
              </w:rPr>
            </w:pPr>
            <w:r>
              <w:rPr>
                <w:rFonts w:hint="eastAsia"/>
              </w:rPr>
              <w:t>区</w:t>
            </w:r>
            <w:r w:rsidR="003B2A77">
              <w:rPr>
                <w:rFonts w:hint="eastAsia"/>
              </w:rPr>
              <w:t xml:space="preserve">　　</w:t>
            </w:r>
            <w:r>
              <w:rPr>
                <w:rFonts w:hint="eastAsia"/>
              </w:rPr>
              <w:t>分</w:t>
            </w:r>
          </w:p>
        </w:tc>
        <w:tc>
          <w:tcPr>
            <w:tcW w:w="3420" w:type="dxa"/>
            <w:vAlign w:val="center"/>
          </w:tcPr>
          <w:p w:rsidR="008646E4" w:rsidRDefault="008646E4" w:rsidP="000E224B">
            <w:pPr>
              <w:jc w:val="center"/>
              <w:rPr>
                <w:rFonts w:hint="eastAsia"/>
              </w:rPr>
            </w:pPr>
            <w:r>
              <w:rPr>
                <w:rFonts w:hint="eastAsia"/>
              </w:rPr>
              <w:t>職</w:t>
            </w:r>
            <w:r w:rsidR="003B2A77">
              <w:rPr>
                <w:rFonts w:hint="eastAsia"/>
              </w:rPr>
              <w:t xml:space="preserve">　</w:t>
            </w:r>
            <w:r>
              <w:rPr>
                <w:rFonts w:hint="eastAsia"/>
              </w:rPr>
              <w:t>種・資</w:t>
            </w:r>
            <w:r w:rsidR="003B2A77">
              <w:rPr>
                <w:rFonts w:hint="eastAsia"/>
              </w:rPr>
              <w:t xml:space="preserve">　</w:t>
            </w:r>
            <w:r>
              <w:rPr>
                <w:rFonts w:hint="eastAsia"/>
              </w:rPr>
              <w:t>格</w:t>
            </w:r>
          </w:p>
        </w:tc>
        <w:tc>
          <w:tcPr>
            <w:tcW w:w="3374" w:type="dxa"/>
            <w:vAlign w:val="center"/>
          </w:tcPr>
          <w:p w:rsidR="008646E4" w:rsidRDefault="008646E4" w:rsidP="000E224B">
            <w:pPr>
              <w:jc w:val="center"/>
              <w:rPr>
                <w:rFonts w:hint="eastAsia"/>
              </w:rPr>
            </w:pPr>
            <w:r>
              <w:rPr>
                <w:rFonts w:hint="eastAsia"/>
              </w:rPr>
              <w:t>員</w:t>
            </w:r>
            <w:r w:rsidR="003B2A77">
              <w:rPr>
                <w:rFonts w:hint="eastAsia"/>
              </w:rPr>
              <w:t xml:space="preserve">　　　　　</w:t>
            </w:r>
            <w:r>
              <w:rPr>
                <w:rFonts w:hint="eastAsia"/>
              </w:rPr>
              <w:t>数</w:t>
            </w:r>
          </w:p>
        </w:tc>
      </w:tr>
      <w:tr w:rsidR="008646E4" w:rsidTr="000E224B">
        <w:tc>
          <w:tcPr>
            <w:tcW w:w="1620" w:type="dxa"/>
            <w:vAlign w:val="center"/>
          </w:tcPr>
          <w:p w:rsidR="008646E4" w:rsidRDefault="008646E4" w:rsidP="000E224B">
            <w:pPr>
              <w:jc w:val="distribute"/>
              <w:rPr>
                <w:rFonts w:hint="eastAsia"/>
              </w:rPr>
            </w:pPr>
            <w:r>
              <w:rPr>
                <w:rFonts w:hint="eastAsia"/>
              </w:rPr>
              <w:t>管理者</w:t>
            </w:r>
          </w:p>
        </w:tc>
        <w:tc>
          <w:tcPr>
            <w:tcW w:w="3420" w:type="dxa"/>
          </w:tcPr>
          <w:p w:rsidR="008646E4" w:rsidRDefault="008646E4">
            <w:pPr>
              <w:rPr>
                <w:rFonts w:hint="eastAsia"/>
              </w:rPr>
            </w:pPr>
          </w:p>
        </w:tc>
        <w:tc>
          <w:tcPr>
            <w:tcW w:w="3374" w:type="dxa"/>
          </w:tcPr>
          <w:p w:rsidR="008646E4" w:rsidRDefault="008646E4">
            <w:pPr>
              <w:rPr>
                <w:rFonts w:hint="eastAsia"/>
              </w:rPr>
            </w:pPr>
            <w:r>
              <w:rPr>
                <w:rFonts w:hint="eastAsia"/>
              </w:rPr>
              <w:t>常勤１名</w:t>
            </w:r>
          </w:p>
          <w:p w:rsidR="008646E4" w:rsidRDefault="008646E4">
            <w:pPr>
              <w:rPr>
                <w:rFonts w:hint="eastAsia"/>
              </w:rPr>
            </w:pPr>
            <w:r>
              <w:rPr>
                <w:rFonts w:hint="eastAsia"/>
              </w:rPr>
              <w:t xml:space="preserve">　管理上支障がない場合、当該事業所</w:t>
            </w:r>
            <w:r w:rsidR="003B361D">
              <w:rPr>
                <w:rFonts w:hint="eastAsia"/>
              </w:rPr>
              <w:t>の他職務、又は、同一敷地内の事業所・施設の職務に従事可</w:t>
            </w:r>
          </w:p>
        </w:tc>
      </w:tr>
      <w:tr w:rsidR="008646E4" w:rsidTr="000E224B">
        <w:tc>
          <w:tcPr>
            <w:tcW w:w="1620" w:type="dxa"/>
            <w:vAlign w:val="center"/>
          </w:tcPr>
          <w:p w:rsidR="008646E4" w:rsidRDefault="008646E4" w:rsidP="000E224B">
            <w:pPr>
              <w:jc w:val="distribute"/>
              <w:rPr>
                <w:rFonts w:hint="eastAsia"/>
              </w:rPr>
            </w:pPr>
            <w:r>
              <w:rPr>
                <w:rFonts w:hint="eastAsia"/>
              </w:rPr>
              <w:t>サービス提供責任者</w:t>
            </w:r>
          </w:p>
        </w:tc>
        <w:tc>
          <w:tcPr>
            <w:tcW w:w="3420" w:type="dxa"/>
          </w:tcPr>
          <w:p w:rsidR="008646E4" w:rsidRDefault="003B361D">
            <w:pPr>
              <w:rPr>
                <w:rFonts w:hint="eastAsia"/>
              </w:rPr>
            </w:pPr>
            <w:r>
              <w:rPr>
                <w:rFonts w:hint="eastAsia"/>
              </w:rPr>
              <w:t>介護福祉士、ホームヘルパー養成研修１級課程の修了者</w:t>
            </w:r>
            <w:r w:rsidR="00F3241E">
              <w:rPr>
                <w:rFonts w:hint="eastAsia"/>
              </w:rPr>
              <w:t>、ホームヘルパー養成研修２級課程の修了者であって３年以上介護等の業務に従事した者</w:t>
            </w:r>
          </w:p>
        </w:tc>
        <w:tc>
          <w:tcPr>
            <w:tcW w:w="3374" w:type="dxa"/>
          </w:tcPr>
          <w:p w:rsidR="008646E4" w:rsidRDefault="00F3241E">
            <w:pPr>
              <w:rPr>
                <w:rFonts w:hint="eastAsia"/>
              </w:rPr>
            </w:pPr>
            <w:r>
              <w:rPr>
                <w:rFonts w:hint="eastAsia"/>
              </w:rPr>
              <w:t>事業所ごとに、従事者のうち１人以上</w:t>
            </w:r>
          </w:p>
        </w:tc>
      </w:tr>
      <w:tr w:rsidR="008646E4" w:rsidTr="000E224B">
        <w:tc>
          <w:tcPr>
            <w:tcW w:w="1620" w:type="dxa"/>
            <w:vAlign w:val="center"/>
          </w:tcPr>
          <w:p w:rsidR="008646E4" w:rsidRDefault="008646E4" w:rsidP="000E224B">
            <w:pPr>
              <w:jc w:val="distribute"/>
              <w:rPr>
                <w:rFonts w:hint="eastAsia"/>
              </w:rPr>
            </w:pPr>
            <w:r>
              <w:rPr>
                <w:rFonts w:hint="eastAsia"/>
              </w:rPr>
              <w:t>サービス提供職員</w:t>
            </w:r>
          </w:p>
        </w:tc>
        <w:tc>
          <w:tcPr>
            <w:tcW w:w="3420" w:type="dxa"/>
          </w:tcPr>
          <w:p w:rsidR="008646E4" w:rsidRDefault="00F3241E">
            <w:pPr>
              <w:rPr>
                <w:rFonts w:hint="eastAsia"/>
              </w:rPr>
            </w:pPr>
            <w:r>
              <w:rPr>
                <w:rFonts w:hint="eastAsia"/>
              </w:rPr>
              <w:t>介護福祉士、ホームヘルパー養成研修１級、２級又は３級課程の修了者</w:t>
            </w:r>
          </w:p>
        </w:tc>
        <w:tc>
          <w:tcPr>
            <w:tcW w:w="3374" w:type="dxa"/>
          </w:tcPr>
          <w:p w:rsidR="008646E4" w:rsidRDefault="00F3241E">
            <w:pPr>
              <w:rPr>
                <w:rFonts w:hint="eastAsia"/>
              </w:rPr>
            </w:pPr>
            <w:r>
              <w:rPr>
                <w:rFonts w:hint="eastAsia"/>
              </w:rPr>
              <w:t>３人以上</w:t>
            </w:r>
          </w:p>
        </w:tc>
      </w:tr>
    </w:tbl>
    <w:p w:rsidR="004F54F8" w:rsidRDefault="004F54F8">
      <w:pPr>
        <w:rPr>
          <w:rFonts w:hint="eastAsia"/>
        </w:rPr>
      </w:pPr>
    </w:p>
    <w:p w:rsidR="00F3241E" w:rsidRPr="00831EAC" w:rsidRDefault="00F3241E">
      <w:pPr>
        <w:rPr>
          <w:rFonts w:hint="eastAsia"/>
          <w:sz w:val="24"/>
        </w:rPr>
      </w:pPr>
      <w:r w:rsidRPr="00831EAC">
        <w:rPr>
          <w:rFonts w:hint="eastAsia"/>
          <w:sz w:val="24"/>
        </w:rPr>
        <w:t>３　委託契約締結に伴う届出書類等について</w:t>
      </w:r>
    </w:p>
    <w:p w:rsidR="00F3241E" w:rsidRPr="00831EAC" w:rsidRDefault="00F3241E">
      <w:pPr>
        <w:rPr>
          <w:rFonts w:hint="eastAsia"/>
          <w:sz w:val="24"/>
        </w:rPr>
      </w:pPr>
      <w:r w:rsidRPr="00831EAC">
        <w:rPr>
          <w:rFonts w:hint="eastAsia"/>
          <w:sz w:val="24"/>
        </w:rPr>
        <w:t xml:space="preserve">　　委託契約の締結にあたり、次の書類等の提出を受けることとする。</w:t>
      </w:r>
    </w:p>
    <w:p w:rsidR="00F3241E" w:rsidRPr="00831EAC" w:rsidRDefault="00F3241E">
      <w:pPr>
        <w:rPr>
          <w:rFonts w:hint="eastAsia"/>
          <w:sz w:val="24"/>
        </w:rPr>
      </w:pPr>
      <w:r w:rsidRPr="00831EAC">
        <w:rPr>
          <w:rFonts w:hint="eastAsia"/>
          <w:sz w:val="24"/>
        </w:rPr>
        <w:t xml:space="preserve">　（１）移動支援事業実施届出書</w:t>
      </w:r>
    </w:p>
    <w:p w:rsidR="00F3241E" w:rsidRPr="00831EAC" w:rsidRDefault="00F3241E">
      <w:pPr>
        <w:rPr>
          <w:rFonts w:hint="eastAsia"/>
          <w:sz w:val="24"/>
        </w:rPr>
      </w:pPr>
      <w:r w:rsidRPr="00831EAC">
        <w:rPr>
          <w:rFonts w:hint="eastAsia"/>
          <w:sz w:val="24"/>
        </w:rPr>
        <w:t xml:space="preserve">　（２）移動支援事業の主たる対象者を特定する理由等</w:t>
      </w:r>
    </w:p>
    <w:p w:rsidR="00F3241E" w:rsidRPr="00831EAC" w:rsidRDefault="00F3241E">
      <w:pPr>
        <w:rPr>
          <w:rFonts w:hint="eastAsia"/>
          <w:sz w:val="24"/>
        </w:rPr>
      </w:pPr>
      <w:r w:rsidRPr="00831EAC">
        <w:rPr>
          <w:rFonts w:hint="eastAsia"/>
          <w:sz w:val="24"/>
        </w:rPr>
        <w:t xml:space="preserve">　（３）事業所の平面図</w:t>
      </w:r>
    </w:p>
    <w:p w:rsidR="00F3241E" w:rsidRPr="00831EAC" w:rsidRDefault="00F3241E">
      <w:pPr>
        <w:rPr>
          <w:rFonts w:hint="eastAsia"/>
          <w:sz w:val="24"/>
        </w:rPr>
      </w:pPr>
      <w:r w:rsidRPr="00831EAC">
        <w:rPr>
          <w:rFonts w:hint="eastAsia"/>
          <w:sz w:val="24"/>
        </w:rPr>
        <w:t xml:space="preserve">　（４）設備・備品等</w:t>
      </w:r>
      <w:r w:rsidR="006C36FB" w:rsidRPr="00831EAC">
        <w:rPr>
          <w:rFonts w:hint="eastAsia"/>
          <w:sz w:val="24"/>
        </w:rPr>
        <w:t>一覧</w:t>
      </w:r>
    </w:p>
    <w:p w:rsidR="00F3241E" w:rsidRPr="00831EAC" w:rsidRDefault="006C36FB">
      <w:pPr>
        <w:rPr>
          <w:rFonts w:hint="eastAsia"/>
          <w:sz w:val="24"/>
        </w:rPr>
      </w:pPr>
      <w:r w:rsidRPr="00831EAC">
        <w:rPr>
          <w:rFonts w:hint="eastAsia"/>
          <w:sz w:val="24"/>
        </w:rPr>
        <w:t xml:space="preserve">　（５）運営規定等</w:t>
      </w:r>
    </w:p>
    <w:p w:rsidR="00F3241E" w:rsidRPr="00831EAC" w:rsidRDefault="006C36FB">
      <w:pPr>
        <w:rPr>
          <w:rFonts w:hint="eastAsia"/>
          <w:sz w:val="24"/>
        </w:rPr>
      </w:pPr>
      <w:r w:rsidRPr="00831EAC">
        <w:rPr>
          <w:rFonts w:hint="eastAsia"/>
          <w:sz w:val="24"/>
        </w:rPr>
        <w:t xml:space="preserve">　（６）管理者経歴書</w:t>
      </w:r>
    </w:p>
    <w:p w:rsidR="006C36FB" w:rsidRPr="00831EAC" w:rsidRDefault="006C36FB">
      <w:pPr>
        <w:rPr>
          <w:rFonts w:hint="eastAsia"/>
          <w:sz w:val="24"/>
        </w:rPr>
      </w:pPr>
      <w:r w:rsidRPr="00831EAC">
        <w:rPr>
          <w:rFonts w:hint="eastAsia"/>
          <w:sz w:val="24"/>
        </w:rPr>
        <w:t xml:space="preserve">　（７）サービス提供責任者経歴書</w:t>
      </w:r>
    </w:p>
    <w:sectPr w:rsidR="006C36FB" w:rsidRPr="00831EAC" w:rsidSect="00831EAC">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C27" w:rsidRDefault="00791C27" w:rsidP="00791C27">
      <w:r>
        <w:separator/>
      </w:r>
    </w:p>
  </w:endnote>
  <w:endnote w:type="continuationSeparator" w:id="0">
    <w:p w:rsidR="00791C27" w:rsidRDefault="00791C27" w:rsidP="0079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1C27" w:rsidRDefault="00791C27" w:rsidP="00791C27">
      <w:r>
        <w:separator/>
      </w:r>
    </w:p>
  </w:footnote>
  <w:footnote w:type="continuationSeparator" w:id="0">
    <w:p w:rsidR="00791C27" w:rsidRDefault="00791C27" w:rsidP="00791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342D"/>
    <w:rsid w:val="000612AC"/>
    <w:rsid w:val="00084A8C"/>
    <w:rsid w:val="000E224B"/>
    <w:rsid w:val="00160044"/>
    <w:rsid w:val="001A4AC9"/>
    <w:rsid w:val="001B1A4A"/>
    <w:rsid w:val="001B71FC"/>
    <w:rsid w:val="00267072"/>
    <w:rsid w:val="002A588C"/>
    <w:rsid w:val="00322BAA"/>
    <w:rsid w:val="003408A1"/>
    <w:rsid w:val="00354D07"/>
    <w:rsid w:val="00397201"/>
    <w:rsid w:val="003B2A77"/>
    <w:rsid w:val="003B361D"/>
    <w:rsid w:val="00437515"/>
    <w:rsid w:val="00461B58"/>
    <w:rsid w:val="004A168F"/>
    <w:rsid w:val="004F30BF"/>
    <w:rsid w:val="004F54F8"/>
    <w:rsid w:val="00533BE3"/>
    <w:rsid w:val="00556F0F"/>
    <w:rsid w:val="005B0A95"/>
    <w:rsid w:val="0063748D"/>
    <w:rsid w:val="006B2150"/>
    <w:rsid w:val="006C36FB"/>
    <w:rsid w:val="00746B5C"/>
    <w:rsid w:val="00791C27"/>
    <w:rsid w:val="00795128"/>
    <w:rsid w:val="00824E49"/>
    <w:rsid w:val="00831EAC"/>
    <w:rsid w:val="00861E2E"/>
    <w:rsid w:val="008646E4"/>
    <w:rsid w:val="008F680A"/>
    <w:rsid w:val="00922458"/>
    <w:rsid w:val="009735E8"/>
    <w:rsid w:val="009E17CE"/>
    <w:rsid w:val="00B309A5"/>
    <w:rsid w:val="00B413FB"/>
    <w:rsid w:val="00B92FFB"/>
    <w:rsid w:val="00C034B9"/>
    <w:rsid w:val="00C67F93"/>
    <w:rsid w:val="00C90F65"/>
    <w:rsid w:val="00CE56CF"/>
    <w:rsid w:val="00D02702"/>
    <w:rsid w:val="00DD2DAA"/>
    <w:rsid w:val="00E0342D"/>
    <w:rsid w:val="00E13F2E"/>
    <w:rsid w:val="00E40756"/>
    <w:rsid w:val="00E924AB"/>
    <w:rsid w:val="00EB7E64"/>
    <w:rsid w:val="00F3241E"/>
    <w:rsid w:val="00F67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B188765-A446-4977-AD59-22D5A401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600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67F93"/>
    <w:rPr>
      <w:rFonts w:ascii="Arial" w:eastAsia="ＭＳ ゴシック" w:hAnsi="Arial"/>
      <w:sz w:val="18"/>
      <w:szCs w:val="18"/>
    </w:rPr>
  </w:style>
  <w:style w:type="paragraph" w:styleId="a5">
    <w:name w:val="header"/>
    <w:basedOn w:val="a"/>
    <w:link w:val="a6"/>
    <w:rsid w:val="00791C27"/>
    <w:pPr>
      <w:tabs>
        <w:tab w:val="center" w:pos="4252"/>
        <w:tab w:val="right" w:pos="8504"/>
      </w:tabs>
      <w:snapToGrid w:val="0"/>
    </w:pPr>
  </w:style>
  <w:style w:type="character" w:customStyle="1" w:styleId="a6">
    <w:name w:val="ヘッダー (文字)"/>
    <w:basedOn w:val="a0"/>
    <w:link w:val="a5"/>
    <w:rsid w:val="00791C27"/>
    <w:rPr>
      <w:kern w:val="2"/>
      <w:sz w:val="21"/>
      <w:szCs w:val="24"/>
    </w:rPr>
  </w:style>
  <w:style w:type="paragraph" w:styleId="a7">
    <w:name w:val="footer"/>
    <w:basedOn w:val="a"/>
    <w:link w:val="a8"/>
    <w:rsid w:val="00791C27"/>
    <w:pPr>
      <w:tabs>
        <w:tab w:val="center" w:pos="4252"/>
        <w:tab w:val="right" w:pos="8504"/>
      </w:tabs>
      <w:snapToGrid w:val="0"/>
    </w:pPr>
  </w:style>
  <w:style w:type="character" w:customStyle="1" w:styleId="a8">
    <w:name w:val="フッター (文字)"/>
    <w:basedOn w:val="a0"/>
    <w:link w:val="a7"/>
    <w:rsid w:val="00791C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30:okp0467</dc:creator>
  <cp:keywords/>
  <cp:lastModifiedBy>Hidenori Suzuki</cp:lastModifiedBy>
  <cp:revision>2</cp:revision>
  <cp:lastPrinted>2006-09-25T04:49:00Z</cp:lastPrinted>
  <dcterms:created xsi:type="dcterms:W3CDTF">2025-09-25T13:25:00Z</dcterms:created>
  <dcterms:modified xsi:type="dcterms:W3CDTF">2025-09-25T13:25:00Z</dcterms:modified>
</cp:coreProperties>
</file>