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BE7" w:rsidRDefault="008C5BE7">
      <w:pPr>
        <w:rPr>
          <w:rFonts w:eastAsia="ＭＳ 明朝" w:hint="eastAsia"/>
          <w:b w:val="0"/>
          <w:bCs/>
          <w:sz w:val="21"/>
        </w:rPr>
      </w:pPr>
      <w:r>
        <w:rPr>
          <w:rFonts w:eastAsia="ＭＳ 明朝" w:hint="eastAsia"/>
          <w:b w:val="0"/>
          <w:bCs/>
          <w:sz w:val="21"/>
        </w:rPr>
        <w:t>様式第３号</w:t>
      </w:r>
    </w:p>
    <w:p w:rsidR="008C5BE7" w:rsidRDefault="008C5BE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13.15pt;width:251.55pt;height:170.95pt;z-index:251656704">
            <v:textbox style="mso-next-textbox:#_x0000_s1028" inset="5.85pt,.7pt,5.85pt,.7pt">
              <w:txbxContent>
                <w:p w:rsidR="008C5BE7" w:rsidRDefault="008C5BE7">
                  <w:pPr>
                    <w:spacing w:line="40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　　　　号</w:t>
                  </w:r>
                </w:p>
                <w:p w:rsidR="008C5BE7" w:rsidRDefault="00223D4E">
                  <w:pPr>
                    <w:spacing w:line="40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興部町</w:t>
                  </w:r>
                  <w:r w:rsidR="008C5BE7">
                    <w:rPr>
                      <w:rFonts w:hint="eastAsia"/>
                      <w:sz w:val="22"/>
                      <w:szCs w:val="22"/>
                    </w:rPr>
                    <w:t>手話通訳者登録証</w:t>
                  </w:r>
                </w:p>
                <w:p w:rsidR="008C5BE7" w:rsidRDefault="008C5BE7">
                  <w:pPr>
                    <w:spacing w:line="400" w:lineRule="exact"/>
                    <w:rPr>
                      <w:rFonts w:hint="eastAsia"/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/>
                      <w:sz w:val="20"/>
                      <w:szCs w:val="20"/>
                      <w:u w:val="single"/>
                    </w:rPr>
                    <w:t>氏　名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</w:p>
                <w:p w:rsidR="008C5BE7" w:rsidRDefault="008C5BE7">
                  <w:pPr>
                    <w:spacing w:line="400" w:lineRule="exac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生年月日　　　　　年　　月　　日</w:t>
                  </w:r>
                </w:p>
                <w:p w:rsidR="008C5BE7" w:rsidRDefault="00223D4E">
                  <w:pPr>
                    <w:spacing w:line="400" w:lineRule="exac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上記の者は、興部町</w:t>
                  </w:r>
                  <w:r w:rsidR="008C5BE7">
                    <w:rPr>
                      <w:rFonts w:hint="eastAsia"/>
                      <w:sz w:val="20"/>
                      <w:szCs w:val="20"/>
                    </w:rPr>
                    <w:t>手話通訳者として、</w:t>
                  </w:r>
                </w:p>
                <w:p w:rsidR="008C5BE7" w:rsidRDefault="0046659A">
                  <w:pPr>
                    <w:spacing w:line="400" w:lineRule="exac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本町</w:t>
                  </w:r>
                  <w:r w:rsidR="008C5BE7">
                    <w:rPr>
                      <w:rFonts w:hint="eastAsia"/>
                      <w:sz w:val="20"/>
                      <w:szCs w:val="20"/>
                    </w:rPr>
                    <w:t>に登録されていることを証する。</w:t>
                  </w:r>
                </w:p>
                <w:p w:rsidR="008C5BE7" w:rsidRDefault="008C5BE7">
                  <w:pPr>
                    <w:spacing w:line="40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年　　月　　日</w:t>
                  </w:r>
                </w:p>
                <w:p w:rsidR="008C5BE7" w:rsidRDefault="00223D4E">
                  <w:pPr>
                    <w:spacing w:line="400" w:lineRule="exact"/>
                    <w:ind w:firstLineChars="690" w:firstLine="1224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興部町</w:t>
                  </w:r>
                  <w:r w:rsidR="008C5BE7">
                    <w:rPr>
                      <w:rFonts w:hint="eastAsia"/>
                      <w:sz w:val="20"/>
                      <w:szCs w:val="20"/>
                    </w:rPr>
                    <w:t>長</w:t>
                  </w:r>
                  <w:r w:rsidR="008C5BE7">
                    <w:rPr>
                      <w:rFonts w:hint="eastAsia"/>
                      <w:sz w:val="24"/>
                      <w:szCs w:val="24"/>
                    </w:rPr>
                    <w:t xml:space="preserve">　　　　　　　　　　印</w:t>
                  </w:r>
                </w:p>
              </w:txbxContent>
            </v:textbox>
          </v:shape>
        </w:pict>
      </w:r>
    </w:p>
    <w:p w:rsidR="008C5BE7" w:rsidRDefault="008C5BE7">
      <w:r>
        <w:rPr>
          <w:noProof/>
          <w:sz w:val="20"/>
        </w:rPr>
        <w:pict>
          <v:rect id="_x0000_s1030" style="position:absolute;left:0;text-align:left;margin-left:187.05pt;margin-top:13.15pt;width:51.6pt;height:65.75pt;z-index:251658752">
            <v:textbox inset="5.85pt,.7pt,5.85pt,.7pt">
              <w:txbxContent>
                <w:p w:rsidR="008C5BE7" w:rsidRDefault="008C5BE7">
                  <w:pPr>
                    <w:ind w:firstLineChars="100" w:firstLine="157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写　真</w:t>
                  </w:r>
                </w:p>
              </w:txbxContent>
            </v:textbox>
          </v:rect>
        </w:pict>
      </w:r>
    </w:p>
    <w:p w:rsidR="008C5BE7" w:rsidRDefault="008C5BE7"/>
    <w:p w:rsidR="008C5BE7" w:rsidRDefault="008C5BE7"/>
    <w:p w:rsidR="008C5BE7" w:rsidRDefault="008C5BE7"/>
    <w:p w:rsidR="008C5BE7" w:rsidRDefault="008C5BE7"/>
    <w:p w:rsidR="008C5BE7" w:rsidRDefault="008C5BE7"/>
    <w:p w:rsidR="008C5BE7" w:rsidRDefault="008C5BE7">
      <w:pPr>
        <w:ind w:firstLineChars="100" w:firstLine="258"/>
        <w:rPr>
          <w:rFonts w:hint="eastAsia"/>
        </w:rPr>
      </w:pPr>
      <w:r>
        <w:rPr>
          <w:rFonts w:hint="eastAsia"/>
        </w:rPr>
        <w:t xml:space="preserve">　　　　　　　（表）</w:t>
      </w:r>
    </w:p>
    <w:p w:rsidR="008C5BE7" w:rsidRDefault="008C5BE7">
      <w:pPr>
        <w:ind w:firstLineChars="100" w:firstLine="258"/>
        <w:rPr>
          <w:rFonts w:hint="eastAsia"/>
        </w:rPr>
      </w:pPr>
    </w:p>
    <w:p w:rsidR="008C5BE7" w:rsidRDefault="008C5BE7">
      <w:pPr>
        <w:ind w:firstLineChars="100" w:firstLine="258"/>
        <w:rPr>
          <w:rFonts w:hint="eastAsia"/>
        </w:rPr>
      </w:pPr>
      <w:r>
        <w:rPr>
          <w:noProof/>
        </w:rPr>
        <w:pict>
          <v:shape id="_x0000_s1029" type="#_x0000_t202" style="position:absolute;left:0;text-align:left;margin-left:0;margin-top:13.15pt;width:251.55pt;height:170.95pt;z-index:251657728">
            <v:textbox style="mso-next-textbox:#_x0000_s1029" inset="5.85pt,.7pt,5.85pt,.7pt">
              <w:txbxContent>
                <w:p w:rsidR="008C5BE7" w:rsidRDefault="008C5BE7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8C5BE7" w:rsidRDefault="008C5BE7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１　本証は、通訳活動の際、常時携帯しなければ</w:t>
                  </w:r>
                </w:p>
                <w:p w:rsidR="008C5BE7" w:rsidRDefault="008C5BE7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ならない。</w:t>
                  </w:r>
                </w:p>
                <w:p w:rsidR="008C5BE7" w:rsidRDefault="008C5BE7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8C5BE7" w:rsidRDefault="008C5BE7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２　本証を貸与し、譲渡し、又は改ざんしては</w:t>
                  </w:r>
                </w:p>
                <w:p w:rsidR="008C5BE7" w:rsidRDefault="008C5BE7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ならない。</w:t>
                  </w:r>
                </w:p>
                <w:p w:rsidR="008C5BE7" w:rsidRDefault="008C5BE7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8C5BE7" w:rsidRDefault="008C5BE7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３　登録を取り消したときは、直ちに本証を返還</w:t>
                  </w:r>
                </w:p>
                <w:p w:rsidR="008C5BE7" w:rsidRDefault="008C5BE7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しなければならない。</w:t>
                  </w:r>
                </w:p>
                <w:p w:rsidR="008C5BE7" w:rsidRDefault="008C5BE7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8C5BE7" w:rsidRDefault="008C5BE7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４　本証を汚損し、破損し、又は紛失したときは、</w:t>
                  </w:r>
                </w:p>
                <w:p w:rsidR="008C5BE7" w:rsidRDefault="0046659A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速やかに町</w:t>
                  </w:r>
                  <w:r w:rsidR="008C5BE7">
                    <w:rPr>
                      <w:rFonts w:hint="eastAsia"/>
                      <w:sz w:val="22"/>
                      <w:szCs w:val="22"/>
                    </w:rPr>
                    <w:t>長に届け出て再交付を受けなければ</w:t>
                  </w:r>
                </w:p>
                <w:p w:rsidR="008C5BE7" w:rsidRDefault="008C5BE7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ならない。</w:t>
                  </w:r>
                </w:p>
              </w:txbxContent>
            </v:textbox>
          </v:shape>
        </w:pict>
      </w:r>
    </w:p>
    <w:p w:rsidR="008C5BE7" w:rsidRDefault="008C5BE7">
      <w:pPr>
        <w:ind w:firstLineChars="100" w:firstLine="258"/>
        <w:rPr>
          <w:rFonts w:hint="eastAsia"/>
        </w:rPr>
      </w:pPr>
    </w:p>
    <w:p w:rsidR="008C5BE7" w:rsidRDefault="008C5BE7">
      <w:pPr>
        <w:ind w:firstLineChars="100" w:firstLine="258"/>
        <w:rPr>
          <w:rFonts w:hint="eastAsia"/>
        </w:rPr>
      </w:pPr>
    </w:p>
    <w:p w:rsidR="008C5BE7" w:rsidRDefault="008C5BE7">
      <w:pPr>
        <w:ind w:firstLineChars="100" w:firstLine="258"/>
        <w:rPr>
          <w:rFonts w:hint="eastAsia"/>
        </w:rPr>
      </w:pPr>
    </w:p>
    <w:p w:rsidR="008C5BE7" w:rsidRDefault="008C5BE7">
      <w:pPr>
        <w:ind w:firstLineChars="100" w:firstLine="258"/>
        <w:rPr>
          <w:rFonts w:hint="eastAsia"/>
        </w:rPr>
      </w:pPr>
    </w:p>
    <w:p w:rsidR="008C5BE7" w:rsidRDefault="008C5BE7">
      <w:pPr>
        <w:ind w:firstLineChars="100" w:firstLine="258"/>
        <w:rPr>
          <w:rFonts w:hint="eastAsia"/>
        </w:rPr>
      </w:pPr>
    </w:p>
    <w:p w:rsidR="008C5BE7" w:rsidRDefault="008C5BE7">
      <w:pPr>
        <w:ind w:firstLineChars="100" w:firstLine="258"/>
        <w:rPr>
          <w:rFonts w:hint="eastAsia"/>
        </w:rPr>
      </w:pPr>
    </w:p>
    <w:p w:rsidR="008C5BE7" w:rsidRDefault="008C5BE7">
      <w:pPr>
        <w:ind w:firstLineChars="100" w:firstLine="258"/>
        <w:rPr>
          <w:rFonts w:hint="eastAsia"/>
        </w:rPr>
      </w:pPr>
      <w:r>
        <w:rPr>
          <w:rFonts w:hint="eastAsia"/>
        </w:rPr>
        <w:t xml:space="preserve">　　　　　　　（裏）</w:t>
      </w:r>
    </w:p>
    <w:sectPr w:rsidR="008C5BE7">
      <w:pgSz w:w="11906" w:h="16838"/>
      <w:pgMar w:top="1985" w:right="1701" w:bottom="1701" w:left="1701" w:header="851" w:footer="992" w:gutter="0"/>
      <w:cols w:space="425"/>
      <w:docGrid w:type="linesAndChars" w:linePitch="526" w:charSpace="-4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595" w:rsidRDefault="00043595" w:rsidP="00043595">
      <w:r>
        <w:separator/>
      </w:r>
    </w:p>
  </w:endnote>
  <w:endnote w:type="continuationSeparator" w:id="0">
    <w:p w:rsidR="00043595" w:rsidRDefault="00043595" w:rsidP="0004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595" w:rsidRDefault="00043595" w:rsidP="00043595">
      <w:r>
        <w:separator/>
      </w:r>
    </w:p>
  </w:footnote>
  <w:footnote w:type="continuationSeparator" w:id="0">
    <w:p w:rsidR="00043595" w:rsidRDefault="00043595" w:rsidP="00043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9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59A"/>
    <w:rsid w:val="00043595"/>
    <w:rsid w:val="00223D4E"/>
    <w:rsid w:val="0046659A"/>
    <w:rsid w:val="005320E3"/>
    <w:rsid w:val="008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ADD272-3E31-4FAC-A001-30045229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正楷書体-PRO"/>
      <w:b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0435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43595"/>
    <w:rPr>
      <w:rFonts w:eastAsia="HG正楷書体-PRO"/>
      <w:b/>
      <w:kern w:val="2"/>
      <w:sz w:val="28"/>
      <w:szCs w:val="28"/>
    </w:rPr>
  </w:style>
  <w:style w:type="paragraph" w:styleId="a6">
    <w:name w:val="footer"/>
    <w:basedOn w:val="a"/>
    <w:link w:val="a7"/>
    <w:rsid w:val="000435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43595"/>
    <w:rPr>
      <w:rFonts w:eastAsia="HG正楷書体-PRO"/>
      <w:b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Kensan</dc:creator>
  <cp:keywords/>
  <dc:description/>
  <cp:lastModifiedBy>Hidenori Suzuki</cp:lastModifiedBy>
  <cp:revision>2</cp:revision>
  <cp:lastPrinted>2006-09-29T12:31:00Z</cp:lastPrinted>
  <dcterms:created xsi:type="dcterms:W3CDTF">2025-09-25T13:26:00Z</dcterms:created>
  <dcterms:modified xsi:type="dcterms:W3CDTF">2025-09-25T13:26:00Z</dcterms:modified>
</cp:coreProperties>
</file>