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61" w:rsidRDefault="00DC5761" w:rsidP="002B3654">
      <w:pPr>
        <w:spacing w:line="400" w:lineRule="exact"/>
        <w:ind w:leftChars="-182" w:left="-284" w:right="-113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49530</wp:posOffset>
                </wp:positionV>
                <wp:extent cx="914400" cy="227965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761" w:rsidRDefault="00DC5761" w:rsidP="002B3654">
                            <w:pPr>
                              <w:jc w:val="right"/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 xml:space="preserve"> </w:t>
                            </w:r>
                          </w:p>
                          <w:p w:rsidR="00DC5761" w:rsidRDefault="00DC5761" w:rsidP="000837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7.15pt;margin-top:3.9pt;width:1in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PpsgIAALY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lISACWEkxRtEjmMxeBpsfLvdLmPZMdsosM&#10;KyDegdP9rTY2GZoeXWwsIQveto78Vjw7AMfpBELDVWuzSTguH5MgWcfrmHgkmq89EuS5d12siDcv&#10;wsUsf5evVnn408YNSdrwqmLChjnqKiR/xttB4ZMiTsrSsuWVhbMpabXdrFqF9hR0Xbjv0JAzN/95&#10;Gq4JUMuLksKIBDdR4hXzeOGRgsy8ZBHEXhAmN8k8IAnJi+cl3XLB/r0kNACrs2g2aem3tQXue10b&#10;TTtuYHK0vMtwfHKiqVXgWlSOWkN5O63PWmHTf2oF0H0k2unVSnQSqxk3I6BYEW9k9QDKVRKUBSKE&#10;cQeLRqofGA0wOjKsv++oYhi1HwSof0GiZAazxm3iOIEr6tywOTNQUQJQhg1G03Jlpum06xXfNhBn&#10;em1CXsN7qbnT8lNOh1cGw8GVdBhkdvqc753X07hd/gIAAP//AwBQSwMEFAAGAAgAAAAhAM9A+o3e&#10;AAAACAEAAA8AAABkcnMvZG93bnJldi54bWxMj0tLw0AUhfeC/2G4gjs76cOkxExKKqjgprWKuJxk&#10;rklo5k7ITNu0v97rSpeH73Ae2Wq0nTji4FtHCqaTCARS5UxLtYKP96e7JQgfNBndOUIFZ/Swyq+v&#10;Mp0ad6I3PO5CLTiEfKoVNCH0qZS+atBqP3E9ErNvN1gdWA61NIM+cbjt5CyKYml1S9zQ6B4fG6z2&#10;u4NVcGl98bLdrEO5vv96jravsf8sYqVub8biAUTAMfyZ4Xc+T4ecN5XuQMaLTsEiWczZqiDhB8zj&#10;6ZJ1yWCegMwz+f9A/gMAAP//AwBQSwECLQAUAAYACAAAACEAtoM4kv4AAADhAQAAEwAAAAAAAAAA&#10;AAAAAAAAAAAAW0NvbnRlbnRfVHlwZXNdLnhtbFBLAQItABQABgAIAAAAIQA4/SH/1gAAAJQBAAAL&#10;AAAAAAAAAAAAAAAAAC8BAABfcmVscy8ucmVsc1BLAQItABQABgAIAAAAIQBPJJPpsgIAALYFAAAO&#10;AAAAAAAAAAAAAAAAAC4CAABkcnMvZTJvRG9jLnhtbFBLAQItABQABgAIAAAAIQDPQPqN3gAAAAgB&#10;AAAPAAAAAAAAAAAAAAAAAAwFAABkcnMvZG93bnJldi54bWxQSwUGAAAAAAQABADzAAAAFwYAAAAA&#10;" filled="f" stroked="f">
                <v:textbox inset="5.85pt,.7pt,5.85pt,.7pt">
                  <w:txbxContent>
                    <w:p w:rsidR="00DC5761" w:rsidRDefault="00DC5761" w:rsidP="002B3654">
                      <w:pPr>
                        <w:jc w:val="right"/>
                      </w:pP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．</w:t>
                      </w:r>
                      <w:r>
                        <w:t xml:space="preserve"> </w:t>
                      </w:r>
                    </w:p>
                    <w:p w:rsidR="00DC5761" w:rsidRDefault="00DC5761" w:rsidP="0008374E"/>
                  </w:txbxContent>
                </v:textbox>
              </v:shape>
            </w:pict>
          </mc:Fallback>
        </mc:AlternateContent>
      </w:r>
      <w:r w:rsidRPr="00803591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DC5761" w:rsidRDefault="00DC5761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産婦健康診査受診票（医療機関・助産所用）</w:t>
      </w:r>
    </w:p>
    <w:p w:rsidR="00DC5761" w:rsidRPr="00680EB1" w:rsidRDefault="00DC5761" w:rsidP="00A91378">
      <w:pPr>
        <w:spacing w:line="40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noProof/>
          <w:sz w:val="24"/>
          <w:szCs w:val="24"/>
        </w:rPr>
        <w:t>1</w:t>
      </w:r>
      <w:r>
        <w:rPr>
          <w:rFonts w:hint="eastAsia"/>
          <w:sz w:val="24"/>
          <w:szCs w:val="24"/>
        </w:rPr>
        <w:t>回</w:t>
      </w:r>
      <w:r w:rsidRPr="00680EB1">
        <w:rPr>
          <w:rFonts w:hint="eastAsia"/>
          <w:sz w:val="24"/>
          <w:szCs w:val="24"/>
        </w:rPr>
        <w:t xml:space="preserve">　　産後（２週・１ヶ月）前後</w:t>
      </w:r>
    </w:p>
    <w:p w:rsidR="00DC5761" w:rsidRDefault="00DC5761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803591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669"/>
        <w:gridCol w:w="1559"/>
        <w:gridCol w:w="1700"/>
      </w:tblGrid>
      <w:tr w:rsidR="00DC5761" w:rsidRPr="00E37297" w:rsidTr="00F25177">
        <w:trPr>
          <w:trHeight w:val="255"/>
          <w:jc w:val="center"/>
        </w:trPr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C5761" w:rsidRPr="00E37297" w:rsidRDefault="00DC5761" w:rsidP="0096102A">
            <w:pPr>
              <w:spacing w:line="480" w:lineRule="exact"/>
              <w:rPr>
                <w:sz w:val="24"/>
                <w:szCs w:val="20"/>
              </w:rPr>
            </w:pPr>
            <w:r w:rsidRPr="00BB59A4">
              <w:rPr>
                <w:rFonts w:hint="eastAsia"/>
                <w:spacing w:val="30"/>
                <w:sz w:val="24"/>
                <w:szCs w:val="20"/>
                <w:fitText w:val="1200" w:id="1922744320"/>
              </w:rPr>
              <w:t>フリガナ</w:t>
            </w:r>
          </w:p>
        </w:tc>
        <w:tc>
          <w:tcPr>
            <w:tcW w:w="492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C5761" w:rsidRPr="00E37297" w:rsidRDefault="00DC5761" w:rsidP="0096102A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DC5761" w:rsidRPr="00E37297" w:rsidTr="00F25177">
        <w:trPr>
          <w:trHeight w:val="540"/>
          <w:jc w:val="center"/>
        </w:trPr>
        <w:tc>
          <w:tcPr>
            <w:tcW w:w="142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C5761" w:rsidRPr="00E37297" w:rsidRDefault="00DC5761" w:rsidP="0096102A">
            <w:pPr>
              <w:spacing w:line="480" w:lineRule="exact"/>
              <w:rPr>
                <w:rFonts w:hint="eastAsia"/>
                <w:sz w:val="24"/>
                <w:szCs w:val="20"/>
              </w:rPr>
            </w:pPr>
            <w:r w:rsidRPr="00963EAF">
              <w:rPr>
                <w:rFonts w:hint="eastAsia"/>
                <w:spacing w:val="30"/>
                <w:sz w:val="24"/>
                <w:szCs w:val="20"/>
                <w:fitText w:val="1080" w:id="1941187586"/>
              </w:rPr>
              <w:t>産婦氏</w:t>
            </w:r>
            <w:r w:rsidRPr="00963EAF">
              <w:rPr>
                <w:rFonts w:hint="eastAsia"/>
                <w:spacing w:val="-30"/>
                <w:sz w:val="24"/>
                <w:szCs w:val="20"/>
                <w:fitText w:val="1080" w:id="1941187586"/>
              </w:rPr>
              <w:t>名</w:t>
            </w:r>
          </w:p>
        </w:tc>
        <w:tc>
          <w:tcPr>
            <w:tcW w:w="4928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DC5761" w:rsidRPr="00E37297" w:rsidRDefault="00DC5761" w:rsidP="0096102A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DC5761" w:rsidRPr="00E37297" w:rsidTr="00F25177">
        <w:trPr>
          <w:trHeight w:val="596"/>
          <w:jc w:val="center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:rsidR="00DC5761" w:rsidRPr="00E37297" w:rsidRDefault="00DC5761" w:rsidP="0096102A">
            <w:pPr>
              <w:spacing w:line="480" w:lineRule="exact"/>
              <w:rPr>
                <w:sz w:val="24"/>
                <w:szCs w:val="20"/>
              </w:rPr>
            </w:pPr>
            <w:r w:rsidRPr="00BB59A4">
              <w:rPr>
                <w:rFonts w:hint="eastAsia"/>
                <w:spacing w:val="30"/>
                <w:sz w:val="24"/>
                <w:szCs w:val="20"/>
                <w:fitText w:val="1200" w:id="1922744322"/>
              </w:rPr>
              <w:t>生年月日</w:t>
            </w:r>
          </w:p>
        </w:tc>
        <w:tc>
          <w:tcPr>
            <w:tcW w:w="4928" w:type="dxa"/>
            <w:gridSpan w:val="3"/>
            <w:tcBorders>
              <w:right w:val="single" w:sz="12" w:space="0" w:color="auto"/>
            </w:tcBorders>
            <w:vAlign w:val="center"/>
          </w:tcPr>
          <w:p w:rsidR="00DC5761" w:rsidRPr="00E37297" w:rsidRDefault="00DC5761" w:rsidP="00DC5761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803591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803591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803591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DC5761" w:rsidRPr="00E37297" w:rsidTr="00F25177">
        <w:trPr>
          <w:trHeight w:val="596"/>
          <w:jc w:val="center"/>
        </w:trPr>
        <w:tc>
          <w:tcPr>
            <w:tcW w:w="1421" w:type="dxa"/>
            <w:tcBorders>
              <w:left w:val="single" w:sz="12" w:space="0" w:color="auto"/>
            </w:tcBorders>
          </w:tcPr>
          <w:p w:rsidR="00DC5761" w:rsidRPr="00E37297" w:rsidRDefault="00DC5761" w:rsidP="0096102A">
            <w:pPr>
              <w:spacing w:line="480" w:lineRule="exact"/>
              <w:rPr>
                <w:sz w:val="24"/>
                <w:szCs w:val="20"/>
              </w:rPr>
            </w:pPr>
            <w:r w:rsidRPr="00BB59A4">
              <w:rPr>
                <w:rFonts w:hint="eastAsia"/>
                <w:spacing w:val="360"/>
                <w:sz w:val="24"/>
                <w:szCs w:val="20"/>
                <w:fitText w:val="1200" w:id="1922744323"/>
              </w:rPr>
              <w:t>住</w:t>
            </w:r>
            <w:r w:rsidRPr="00BB59A4">
              <w:rPr>
                <w:rFonts w:hint="eastAsia"/>
                <w:sz w:val="24"/>
                <w:szCs w:val="20"/>
                <w:fitText w:val="1200" w:id="1922744323"/>
              </w:rPr>
              <w:t>所</w:t>
            </w:r>
          </w:p>
        </w:tc>
        <w:tc>
          <w:tcPr>
            <w:tcW w:w="4928" w:type="dxa"/>
            <w:gridSpan w:val="3"/>
            <w:tcBorders>
              <w:right w:val="single" w:sz="12" w:space="0" w:color="auto"/>
            </w:tcBorders>
          </w:tcPr>
          <w:p w:rsidR="00DC5761" w:rsidRPr="00E37297" w:rsidRDefault="00DC5761" w:rsidP="0096102A">
            <w:pPr>
              <w:spacing w:line="240" w:lineRule="atLeast"/>
              <w:rPr>
                <w:sz w:val="24"/>
              </w:rPr>
            </w:pPr>
          </w:p>
        </w:tc>
      </w:tr>
      <w:tr w:rsidR="00DC5761" w:rsidRPr="00E37297" w:rsidTr="00F25177">
        <w:trPr>
          <w:trHeight w:val="596"/>
          <w:jc w:val="center"/>
        </w:trPr>
        <w:tc>
          <w:tcPr>
            <w:tcW w:w="1421" w:type="dxa"/>
            <w:tcBorders>
              <w:left w:val="single" w:sz="12" w:space="0" w:color="auto"/>
            </w:tcBorders>
          </w:tcPr>
          <w:p w:rsidR="00DC5761" w:rsidRPr="00E37297" w:rsidRDefault="00DC5761" w:rsidP="0096102A">
            <w:pPr>
              <w:spacing w:line="480" w:lineRule="exact"/>
              <w:rPr>
                <w:sz w:val="24"/>
                <w:szCs w:val="20"/>
              </w:rPr>
            </w:pPr>
            <w:r w:rsidRPr="00BB59A4">
              <w:rPr>
                <w:rFonts w:hint="eastAsia"/>
                <w:spacing w:val="30"/>
                <w:sz w:val="24"/>
                <w:szCs w:val="20"/>
                <w:fitText w:val="1200" w:id="1922744324"/>
              </w:rPr>
              <w:t>電話番号</w:t>
            </w:r>
          </w:p>
        </w:tc>
        <w:tc>
          <w:tcPr>
            <w:tcW w:w="4928" w:type="dxa"/>
            <w:gridSpan w:val="3"/>
            <w:tcBorders>
              <w:right w:val="single" w:sz="12" w:space="0" w:color="auto"/>
            </w:tcBorders>
          </w:tcPr>
          <w:p w:rsidR="00DC5761" w:rsidRPr="00E37297" w:rsidRDefault="00DC5761" w:rsidP="0096102A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</w:tr>
      <w:tr w:rsidR="00DC5761" w:rsidRPr="00E37297" w:rsidTr="00291C98">
        <w:trPr>
          <w:trHeight w:val="596"/>
          <w:jc w:val="center"/>
        </w:trPr>
        <w:tc>
          <w:tcPr>
            <w:tcW w:w="1421" w:type="dxa"/>
            <w:tcBorders>
              <w:left w:val="single" w:sz="12" w:space="0" w:color="auto"/>
              <w:bottom w:val="single" w:sz="12" w:space="0" w:color="auto"/>
            </w:tcBorders>
          </w:tcPr>
          <w:p w:rsidR="00DC5761" w:rsidRPr="00E37297" w:rsidRDefault="00DC5761" w:rsidP="0096102A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3E0938">
              <w:rPr>
                <w:rFonts w:hint="eastAsia"/>
                <w:spacing w:val="0"/>
                <w:sz w:val="24"/>
                <w:szCs w:val="20"/>
                <w:fitText w:val="1200" w:id="1922744325"/>
              </w:rPr>
              <w:t>妊娠届出日</w:t>
            </w:r>
          </w:p>
        </w:tc>
        <w:tc>
          <w:tcPr>
            <w:tcW w:w="1669" w:type="dxa"/>
            <w:tcBorders>
              <w:bottom w:val="single" w:sz="12" w:space="0" w:color="auto"/>
            </w:tcBorders>
            <w:tcFitText/>
          </w:tcPr>
          <w:p w:rsidR="00DC5761" w:rsidRPr="00C3318F" w:rsidRDefault="00DC5761" w:rsidP="0096102A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C5761" w:rsidRPr="00E37297" w:rsidRDefault="00DC5761" w:rsidP="00291C98">
            <w:pPr>
              <w:spacing w:line="480" w:lineRule="exact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pacing w:val="0"/>
                <w:sz w:val="24"/>
                <w:szCs w:val="20"/>
              </w:rPr>
              <w:t>出生届出日</w:t>
            </w:r>
          </w:p>
        </w:tc>
        <w:tc>
          <w:tcPr>
            <w:tcW w:w="1700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DC5761" w:rsidRPr="00C3318F" w:rsidRDefault="00DC5761" w:rsidP="00442240">
            <w:pPr>
              <w:spacing w:line="480" w:lineRule="exact"/>
              <w:ind w:leftChars="-157" w:left="-245" w:firstLineChars="59" w:firstLine="118"/>
              <w:jc w:val="left"/>
              <w:rPr>
                <w:spacing w:val="-20"/>
                <w:sz w:val="24"/>
                <w:szCs w:val="24"/>
              </w:rPr>
            </w:pPr>
          </w:p>
        </w:tc>
      </w:tr>
    </w:tbl>
    <w:p w:rsidR="00DC5761" w:rsidRPr="00D5023B" w:rsidRDefault="00DC5761" w:rsidP="0081177F">
      <w:pPr>
        <w:jc w:val="center"/>
        <w:rPr>
          <w:rFonts w:ascii="ＭＳ Ｐ明朝" w:eastAsia="ＭＳ Ｐ明朝" w:hAnsi="ＭＳ Ｐ明朝" w:hint="eastAsia"/>
          <w:spacing w:val="72"/>
          <w:sz w:val="24"/>
          <w:szCs w:val="24"/>
        </w:rPr>
      </w:pPr>
      <w:r w:rsidRPr="00DC5761">
        <w:rPr>
          <w:rFonts w:ascii="ＭＳ Ｐ明朝" w:eastAsia="ＭＳ Ｐ明朝" w:hAnsi="ＭＳ Ｐ明朝" w:hint="eastAsia"/>
          <w:spacing w:val="66"/>
          <w:sz w:val="24"/>
          <w:szCs w:val="24"/>
          <w:fitText w:val="2400" w:id="1913367552"/>
        </w:rPr>
        <w:t>健康診査の結</w:t>
      </w:r>
      <w:r w:rsidRPr="00DC5761">
        <w:rPr>
          <w:rFonts w:ascii="ＭＳ Ｐ明朝" w:eastAsia="ＭＳ Ｐ明朝" w:hAnsi="ＭＳ Ｐ明朝" w:hint="eastAsia"/>
          <w:spacing w:val="3"/>
          <w:sz w:val="24"/>
          <w:szCs w:val="24"/>
          <w:fitText w:val="2400" w:id="1913367552"/>
        </w:rPr>
        <w:t>果</w:t>
      </w:r>
    </w:p>
    <w:p w:rsidR="00DC5761" w:rsidRPr="00624A64" w:rsidRDefault="00DC5761" w:rsidP="008376E6">
      <w:pPr>
        <w:ind w:leftChars="-91" w:left="-1" w:hangingChars="88" w:hanging="14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451" w:dyaOrig="2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132.75pt" o:ole="">
            <v:imagedata r:id="rId8" o:title=""/>
          </v:shape>
          <o:OLEObject Type="Embed" ProgID="Excel.Sheet.8" ShapeID="_x0000_i1025" DrawAspect="Content" ObjectID="_1735629531" r:id="rId9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DC5761" w:rsidRDefault="00DC5761" w:rsidP="008376E6">
      <w:pPr>
        <w:spacing w:line="300" w:lineRule="exact"/>
        <w:ind w:leftChars="91" w:left="425" w:hangingChars="131" w:hanging="283"/>
        <w:rPr>
          <w:rFonts w:ascii="ＭＳ ゴシック" w:eastAsia="ＭＳ ゴシック" w:hAnsi="ＭＳ ゴシック" w:hint="eastAsia"/>
          <w:sz w:val="22"/>
          <w:szCs w:val="22"/>
        </w:rPr>
      </w:pPr>
      <w:r w:rsidRPr="00F266D8">
        <w:rPr>
          <w:rFonts w:ascii="ＭＳ ゴシック" w:eastAsia="ＭＳ ゴシック" w:hAnsi="ＭＳ ゴシック"/>
          <w:sz w:val="22"/>
          <w:szCs w:val="22"/>
        </w:rPr>
        <w:lastRenderedPageBreak/>
        <w:br w:type="page"/>
      </w:r>
    </w:p>
    <w:p w:rsidR="00DC5761" w:rsidRPr="008376E6" w:rsidRDefault="00DC5761" w:rsidP="008376E6">
      <w:pPr>
        <w:spacing w:line="300" w:lineRule="exact"/>
        <w:ind w:leftChars="91" w:left="417" w:hangingChars="131" w:hanging="275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lastRenderedPageBreak/>
        <w:t>1</w:t>
      </w:r>
      <w:r w:rsidRPr="008376E6">
        <w:rPr>
          <w:rFonts w:hint="eastAsia"/>
          <w:spacing w:val="0"/>
          <w:sz w:val="21"/>
          <w:szCs w:val="21"/>
        </w:rPr>
        <w:t xml:space="preserve">　この受診票</w:t>
      </w:r>
      <w:r w:rsidRPr="008376E6">
        <w:rPr>
          <w:spacing w:val="0"/>
          <w:sz w:val="21"/>
          <w:szCs w:val="21"/>
        </w:rPr>
        <w:t>1</w:t>
      </w:r>
      <w:r w:rsidRPr="008376E6">
        <w:rPr>
          <w:rFonts w:hint="eastAsia"/>
          <w:spacing w:val="0"/>
          <w:sz w:val="21"/>
          <w:szCs w:val="21"/>
        </w:rPr>
        <w:t>枚につき</w:t>
      </w:r>
      <w:r w:rsidRPr="008376E6">
        <w:rPr>
          <w:spacing w:val="0"/>
          <w:sz w:val="21"/>
          <w:szCs w:val="21"/>
        </w:rPr>
        <w:t>1</w:t>
      </w:r>
      <w:r w:rsidRPr="008376E6">
        <w:rPr>
          <w:rFonts w:hint="eastAsia"/>
          <w:spacing w:val="0"/>
          <w:sz w:val="21"/>
          <w:szCs w:val="21"/>
        </w:rPr>
        <w:t>回受診することができます。</w:t>
      </w:r>
    </w:p>
    <w:p w:rsidR="00DC5761" w:rsidRPr="008376E6" w:rsidRDefault="00DC5761" w:rsidP="008376E6">
      <w:pPr>
        <w:spacing w:line="300" w:lineRule="exact"/>
        <w:ind w:leftChars="91" w:left="417" w:hangingChars="131" w:hanging="275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2</w:t>
      </w:r>
      <w:r w:rsidRPr="008376E6">
        <w:rPr>
          <w:rFonts w:hint="eastAsia"/>
          <w:spacing w:val="0"/>
          <w:sz w:val="21"/>
          <w:szCs w:val="21"/>
        </w:rPr>
        <w:t xml:space="preserve">　この受診票は、産後</w:t>
      </w:r>
      <w:r w:rsidRPr="008376E6">
        <w:rPr>
          <w:spacing w:val="0"/>
          <w:sz w:val="21"/>
          <w:szCs w:val="21"/>
        </w:rPr>
        <w:t>2</w:t>
      </w:r>
      <w:r w:rsidRPr="008376E6">
        <w:rPr>
          <w:rFonts w:hint="eastAsia"/>
          <w:spacing w:val="0"/>
          <w:sz w:val="21"/>
          <w:szCs w:val="21"/>
        </w:rPr>
        <w:t>週間前後</w:t>
      </w:r>
      <w:r w:rsidRPr="008376E6">
        <w:rPr>
          <w:spacing w:val="0"/>
          <w:sz w:val="21"/>
          <w:szCs w:val="21"/>
        </w:rPr>
        <w:t>1</w:t>
      </w:r>
      <w:r w:rsidRPr="008376E6">
        <w:rPr>
          <w:rFonts w:hint="eastAsia"/>
          <w:spacing w:val="0"/>
          <w:sz w:val="21"/>
          <w:szCs w:val="21"/>
        </w:rPr>
        <w:t>ヶ月前後の検診で使用できます。受診回数（</w:t>
      </w:r>
      <w:r w:rsidRPr="008376E6">
        <w:rPr>
          <w:spacing w:val="0"/>
          <w:sz w:val="21"/>
          <w:szCs w:val="21"/>
        </w:rPr>
        <w:t>1</w:t>
      </w:r>
      <w:r w:rsidRPr="008376E6">
        <w:rPr>
          <w:rFonts w:hint="eastAsia"/>
          <w:spacing w:val="0"/>
          <w:sz w:val="21"/>
          <w:szCs w:val="21"/>
        </w:rPr>
        <w:t>回又は</w:t>
      </w:r>
      <w:r w:rsidRPr="008376E6">
        <w:rPr>
          <w:spacing w:val="0"/>
          <w:sz w:val="21"/>
          <w:szCs w:val="21"/>
        </w:rPr>
        <w:t>2</w:t>
      </w:r>
      <w:r w:rsidRPr="008376E6">
        <w:rPr>
          <w:rFonts w:hint="eastAsia"/>
          <w:spacing w:val="0"/>
          <w:sz w:val="21"/>
          <w:szCs w:val="21"/>
        </w:rPr>
        <w:t>回）については、医師又は助産師の指示受けてください。</w:t>
      </w:r>
    </w:p>
    <w:p w:rsidR="00DC5761" w:rsidRPr="008376E6" w:rsidRDefault="00DC5761" w:rsidP="008376E6">
      <w:pPr>
        <w:spacing w:line="300" w:lineRule="exact"/>
        <w:ind w:leftChars="98" w:left="289" w:hangingChars="65" w:hanging="13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3</w:t>
      </w:r>
      <w:r w:rsidRPr="008376E6">
        <w:rPr>
          <w:rFonts w:hint="eastAsia"/>
          <w:spacing w:val="0"/>
          <w:sz w:val="21"/>
          <w:szCs w:val="21"/>
        </w:rPr>
        <w:t xml:space="preserve">　太枠内を記入し、</w:t>
      </w:r>
      <w:r w:rsidRPr="00803591">
        <w:rPr>
          <w:noProof/>
          <w:spacing w:val="0"/>
          <w:sz w:val="21"/>
          <w:szCs w:val="21"/>
        </w:rPr>
        <w:t>興部町</w:t>
      </w:r>
      <w:r w:rsidRPr="008376E6">
        <w:rPr>
          <w:rFonts w:hint="eastAsia"/>
          <w:spacing w:val="0"/>
          <w:sz w:val="21"/>
          <w:szCs w:val="21"/>
        </w:rPr>
        <w:t>が健診を委託した産科婦人科医療</w:t>
      </w:r>
    </w:p>
    <w:p w:rsidR="00DC5761" w:rsidRPr="008376E6" w:rsidRDefault="00DC5761" w:rsidP="008376E6">
      <w:pPr>
        <w:spacing w:line="300" w:lineRule="exact"/>
        <w:ind w:leftChars="98" w:left="153" w:firstLineChars="100" w:firstLine="210"/>
        <w:rPr>
          <w:spacing w:val="0"/>
          <w:sz w:val="21"/>
          <w:szCs w:val="21"/>
        </w:rPr>
      </w:pPr>
      <w:r w:rsidRPr="008376E6">
        <w:rPr>
          <w:rFonts w:hint="eastAsia"/>
          <w:spacing w:val="0"/>
          <w:sz w:val="21"/>
          <w:szCs w:val="21"/>
        </w:rPr>
        <w:t>機関または助産所に提出してください。</w:t>
      </w:r>
    </w:p>
    <w:p w:rsidR="00DC5761" w:rsidRPr="008376E6" w:rsidRDefault="00DC5761" w:rsidP="008376E6">
      <w:pPr>
        <w:spacing w:line="300" w:lineRule="exact"/>
        <w:ind w:leftChars="98" w:left="289" w:hangingChars="65" w:hanging="13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4</w:t>
      </w:r>
      <w:r w:rsidRPr="008376E6">
        <w:rPr>
          <w:rFonts w:hint="eastAsia"/>
          <w:spacing w:val="0"/>
          <w:sz w:val="21"/>
          <w:szCs w:val="21"/>
        </w:rPr>
        <w:t xml:space="preserve">　この受診票により、公費負担となる健診項目は、以下のとおりです。</w:t>
      </w:r>
    </w:p>
    <w:p w:rsidR="00DC5761" w:rsidRPr="008376E6" w:rsidRDefault="00DC5761" w:rsidP="008376E6">
      <w:pPr>
        <w:spacing w:line="300" w:lineRule="exact"/>
        <w:ind w:leftChars="280" w:left="723" w:hangingChars="136" w:hanging="28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(1)</w:t>
      </w:r>
      <w:r w:rsidRPr="008376E6">
        <w:rPr>
          <w:rFonts w:hint="eastAsia"/>
          <w:spacing w:val="0"/>
          <w:sz w:val="21"/>
          <w:szCs w:val="21"/>
        </w:rPr>
        <w:t xml:space="preserve">　</w:t>
      </w:r>
      <w:r w:rsidRPr="008376E6">
        <w:rPr>
          <w:spacing w:val="0"/>
          <w:sz w:val="21"/>
          <w:szCs w:val="21"/>
        </w:rPr>
        <w:t xml:space="preserve"> </w:t>
      </w:r>
      <w:r w:rsidRPr="008376E6">
        <w:rPr>
          <w:rFonts w:hint="eastAsia"/>
          <w:spacing w:val="0"/>
          <w:sz w:val="21"/>
          <w:szCs w:val="21"/>
        </w:rPr>
        <w:t>問診（生活環境、授乳状況、育児不安、精神疾患の既往歴、服薬歴等）</w:t>
      </w:r>
    </w:p>
    <w:p w:rsidR="00DC5761" w:rsidRPr="008376E6" w:rsidRDefault="00DC5761" w:rsidP="008376E6">
      <w:pPr>
        <w:spacing w:line="300" w:lineRule="exact"/>
        <w:ind w:leftChars="280" w:left="723" w:rightChars="110" w:right="172" w:hangingChars="136" w:hanging="28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(2)</w:t>
      </w:r>
      <w:r w:rsidRPr="008376E6">
        <w:rPr>
          <w:rFonts w:hint="eastAsia"/>
          <w:spacing w:val="0"/>
          <w:sz w:val="21"/>
          <w:szCs w:val="21"/>
        </w:rPr>
        <w:t xml:space="preserve">　</w:t>
      </w:r>
      <w:r w:rsidRPr="008376E6">
        <w:rPr>
          <w:spacing w:val="0"/>
          <w:sz w:val="21"/>
          <w:szCs w:val="21"/>
        </w:rPr>
        <w:t xml:space="preserve"> </w:t>
      </w:r>
      <w:r w:rsidRPr="008376E6">
        <w:rPr>
          <w:rFonts w:hint="eastAsia"/>
          <w:spacing w:val="0"/>
          <w:sz w:val="21"/>
          <w:szCs w:val="21"/>
        </w:rPr>
        <w:t>診察（子宮復古状況、悪露、乳房の状態等）</w:t>
      </w:r>
    </w:p>
    <w:p w:rsidR="00DC5761" w:rsidRPr="008376E6" w:rsidRDefault="00DC5761" w:rsidP="008376E6">
      <w:pPr>
        <w:spacing w:line="300" w:lineRule="exact"/>
        <w:ind w:leftChars="280" w:left="723" w:rightChars="110" w:right="172" w:hangingChars="136" w:hanging="28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 xml:space="preserve">(3) </w:t>
      </w:r>
      <w:r w:rsidRPr="008376E6">
        <w:rPr>
          <w:rFonts w:hint="eastAsia"/>
          <w:spacing w:val="0"/>
          <w:sz w:val="21"/>
          <w:szCs w:val="21"/>
        </w:rPr>
        <w:t xml:space="preserve">　血圧測定・体重測定</w:t>
      </w:r>
    </w:p>
    <w:p w:rsidR="00DC5761" w:rsidRPr="008376E6" w:rsidRDefault="00DC5761" w:rsidP="008376E6">
      <w:pPr>
        <w:spacing w:line="300" w:lineRule="exact"/>
        <w:ind w:leftChars="280" w:left="723" w:rightChars="110" w:right="172" w:hangingChars="136" w:hanging="28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 xml:space="preserve">(4) </w:t>
      </w:r>
      <w:r w:rsidRPr="008376E6">
        <w:rPr>
          <w:rFonts w:hint="eastAsia"/>
          <w:spacing w:val="0"/>
          <w:sz w:val="21"/>
          <w:szCs w:val="21"/>
        </w:rPr>
        <w:t xml:space="preserve">　尿検査（蛋白・糖）</w:t>
      </w:r>
    </w:p>
    <w:p w:rsidR="00DC5761" w:rsidRPr="008376E6" w:rsidRDefault="00DC5761" w:rsidP="008376E6">
      <w:pPr>
        <w:spacing w:line="300" w:lineRule="exact"/>
        <w:ind w:leftChars="280" w:left="723" w:rightChars="110" w:right="172" w:hangingChars="136" w:hanging="28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 xml:space="preserve">(5) </w:t>
      </w:r>
      <w:r w:rsidRPr="008376E6">
        <w:rPr>
          <w:rFonts w:hint="eastAsia"/>
          <w:spacing w:val="0"/>
          <w:sz w:val="21"/>
          <w:szCs w:val="21"/>
        </w:rPr>
        <w:t xml:space="preserve">　エジンバラ産後うつ病質問票（</w:t>
      </w:r>
      <w:r w:rsidRPr="008376E6">
        <w:rPr>
          <w:spacing w:val="0"/>
          <w:sz w:val="21"/>
          <w:szCs w:val="21"/>
        </w:rPr>
        <w:t>EPDS</w:t>
      </w:r>
      <w:r w:rsidRPr="008376E6">
        <w:rPr>
          <w:rFonts w:hint="eastAsia"/>
          <w:spacing w:val="0"/>
          <w:sz w:val="21"/>
          <w:szCs w:val="21"/>
        </w:rPr>
        <w:t>）</w:t>
      </w:r>
    </w:p>
    <w:p w:rsidR="00DC5761" w:rsidRPr="008376E6" w:rsidRDefault="00DC5761" w:rsidP="008376E6">
      <w:pPr>
        <w:spacing w:line="300" w:lineRule="exact"/>
        <w:ind w:leftChars="98" w:left="153" w:rightChars="110" w:right="172" w:firstLineChars="300" w:firstLine="630"/>
        <w:rPr>
          <w:spacing w:val="0"/>
          <w:sz w:val="21"/>
          <w:szCs w:val="21"/>
        </w:rPr>
      </w:pPr>
      <w:r w:rsidRPr="008376E6">
        <w:rPr>
          <w:rFonts w:hint="eastAsia"/>
          <w:spacing w:val="0"/>
          <w:sz w:val="21"/>
          <w:szCs w:val="21"/>
        </w:rPr>
        <w:t>※医師の判断により、不要となる検査があります。</w:t>
      </w:r>
    </w:p>
    <w:p w:rsidR="00DC5761" w:rsidRPr="008376E6" w:rsidRDefault="00DC5761" w:rsidP="008376E6">
      <w:pPr>
        <w:spacing w:line="300" w:lineRule="exact"/>
        <w:ind w:leftChars="98" w:left="289" w:rightChars="110" w:right="172" w:hangingChars="65" w:hanging="13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5</w:t>
      </w:r>
      <w:r w:rsidRPr="008376E6">
        <w:rPr>
          <w:rFonts w:hint="eastAsia"/>
          <w:spacing w:val="0"/>
          <w:sz w:val="21"/>
          <w:szCs w:val="21"/>
        </w:rPr>
        <w:t xml:space="preserve">　この受診票を使用し受診しても、上記項目以外の検査、疾病の治療等、診療内容によっては、自己負担額が生じることもあります。</w:t>
      </w:r>
    </w:p>
    <w:p w:rsidR="00DC5761" w:rsidRDefault="00DC5761" w:rsidP="008376E6">
      <w:pPr>
        <w:spacing w:line="240" w:lineRule="exact"/>
        <w:ind w:rightChars="110" w:right="172"/>
        <w:jc w:val="left"/>
        <w:rPr>
          <w:spacing w:val="0"/>
          <w:sz w:val="20"/>
          <w:szCs w:val="20"/>
        </w:rPr>
      </w:pPr>
      <w:r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margin">
                  <wp:posOffset>3669030</wp:posOffset>
                </wp:positionV>
                <wp:extent cx="3971925" cy="742950"/>
                <wp:effectExtent l="10795" t="9525" r="825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61" w:rsidRPr="00140F21" w:rsidRDefault="00DC5761" w:rsidP="000E2F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803591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DC5761" w:rsidRPr="00140F21" w:rsidRDefault="00DC5761" w:rsidP="000E2F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803591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DC5761" w:rsidRPr="00140F21" w:rsidRDefault="00DC5761" w:rsidP="000E2F3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.5pt;margin-top:288.9pt;width:312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g5KQIAAFUEAAAOAAAAZHJzL2Uyb0RvYy54bWysVMtu2zAQvBfoPxC817KdurEFy0Hq1EWB&#10;9AEk/YAVRUlEKS5L0pbSr8+SchwjLXooqgPBx3I4O7Or9dXQaXaQzis0BZ9NppxJI7BSpin49/vd&#10;myVnPoCpQKORBX+Qnl9tXr9a9zaXc2xRV9IxAjE+723B2xBsnmVetLIDP0ErDR3W6DoItHRNVjno&#10;Cb3T2Xw6fZf16CrrUEjvafdmPOSbhF/XUoSvde1lYLrgxC2k0aWxjGO2WUPeOLCtEkca8A8sOlCG&#10;Hj1B3UAAtnfqN6hOCYce6zAR2GVY10rIlANlM5u+yOauBStTLiSOtyeZ/P+DFV8O3xxTVcEvODPQ&#10;kUX3cgjsPQ5sHtXprc8p6M5SWBhom1xOmXp7i+KHZwa3LZhGXjuHfSuhInazeDM7uzri+AhS9p+x&#10;omdgHzABDbXronQkBiN0cunh5EykImjzYnU5W80XnAk6u3w7Xy2SdRnkT7et8+GjxI7FScEdOZ/Q&#10;4XDrQ2QD+VNIfMyjVtVOaZ0Wrim32rEDUJXs0pcSeBGmDesLvloQj79DTNP3J4hOBSp3rbqCL09B&#10;kEfZPpgqFWMApcc5UdbmqGOUbhQxDOWQDEsiR41LrB5IWIdjdVM30qRF94uzniq74P7nHpzkTH8y&#10;ZE6Sj1ohLZbLFQnuzg/KswMwgoAKHjgbp9swNs/eOtW09M5YDAavyc5aJaWfOR3JU+0mA459Fpvj&#10;fJ2inv8Gm0cAAAD//wMAUEsDBBQABgAIAAAAIQDH0vRY4gAAAAoBAAAPAAAAZHJzL2Rvd25yZXYu&#10;eG1sTI/BSsNAEIbvgu+wjOBF2k3FJmnMpoig2FOxFcHbNjsmodnZkN1to0/veNLbDPPzz/eV68n2&#10;4oSj7xwpWMwTEEi1Mx01Ct72T7MchA+ajO4doYIv9LCuLi9KXRh3plc87UIjuIR8oRW0IQyFlL5u&#10;0Wo/dwMS3z7daHXgdWykGfWZy20vb5MklVZ3xB9aPeBji/VxF62C4ybWNr5/jC/buH/efKdG3iQr&#10;pa6vpod7EAGn8BeGX3xGh4qZDi6S8aJXMMtYJShYZhkrcCBd5EsQBx5WdznIqpT/FaofAAAA//8D&#10;AFBLAQItABQABgAIAAAAIQC2gziS/gAAAOEBAAATAAAAAAAAAAAAAAAAAAAAAABbQ29udGVudF9U&#10;eXBlc10ueG1sUEsBAi0AFAAGAAgAAAAhADj9If/WAAAAlAEAAAsAAAAAAAAAAAAAAAAALwEAAF9y&#10;ZWxzLy5yZWxzUEsBAi0AFAAGAAgAAAAhAL4LGDkpAgAAVQQAAA4AAAAAAAAAAAAAAAAALgIAAGRy&#10;cy9lMm9Eb2MueG1sUEsBAi0AFAAGAAgAAAAhAMfS9FjiAAAACgEAAA8AAAAAAAAAAAAAAAAAgwQA&#10;AGRycy9kb3ducmV2LnhtbFBLBQYAAAAABAAEAPMAAACSBQAAAAA=&#10;">
                <v:textbox inset="5.85pt,.7pt,5.85pt,.7pt">
                  <w:txbxContent>
                    <w:p w:rsidR="00DC5761" w:rsidRPr="00140F21" w:rsidRDefault="00DC5761" w:rsidP="000E2F38">
                      <w:pPr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803591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DC5761" w:rsidRPr="00140F21" w:rsidRDefault="00DC5761" w:rsidP="000E2F38">
                      <w:pPr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803591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DC5761" w:rsidRPr="00140F21" w:rsidRDefault="00DC5761" w:rsidP="000E2F3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C5761" w:rsidRPr="008376E6" w:rsidRDefault="00DC5761" w:rsidP="001A0B40">
      <w:pPr>
        <w:spacing w:line="240" w:lineRule="exact"/>
        <w:ind w:leftChars="-182" w:left="-284" w:rightChars="110" w:right="172" w:firstLineChars="159" w:firstLine="318"/>
        <w:jc w:val="left"/>
        <w:rPr>
          <w:spacing w:val="0"/>
          <w:sz w:val="20"/>
          <w:szCs w:val="20"/>
        </w:rPr>
      </w:pPr>
      <w:r w:rsidRPr="008376E6">
        <w:rPr>
          <w:rFonts w:hint="eastAsia"/>
          <w:spacing w:val="0"/>
          <w:sz w:val="20"/>
          <w:szCs w:val="20"/>
        </w:rPr>
        <w:t xml:space="preserve">【医療機関・助産所の方へ】　</w:t>
      </w:r>
    </w:p>
    <w:p w:rsidR="00DC5761" w:rsidRDefault="00DC5761" w:rsidP="008376E6">
      <w:pPr>
        <w:spacing w:line="260" w:lineRule="exact"/>
        <w:ind w:leftChars="-91" w:left="-142" w:rightChars="17" w:right="27" w:firstLineChars="100" w:firstLine="200"/>
        <w:jc w:val="left"/>
        <w:rPr>
          <w:spacing w:val="0"/>
          <w:sz w:val="20"/>
          <w:szCs w:val="20"/>
        </w:rPr>
        <w:sectPr w:rsidR="00DC5761" w:rsidSect="00DC5761">
          <w:pgSz w:w="7258" w:h="10319" w:code="88"/>
          <w:pgMar w:top="567" w:right="567" w:bottom="720" w:left="567" w:header="340" w:footer="720" w:gutter="0"/>
          <w:pgNumType w:start="1"/>
          <w:cols w:space="425"/>
          <w:docGrid w:type="lines" w:linePitch="286"/>
        </w:sectPr>
      </w:pPr>
      <w:r w:rsidRPr="008376E6">
        <w:rPr>
          <w:rFonts w:hint="eastAsia"/>
          <w:spacing w:val="0"/>
          <w:sz w:val="20"/>
          <w:szCs w:val="20"/>
        </w:rPr>
        <w:t>健診項目</w:t>
      </w:r>
      <w:r w:rsidRPr="008376E6">
        <w:rPr>
          <w:spacing w:val="0"/>
          <w:sz w:val="20"/>
          <w:szCs w:val="20"/>
        </w:rPr>
        <w:t>(1)</w:t>
      </w:r>
      <w:r w:rsidRPr="008376E6">
        <w:rPr>
          <w:rFonts w:hint="eastAsia"/>
          <w:spacing w:val="0"/>
          <w:sz w:val="20"/>
          <w:szCs w:val="20"/>
        </w:rPr>
        <w:t>～</w:t>
      </w:r>
      <w:r w:rsidRPr="008376E6">
        <w:rPr>
          <w:spacing w:val="0"/>
          <w:sz w:val="20"/>
          <w:szCs w:val="20"/>
        </w:rPr>
        <w:t>(5)</w:t>
      </w:r>
      <w:r w:rsidRPr="008376E6">
        <w:rPr>
          <w:rFonts w:hint="eastAsia"/>
          <w:spacing w:val="0"/>
          <w:sz w:val="20"/>
          <w:szCs w:val="20"/>
        </w:rPr>
        <w:t>（問診～</w:t>
      </w:r>
      <w:r w:rsidRPr="008376E6">
        <w:rPr>
          <w:spacing w:val="0"/>
          <w:sz w:val="20"/>
          <w:szCs w:val="20"/>
        </w:rPr>
        <w:t>EPDS</w:t>
      </w:r>
      <w:r w:rsidRPr="008376E6">
        <w:rPr>
          <w:rFonts w:hint="eastAsia"/>
          <w:spacing w:val="0"/>
          <w:sz w:val="20"/>
          <w:szCs w:val="20"/>
        </w:rPr>
        <w:t>）の結果を総合的に判断し、要支援・治療となった場合は、産婦の同意を得た上で、速やかに市町村に電話連絡するとともに、「産婦健康診査結果市町村連絡票」を提出してください。</w:t>
      </w:r>
    </w:p>
    <w:p w:rsidR="00DC5761" w:rsidRDefault="00DC5761" w:rsidP="002B3654">
      <w:pPr>
        <w:spacing w:line="400" w:lineRule="exact"/>
        <w:ind w:leftChars="-182" w:left="-284" w:right="-113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49530</wp:posOffset>
                </wp:positionV>
                <wp:extent cx="914400" cy="227965"/>
                <wp:effectExtent l="0" t="0" r="0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761" w:rsidRDefault="00DC5761" w:rsidP="002B3654">
                            <w:pPr>
                              <w:jc w:val="right"/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 xml:space="preserve"> </w:t>
                            </w:r>
                          </w:p>
                          <w:p w:rsidR="00DC5761" w:rsidRDefault="00DC5761" w:rsidP="000837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37.15pt;margin-top:3.9pt;width:1in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GItQIAAL0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nCEkaAdUHTPRoNu5IgWtjtDr1NwuuvBzYxwDCy7SnV/K8tvGgm5aqjYsmul5NAwWkF2ob3pn12d&#10;cLQF2QwfZQVh6M5IBzTWqrOtg2YgQAeWHk7M2FRKOExCQgKwlGCKokUyn7kIND1e7pU275nskF1k&#10;WAHxDpzub7WxydD06GJjCVnwtnXkt+LZAThOJxAarlqbTcJx+ZgEyTpex8Qj0XztkSDPvetiRbx5&#10;ES5m+bt8tcrDnzZuSNKGVxUTNsxRVyH5M94OCp8UcVKWli2vLJxNSavtZtUqtKeg68J9h4acufnP&#10;03BNgFpelBRGJLiJEq+YxwuPFGTmJYsg9oIwuUnmAUlIXjwv6ZYL9u8loQFYnUWzSUu/rS1w3+va&#10;aNpxA5Oj5V2G45MTTa0C16Jy1BrK22l91gqb/lMrgO4j0U6vVqKTWM24GQ8PA8CsljeyegABKwkC&#10;Ay3C1INFI9UPjAaYIBnW33dUMYzaDwIewYJEyQxGjtvEcQJX1Llhc2agogSgDBuMpuXKTENq1yu+&#10;bSDO9OiEvIZnU3Mn6aecDo8NZoSr7DDP7BA63zuvp6m7/AUAAP//AwBQSwMEFAAGAAgAAAAhAM9A&#10;+o3eAAAACAEAAA8AAABkcnMvZG93bnJldi54bWxMj0tLw0AUhfeC/2G4gjs76cOkxExKKqjgprWK&#10;uJxkrklo5k7ITNu0v97rSpeH73Ae2Wq0nTji4FtHCqaTCARS5UxLtYKP96e7JQgfNBndOUIFZ/Sw&#10;yq+vMp0ad6I3PO5CLTiEfKoVNCH0qZS+atBqP3E9ErNvN1gdWA61NIM+cbjt5CyKYml1S9zQ6B4f&#10;G6z2u4NVcGl98bLdrEO5vv96jravsf8sYqVub8biAUTAMfyZ4Xc+T4ecN5XuQMaLTsEiWczZqiDh&#10;B8zj6ZJ1yWCegMwz+f9A/gMAAP//AwBQSwECLQAUAAYACAAAACEAtoM4kv4AAADhAQAAEwAAAAAA&#10;AAAAAAAAAAAAAAAAW0NvbnRlbnRfVHlwZXNdLnhtbFBLAQItABQABgAIAAAAIQA4/SH/1gAAAJQB&#10;AAALAAAAAAAAAAAAAAAAAC8BAABfcmVscy8ucmVsc1BLAQItABQABgAIAAAAIQCxEXGItQIAAL0F&#10;AAAOAAAAAAAAAAAAAAAAAC4CAABkcnMvZTJvRG9jLnhtbFBLAQItABQABgAIAAAAIQDPQPqN3gAA&#10;AAgBAAAPAAAAAAAAAAAAAAAAAA8FAABkcnMvZG93bnJldi54bWxQSwUGAAAAAAQABADzAAAAGgYA&#10;AAAA&#10;" filled="f" stroked="f">
                <v:textbox inset="5.85pt,.7pt,5.85pt,.7pt">
                  <w:txbxContent>
                    <w:p w:rsidR="00DC5761" w:rsidRDefault="00DC5761" w:rsidP="002B3654">
                      <w:pPr>
                        <w:jc w:val="right"/>
                      </w:pP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．</w:t>
                      </w:r>
                      <w:r>
                        <w:t xml:space="preserve"> </w:t>
                      </w:r>
                    </w:p>
                    <w:p w:rsidR="00DC5761" w:rsidRDefault="00DC5761" w:rsidP="0008374E"/>
                  </w:txbxContent>
                </v:textbox>
              </v:shape>
            </w:pict>
          </mc:Fallback>
        </mc:AlternateContent>
      </w:r>
      <w:r w:rsidRPr="00803591">
        <w:rPr>
          <w:rFonts w:ascii="ＭＳ ゴシック" w:eastAsia="ＭＳ ゴシック" w:hAnsi="ＭＳ ゴシック"/>
          <w:noProof/>
          <w:spacing w:val="20"/>
          <w:sz w:val="24"/>
        </w:rPr>
        <w:t>興部町</w:t>
      </w:r>
    </w:p>
    <w:p w:rsidR="00DC5761" w:rsidRDefault="00DC5761" w:rsidP="00FD7C2A">
      <w:pPr>
        <w:tabs>
          <w:tab w:val="left" w:pos="6237"/>
        </w:tabs>
        <w:spacing w:line="400" w:lineRule="exact"/>
        <w:ind w:leftChars="-182" w:left="-284" w:rightChars="-178" w:right="-278"/>
        <w:jc w:val="center"/>
        <w:rPr>
          <w:rFonts w:ascii="ＭＳ ゴシック" w:eastAsia="ＭＳ ゴシック" w:hAnsi="ＭＳ ゴシック"/>
          <w:spacing w:val="20"/>
          <w:sz w:val="24"/>
        </w:rPr>
      </w:pPr>
      <w:r>
        <w:rPr>
          <w:rFonts w:ascii="ＭＳ ゴシック" w:eastAsia="ＭＳ ゴシック" w:hAnsi="ＭＳ ゴシック" w:hint="eastAsia"/>
          <w:spacing w:val="20"/>
          <w:sz w:val="24"/>
        </w:rPr>
        <w:t>産婦健康診査受診票（医療機関・助産所用）</w:t>
      </w:r>
    </w:p>
    <w:p w:rsidR="00DC5761" w:rsidRPr="00680EB1" w:rsidRDefault="00DC5761" w:rsidP="00A91378">
      <w:pPr>
        <w:spacing w:line="40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noProof/>
          <w:sz w:val="24"/>
          <w:szCs w:val="24"/>
        </w:rPr>
        <w:t>2</w:t>
      </w:r>
      <w:r>
        <w:rPr>
          <w:rFonts w:hint="eastAsia"/>
          <w:sz w:val="24"/>
          <w:szCs w:val="24"/>
        </w:rPr>
        <w:t>回</w:t>
      </w:r>
      <w:r w:rsidRPr="00680EB1">
        <w:rPr>
          <w:rFonts w:hint="eastAsia"/>
          <w:sz w:val="24"/>
          <w:szCs w:val="24"/>
        </w:rPr>
        <w:t xml:space="preserve">　　産後（２週・１ヶ月）前後</w:t>
      </w:r>
    </w:p>
    <w:p w:rsidR="00DC5761" w:rsidRDefault="00DC5761" w:rsidP="00A91378">
      <w:pPr>
        <w:spacing w:line="400" w:lineRule="exact"/>
        <w:jc w:val="center"/>
        <w:rPr>
          <w:sz w:val="18"/>
          <w:szCs w:val="18"/>
        </w:rPr>
      </w:pPr>
      <w:r w:rsidRPr="00403B0B">
        <w:rPr>
          <w:rFonts w:hint="eastAsia"/>
          <w:sz w:val="18"/>
          <w:szCs w:val="18"/>
        </w:rPr>
        <w:t>この受診票を使用できるのは、</w:t>
      </w:r>
      <w:r w:rsidRPr="00803591">
        <w:rPr>
          <w:noProof/>
          <w:sz w:val="18"/>
          <w:szCs w:val="18"/>
        </w:rPr>
        <w:t>興部町</w:t>
      </w:r>
      <w:r w:rsidRPr="00403B0B">
        <w:rPr>
          <w:rFonts w:hint="eastAsia"/>
          <w:sz w:val="18"/>
          <w:szCs w:val="18"/>
        </w:rPr>
        <w:t>内に住民票のある方です。</w:t>
      </w:r>
    </w:p>
    <w:tbl>
      <w:tblPr>
        <w:tblW w:w="6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669"/>
        <w:gridCol w:w="1559"/>
        <w:gridCol w:w="1700"/>
      </w:tblGrid>
      <w:tr w:rsidR="00DC5761" w:rsidRPr="00E37297" w:rsidTr="00F25177">
        <w:trPr>
          <w:trHeight w:val="255"/>
          <w:jc w:val="center"/>
        </w:trPr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C5761" w:rsidRPr="00E37297" w:rsidRDefault="00DC5761" w:rsidP="00DC5761">
            <w:pPr>
              <w:spacing w:line="480" w:lineRule="exact"/>
              <w:rPr>
                <w:sz w:val="24"/>
                <w:szCs w:val="20"/>
              </w:rPr>
            </w:pPr>
            <w:r w:rsidRPr="00BB59A4">
              <w:rPr>
                <w:rFonts w:hint="eastAsia"/>
                <w:spacing w:val="30"/>
                <w:sz w:val="24"/>
                <w:szCs w:val="20"/>
                <w:fitText w:val="1200" w:id="1922744320"/>
              </w:rPr>
              <w:t>フリガナ</w:t>
            </w:r>
          </w:p>
        </w:tc>
        <w:tc>
          <w:tcPr>
            <w:tcW w:w="492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C5761" w:rsidRPr="00E37297" w:rsidRDefault="00DC5761" w:rsidP="00DC5761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DC5761" w:rsidRPr="00E37297" w:rsidTr="00F25177">
        <w:trPr>
          <w:trHeight w:val="540"/>
          <w:jc w:val="center"/>
        </w:trPr>
        <w:tc>
          <w:tcPr>
            <w:tcW w:w="142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C5761" w:rsidRPr="00E37297" w:rsidRDefault="00DC5761" w:rsidP="00DC5761">
            <w:pPr>
              <w:spacing w:line="480" w:lineRule="exact"/>
              <w:rPr>
                <w:rFonts w:hint="eastAsia"/>
                <w:sz w:val="24"/>
                <w:szCs w:val="20"/>
              </w:rPr>
            </w:pPr>
            <w:r w:rsidRPr="00963EAF">
              <w:rPr>
                <w:rFonts w:hint="eastAsia"/>
                <w:spacing w:val="30"/>
                <w:sz w:val="24"/>
                <w:szCs w:val="20"/>
                <w:fitText w:val="1080" w:id="1941187586"/>
              </w:rPr>
              <w:t>産婦氏</w:t>
            </w:r>
            <w:r w:rsidRPr="00963EAF">
              <w:rPr>
                <w:rFonts w:hint="eastAsia"/>
                <w:spacing w:val="-30"/>
                <w:sz w:val="24"/>
                <w:szCs w:val="20"/>
                <w:fitText w:val="1080" w:id="1941187586"/>
              </w:rPr>
              <w:t>名</w:t>
            </w:r>
          </w:p>
        </w:tc>
        <w:tc>
          <w:tcPr>
            <w:tcW w:w="4928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DC5761" w:rsidRPr="00E37297" w:rsidRDefault="00DC5761" w:rsidP="00DC5761">
            <w:pPr>
              <w:spacing w:line="480" w:lineRule="exact"/>
              <w:rPr>
                <w:sz w:val="24"/>
                <w:szCs w:val="20"/>
              </w:rPr>
            </w:pPr>
          </w:p>
        </w:tc>
      </w:tr>
      <w:tr w:rsidR="00DC5761" w:rsidRPr="00E37297" w:rsidTr="00F25177">
        <w:trPr>
          <w:trHeight w:val="596"/>
          <w:jc w:val="center"/>
        </w:trPr>
        <w:tc>
          <w:tcPr>
            <w:tcW w:w="1421" w:type="dxa"/>
            <w:tcBorders>
              <w:left w:val="single" w:sz="12" w:space="0" w:color="auto"/>
            </w:tcBorders>
            <w:vAlign w:val="center"/>
          </w:tcPr>
          <w:p w:rsidR="00DC5761" w:rsidRPr="00E37297" w:rsidRDefault="00DC5761" w:rsidP="00DC5761">
            <w:pPr>
              <w:spacing w:line="480" w:lineRule="exact"/>
              <w:rPr>
                <w:sz w:val="24"/>
                <w:szCs w:val="20"/>
              </w:rPr>
            </w:pPr>
            <w:r w:rsidRPr="00BB59A4">
              <w:rPr>
                <w:rFonts w:hint="eastAsia"/>
                <w:spacing w:val="30"/>
                <w:sz w:val="24"/>
                <w:szCs w:val="20"/>
                <w:fitText w:val="1200" w:id="1922744322"/>
              </w:rPr>
              <w:t>生年月日</w:t>
            </w:r>
          </w:p>
        </w:tc>
        <w:tc>
          <w:tcPr>
            <w:tcW w:w="4928" w:type="dxa"/>
            <w:gridSpan w:val="3"/>
            <w:tcBorders>
              <w:right w:val="single" w:sz="12" w:space="0" w:color="auto"/>
            </w:tcBorders>
            <w:vAlign w:val="center"/>
          </w:tcPr>
          <w:p w:rsidR="00DC5761" w:rsidRPr="00E37297" w:rsidRDefault="00DC5761" w:rsidP="00DC5761">
            <w:pPr>
              <w:spacing w:line="480" w:lineRule="exact"/>
              <w:ind w:firstLineChars="300" w:firstLine="708"/>
              <w:rPr>
                <w:rFonts w:hint="eastAsia"/>
                <w:sz w:val="24"/>
                <w:szCs w:val="20"/>
              </w:rPr>
            </w:pPr>
            <w:r w:rsidRPr="00803591">
              <w:rPr>
                <w:noProof/>
                <w:sz w:val="24"/>
                <w:szCs w:val="20"/>
              </w:rPr>
              <w:t>年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803591">
              <w:rPr>
                <w:noProof/>
                <w:sz w:val="24"/>
                <w:szCs w:val="20"/>
              </w:rPr>
              <w:t>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 w:rsidRPr="00803591">
              <w:rPr>
                <w:noProof/>
                <w:sz w:val="24"/>
                <w:szCs w:val="20"/>
              </w:rPr>
              <w:t>日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noProof/>
                <w:sz w:val="24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0"/>
              </w:rPr>
              <w:t>歳）</w:t>
            </w:r>
          </w:p>
        </w:tc>
      </w:tr>
      <w:tr w:rsidR="00DC5761" w:rsidRPr="00E37297" w:rsidTr="00F25177">
        <w:trPr>
          <w:trHeight w:val="596"/>
          <w:jc w:val="center"/>
        </w:trPr>
        <w:tc>
          <w:tcPr>
            <w:tcW w:w="1421" w:type="dxa"/>
            <w:tcBorders>
              <w:left w:val="single" w:sz="12" w:space="0" w:color="auto"/>
            </w:tcBorders>
          </w:tcPr>
          <w:p w:rsidR="00DC5761" w:rsidRPr="00E37297" w:rsidRDefault="00DC5761" w:rsidP="00DC5761">
            <w:pPr>
              <w:spacing w:line="480" w:lineRule="exact"/>
              <w:rPr>
                <w:sz w:val="24"/>
                <w:szCs w:val="20"/>
              </w:rPr>
            </w:pPr>
            <w:r w:rsidRPr="00BB59A4">
              <w:rPr>
                <w:rFonts w:hint="eastAsia"/>
                <w:spacing w:val="360"/>
                <w:sz w:val="24"/>
                <w:szCs w:val="20"/>
                <w:fitText w:val="1200" w:id="1922744323"/>
              </w:rPr>
              <w:t>住</w:t>
            </w:r>
            <w:r w:rsidRPr="00BB59A4">
              <w:rPr>
                <w:rFonts w:hint="eastAsia"/>
                <w:sz w:val="24"/>
                <w:szCs w:val="20"/>
                <w:fitText w:val="1200" w:id="1922744323"/>
              </w:rPr>
              <w:t>所</w:t>
            </w:r>
          </w:p>
        </w:tc>
        <w:tc>
          <w:tcPr>
            <w:tcW w:w="4928" w:type="dxa"/>
            <w:gridSpan w:val="3"/>
            <w:tcBorders>
              <w:right w:val="single" w:sz="12" w:space="0" w:color="auto"/>
            </w:tcBorders>
          </w:tcPr>
          <w:p w:rsidR="00DC5761" w:rsidRPr="00E37297" w:rsidRDefault="00DC5761" w:rsidP="00DC5761">
            <w:pPr>
              <w:spacing w:line="240" w:lineRule="atLeast"/>
              <w:rPr>
                <w:sz w:val="24"/>
              </w:rPr>
            </w:pPr>
          </w:p>
        </w:tc>
      </w:tr>
      <w:tr w:rsidR="00DC5761" w:rsidRPr="00E37297" w:rsidTr="00F25177">
        <w:trPr>
          <w:trHeight w:val="596"/>
          <w:jc w:val="center"/>
        </w:trPr>
        <w:tc>
          <w:tcPr>
            <w:tcW w:w="1421" w:type="dxa"/>
            <w:tcBorders>
              <w:left w:val="single" w:sz="12" w:space="0" w:color="auto"/>
            </w:tcBorders>
          </w:tcPr>
          <w:p w:rsidR="00DC5761" w:rsidRPr="00E37297" w:rsidRDefault="00DC5761" w:rsidP="00DC5761">
            <w:pPr>
              <w:spacing w:line="480" w:lineRule="exact"/>
              <w:rPr>
                <w:sz w:val="24"/>
                <w:szCs w:val="20"/>
              </w:rPr>
            </w:pPr>
            <w:r w:rsidRPr="00BB59A4">
              <w:rPr>
                <w:rFonts w:hint="eastAsia"/>
                <w:spacing w:val="30"/>
                <w:sz w:val="24"/>
                <w:szCs w:val="20"/>
                <w:fitText w:val="1200" w:id="1922744324"/>
              </w:rPr>
              <w:t>電話番号</w:t>
            </w:r>
          </w:p>
        </w:tc>
        <w:tc>
          <w:tcPr>
            <w:tcW w:w="4928" w:type="dxa"/>
            <w:gridSpan w:val="3"/>
            <w:tcBorders>
              <w:right w:val="single" w:sz="12" w:space="0" w:color="auto"/>
            </w:tcBorders>
          </w:tcPr>
          <w:p w:rsidR="00DC5761" w:rsidRPr="00E37297" w:rsidRDefault="00DC5761" w:rsidP="00DC5761">
            <w:pPr>
              <w:spacing w:line="480" w:lineRule="exact"/>
              <w:rPr>
                <w:rFonts w:hint="eastAsia"/>
                <w:sz w:val="24"/>
                <w:szCs w:val="20"/>
              </w:rPr>
            </w:pPr>
          </w:p>
        </w:tc>
        <w:bookmarkStart w:id="0" w:name="_GoBack"/>
        <w:bookmarkEnd w:id="0"/>
      </w:tr>
      <w:tr w:rsidR="00DC5761" w:rsidRPr="00E37297" w:rsidTr="00221D3B">
        <w:trPr>
          <w:trHeight w:val="596"/>
          <w:jc w:val="center"/>
        </w:trPr>
        <w:tc>
          <w:tcPr>
            <w:tcW w:w="1421" w:type="dxa"/>
            <w:tcBorders>
              <w:left w:val="single" w:sz="12" w:space="0" w:color="auto"/>
              <w:bottom w:val="single" w:sz="12" w:space="0" w:color="auto"/>
            </w:tcBorders>
          </w:tcPr>
          <w:p w:rsidR="00DC5761" w:rsidRPr="00E37297" w:rsidRDefault="00DC5761" w:rsidP="00DC5761">
            <w:pPr>
              <w:spacing w:line="480" w:lineRule="exact"/>
              <w:jc w:val="left"/>
              <w:rPr>
                <w:sz w:val="24"/>
                <w:szCs w:val="20"/>
              </w:rPr>
            </w:pPr>
            <w:r w:rsidRPr="003E0938">
              <w:rPr>
                <w:rFonts w:hint="eastAsia"/>
                <w:spacing w:val="0"/>
                <w:sz w:val="24"/>
                <w:szCs w:val="20"/>
                <w:fitText w:val="1200" w:id="1922744325"/>
              </w:rPr>
              <w:t>妊娠届出日</w:t>
            </w:r>
          </w:p>
        </w:tc>
        <w:tc>
          <w:tcPr>
            <w:tcW w:w="1669" w:type="dxa"/>
            <w:tcBorders>
              <w:bottom w:val="single" w:sz="12" w:space="0" w:color="auto"/>
            </w:tcBorders>
            <w:tcFitText/>
          </w:tcPr>
          <w:p w:rsidR="00DC5761" w:rsidRPr="00C3318F" w:rsidRDefault="00DC5761" w:rsidP="00DC5761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tcFitText/>
          </w:tcPr>
          <w:p w:rsidR="00DC5761" w:rsidRPr="00C3318F" w:rsidRDefault="00DC5761" w:rsidP="00DC5761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12" w:space="0" w:color="auto"/>
              <w:right w:val="single" w:sz="12" w:space="0" w:color="auto"/>
            </w:tcBorders>
            <w:tcFitText/>
          </w:tcPr>
          <w:p w:rsidR="00DC5761" w:rsidRPr="00C3318F" w:rsidRDefault="00DC5761" w:rsidP="00DC5761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DC5761" w:rsidRPr="00D5023B" w:rsidRDefault="00DC5761" w:rsidP="0081177F">
      <w:pPr>
        <w:jc w:val="center"/>
        <w:rPr>
          <w:rFonts w:ascii="ＭＳ Ｐ明朝" w:eastAsia="ＭＳ Ｐ明朝" w:hAnsi="ＭＳ Ｐ明朝" w:hint="eastAsia"/>
          <w:spacing w:val="72"/>
          <w:sz w:val="24"/>
          <w:szCs w:val="24"/>
        </w:rPr>
      </w:pPr>
      <w:r w:rsidRPr="00963EAF">
        <w:rPr>
          <w:rFonts w:ascii="ＭＳ Ｐ明朝" w:eastAsia="ＭＳ Ｐ明朝" w:hAnsi="ＭＳ Ｐ明朝" w:hint="eastAsia"/>
          <w:spacing w:val="60"/>
          <w:sz w:val="24"/>
          <w:szCs w:val="24"/>
          <w:fitText w:val="2400" w:id="1913367552"/>
        </w:rPr>
        <w:t>健康診査の結</w:t>
      </w:r>
      <w:r w:rsidRPr="00963EAF">
        <w:rPr>
          <w:rFonts w:ascii="ＭＳ Ｐ明朝" w:eastAsia="ＭＳ Ｐ明朝" w:hAnsi="ＭＳ Ｐ明朝" w:hint="eastAsia"/>
          <w:spacing w:val="37"/>
          <w:sz w:val="24"/>
          <w:szCs w:val="24"/>
          <w:fitText w:val="2400" w:id="1913367552"/>
        </w:rPr>
        <w:t>果</w:t>
      </w:r>
    </w:p>
    <w:p w:rsidR="00DC5761" w:rsidRPr="00624A64" w:rsidRDefault="00DC5761" w:rsidP="008376E6">
      <w:pPr>
        <w:ind w:leftChars="-91" w:left="-1" w:hangingChars="88" w:hanging="141"/>
        <w:rPr>
          <w:rFonts w:ascii="ＭＳ ゴシック" w:eastAsia="ＭＳ ゴシック" w:hAnsi="ＭＳ ゴシック" w:hint="eastAsia"/>
          <w:sz w:val="18"/>
          <w:szCs w:val="18"/>
        </w:rPr>
      </w:pPr>
      <w:r w:rsidRPr="00CC62B8">
        <w:object w:dxaOrig="6451" w:dyaOrig="2677">
          <v:shape id="_x0000_i1026" type="#_x0000_t75" style="width:319.5pt;height:132.75pt" o:ole="">
            <v:imagedata r:id="rId8" o:title=""/>
          </v:shape>
          <o:OLEObject Type="Embed" ProgID="Excel.Sheet.8" ShapeID="_x0000_i1026" DrawAspect="Content" ObjectID="_1735629532" r:id="rId10"/>
        </w:object>
      </w:r>
      <w:r w:rsidRPr="00156E94">
        <w:rPr>
          <w:rFonts w:ascii="ＭＳ ゴシック" w:eastAsia="ＭＳ ゴシック" w:hAnsi="ＭＳ ゴシック" w:hint="eastAsia"/>
          <w:sz w:val="18"/>
          <w:szCs w:val="18"/>
        </w:rPr>
        <w:t>※裏面もご覧ください</w:t>
      </w:r>
    </w:p>
    <w:p w:rsidR="00DC5761" w:rsidRDefault="00DC5761" w:rsidP="008376E6">
      <w:pPr>
        <w:spacing w:line="300" w:lineRule="exact"/>
        <w:ind w:leftChars="91" w:left="425" w:hangingChars="131" w:hanging="283"/>
        <w:rPr>
          <w:rFonts w:ascii="ＭＳ ゴシック" w:eastAsia="ＭＳ ゴシック" w:hAnsi="ＭＳ ゴシック" w:hint="eastAsia"/>
          <w:sz w:val="22"/>
          <w:szCs w:val="22"/>
        </w:rPr>
      </w:pPr>
      <w:r w:rsidRPr="00F266D8">
        <w:rPr>
          <w:rFonts w:ascii="ＭＳ ゴシック" w:eastAsia="ＭＳ ゴシック" w:hAnsi="ＭＳ ゴシック"/>
          <w:sz w:val="22"/>
          <w:szCs w:val="22"/>
        </w:rPr>
        <w:lastRenderedPageBreak/>
        <w:br w:type="page"/>
      </w:r>
    </w:p>
    <w:p w:rsidR="00DC5761" w:rsidRPr="008376E6" w:rsidRDefault="00DC5761" w:rsidP="008376E6">
      <w:pPr>
        <w:spacing w:line="300" w:lineRule="exact"/>
        <w:ind w:leftChars="91" w:left="417" w:hangingChars="131" w:hanging="275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1</w:t>
      </w:r>
      <w:r w:rsidRPr="008376E6">
        <w:rPr>
          <w:rFonts w:hint="eastAsia"/>
          <w:spacing w:val="0"/>
          <w:sz w:val="21"/>
          <w:szCs w:val="21"/>
        </w:rPr>
        <w:t xml:space="preserve">　この受診票</w:t>
      </w:r>
      <w:r w:rsidRPr="008376E6">
        <w:rPr>
          <w:spacing w:val="0"/>
          <w:sz w:val="21"/>
          <w:szCs w:val="21"/>
        </w:rPr>
        <w:t>1</w:t>
      </w:r>
      <w:r w:rsidRPr="008376E6">
        <w:rPr>
          <w:rFonts w:hint="eastAsia"/>
          <w:spacing w:val="0"/>
          <w:sz w:val="21"/>
          <w:szCs w:val="21"/>
        </w:rPr>
        <w:t>枚につき</w:t>
      </w:r>
      <w:r w:rsidRPr="008376E6">
        <w:rPr>
          <w:spacing w:val="0"/>
          <w:sz w:val="21"/>
          <w:szCs w:val="21"/>
        </w:rPr>
        <w:t>1</w:t>
      </w:r>
      <w:r w:rsidRPr="008376E6">
        <w:rPr>
          <w:rFonts w:hint="eastAsia"/>
          <w:spacing w:val="0"/>
          <w:sz w:val="21"/>
          <w:szCs w:val="21"/>
        </w:rPr>
        <w:t>回受診することができます。</w:t>
      </w:r>
    </w:p>
    <w:p w:rsidR="00DC5761" w:rsidRPr="008376E6" w:rsidRDefault="00DC5761" w:rsidP="008376E6">
      <w:pPr>
        <w:spacing w:line="300" w:lineRule="exact"/>
        <w:ind w:leftChars="91" w:left="417" w:hangingChars="131" w:hanging="275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2</w:t>
      </w:r>
      <w:r w:rsidRPr="008376E6">
        <w:rPr>
          <w:rFonts w:hint="eastAsia"/>
          <w:spacing w:val="0"/>
          <w:sz w:val="21"/>
          <w:szCs w:val="21"/>
        </w:rPr>
        <w:t xml:space="preserve">　この受診票は、産後</w:t>
      </w:r>
      <w:r w:rsidRPr="008376E6">
        <w:rPr>
          <w:spacing w:val="0"/>
          <w:sz w:val="21"/>
          <w:szCs w:val="21"/>
        </w:rPr>
        <w:t>2</w:t>
      </w:r>
      <w:r w:rsidRPr="008376E6">
        <w:rPr>
          <w:rFonts w:hint="eastAsia"/>
          <w:spacing w:val="0"/>
          <w:sz w:val="21"/>
          <w:szCs w:val="21"/>
        </w:rPr>
        <w:t>週間前後</w:t>
      </w:r>
      <w:r w:rsidRPr="008376E6">
        <w:rPr>
          <w:spacing w:val="0"/>
          <w:sz w:val="21"/>
          <w:szCs w:val="21"/>
        </w:rPr>
        <w:t>1</w:t>
      </w:r>
      <w:r w:rsidRPr="008376E6">
        <w:rPr>
          <w:rFonts w:hint="eastAsia"/>
          <w:spacing w:val="0"/>
          <w:sz w:val="21"/>
          <w:szCs w:val="21"/>
        </w:rPr>
        <w:t>ヶ月前後の検診で使用できます。受診回数（</w:t>
      </w:r>
      <w:r w:rsidRPr="008376E6">
        <w:rPr>
          <w:spacing w:val="0"/>
          <w:sz w:val="21"/>
          <w:szCs w:val="21"/>
        </w:rPr>
        <w:t>1</w:t>
      </w:r>
      <w:r w:rsidRPr="008376E6">
        <w:rPr>
          <w:rFonts w:hint="eastAsia"/>
          <w:spacing w:val="0"/>
          <w:sz w:val="21"/>
          <w:szCs w:val="21"/>
        </w:rPr>
        <w:t>回又は</w:t>
      </w:r>
      <w:r w:rsidRPr="008376E6">
        <w:rPr>
          <w:spacing w:val="0"/>
          <w:sz w:val="21"/>
          <w:szCs w:val="21"/>
        </w:rPr>
        <w:t>2</w:t>
      </w:r>
      <w:r w:rsidRPr="008376E6">
        <w:rPr>
          <w:rFonts w:hint="eastAsia"/>
          <w:spacing w:val="0"/>
          <w:sz w:val="21"/>
          <w:szCs w:val="21"/>
        </w:rPr>
        <w:t>回）については、医師又は助産師の指示受けてください。</w:t>
      </w:r>
    </w:p>
    <w:p w:rsidR="00DC5761" w:rsidRPr="008376E6" w:rsidRDefault="00DC5761" w:rsidP="008376E6">
      <w:pPr>
        <w:spacing w:line="300" w:lineRule="exact"/>
        <w:ind w:leftChars="98" w:left="289" w:hangingChars="65" w:hanging="13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3</w:t>
      </w:r>
      <w:r w:rsidRPr="008376E6">
        <w:rPr>
          <w:rFonts w:hint="eastAsia"/>
          <w:spacing w:val="0"/>
          <w:sz w:val="21"/>
          <w:szCs w:val="21"/>
        </w:rPr>
        <w:t xml:space="preserve">　太枠内を記入し、</w:t>
      </w:r>
      <w:r w:rsidRPr="00803591">
        <w:rPr>
          <w:noProof/>
          <w:spacing w:val="0"/>
          <w:sz w:val="21"/>
          <w:szCs w:val="21"/>
        </w:rPr>
        <w:t>興部町</w:t>
      </w:r>
      <w:r w:rsidRPr="008376E6">
        <w:rPr>
          <w:rFonts w:hint="eastAsia"/>
          <w:spacing w:val="0"/>
          <w:sz w:val="21"/>
          <w:szCs w:val="21"/>
        </w:rPr>
        <w:t>が健診を委託した産科婦人科医療</w:t>
      </w:r>
    </w:p>
    <w:p w:rsidR="00DC5761" w:rsidRPr="008376E6" w:rsidRDefault="00DC5761" w:rsidP="008376E6">
      <w:pPr>
        <w:spacing w:line="300" w:lineRule="exact"/>
        <w:ind w:leftChars="98" w:left="153" w:firstLineChars="100" w:firstLine="210"/>
        <w:rPr>
          <w:spacing w:val="0"/>
          <w:sz w:val="21"/>
          <w:szCs w:val="21"/>
        </w:rPr>
      </w:pPr>
      <w:r w:rsidRPr="008376E6">
        <w:rPr>
          <w:rFonts w:hint="eastAsia"/>
          <w:spacing w:val="0"/>
          <w:sz w:val="21"/>
          <w:szCs w:val="21"/>
        </w:rPr>
        <w:t>機関または助産所に提出してください。</w:t>
      </w:r>
    </w:p>
    <w:p w:rsidR="00DC5761" w:rsidRPr="008376E6" w:rsidRDefault="00DC5761" w:rsidP="008376E6">
      <w:pPr>
        <w:spacing w:line="300" w:lineRule="exact"/>
        <w:ind w:leftChars="98" w:left="289" w:hangingChars="65" w:hanging="13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4</w:t>
      </w:r>
      <w:r w:rsidRPr="008376E6">
        <w:rPr>
          <w:rFonts w:hint="eastAsia"/>
          <w:spacing w:val="0"/>
          <w:sz w:val="21"/>
          <w:szCs w:val="21"/>
        </w:rPr>
        <w:t xml:space="preserve">　この受診票により、公費負担となる健診項目は、以下のとおりです。</w:t>
      </w:r>
    </w:p>
    <w:p w:rsidR="00DC5761" w:rsidRPr="008376E6" w:rsidRDefault="00DC5761" w:rsidP="008376E6">
      <w:pPr>
        <w:spacing w:line="300" w:lineRule="exact"/>
        <w:ind w:leftChars="280" w:left="723" w:hangingChars="136" w:hanging="28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(1)</w:t>
      </w:r>
      <w:r w:rsidRPr="008376E6">
        <w:rPr>
          <w:rFonts w:hint="eastAsia"/>
          <w:spacing w:val="0"/>
          <w:sz w:val="21"/>
          <w:szCs w:val="21"/>
        </w:rPr>
        <w:t xml:space="preserve">　</w:t>
      </w:r>
      <w:r w:rsidRPr="008376E6">
        <w:rPr>
          <w:spacing w:val="0"/>
          <w:sz w:val="21"/>
          <w:szCs w:val="21"/>
        </w:rPr>
        <w:t xml:space="preserve"> </w:t>
      </w:r>
      <w:r w:rsidRPr="008376E6">
        <w:rPr>
          <w:rFonts w:hint="eastAsia"/>
          <w:spacing w:val="0"/>
          <w:sz w:val="21"/>
          <w:szCs w:val="21"/>
        </w:rPr>
        <w:t>問診（生活環境、授乳状況、育児不安、精神疾患の既往歴、服薬歴等）</w:t>
      </w:r>
    </w:p>
    <w:p w:rsidR="00DC5761" w:rsidRPr="008376E6" w:rsidRDefault="00DC5761" w:rsidP="008376E6">
      <w:pPr>
        <w:spacing w:line="300" w:lineRule="exact"/>
        <w:ind w:leftChars="280" w:left="723" w:rightChars="110" w:right="172" w:hangingChars="136" w:hanging="28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(2)</w:t>
      </w:r>
      <w:r w:rsidRPr="008376E6">
        <w:rPr>
          <w:rFonts w:hint="eastAsia"/>
          <w:spacing w:val="0"/>
          <w:sz w:val="21"/>
          <w:szCs w:val="21"/>
        </w:rPr>
        <w:t xml:space="preserve">　</w:t>
      </w:r>
      <w:r w:rsidRPr="008376E6">
        <w:rPr>
          <w:spacing w:val="0"/>
          <w:sz w:val="21"/>
          <w:szCs w:val="21"/>
        </w:rPr>
        <w:t xml:space="preserve"> </w:t>
      </w:r>
      <w:r w:rsidRPr="008376E6">
        <w:rPr>
          <w:rFonts w:hint="eastAsia"/>
          <w:spacing w:val="0"/>
          <w:sz w:val="21"/>
          <w:szCs w:val="21"/>
        </w:rPr>
        <w:t>診察（子宮復古状況、悪露、乳房の状態等）</w:t>
      </w:r>
    </w:p>
    <w:p w:rsidR="00DC5761" w:rsidRPr="008376E6" w:rsidRDefault="00DC5761" w:rsidP="008376E6">
      <w:pPr>
        <w:spacing w:line="300" w:lineRule="exact"/>
        <w:ind w:leftChars="280" w:left="723" w:rightChars="110" w:right="172" w:hangingChars="136" w:hanging="28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 xml:space="preserve">(3) </w:t>
      </w:r>
      <w:r w:rsidRPr="008376E6">
        <w:rPr>
          <w:rFonts w:hint="eastAsia"/>
          <w:spacing w:val="0"/>
          <w:sz w:val="21"/>
          <w:szCs w:val="21"/>
        </w:rPr>
        <w:t xml:space="preserve">　血圧測定・体重測定</w:t>
      </w:r>
    </w:p>
    <w:p w:rsidR="00DC5761" w:rsidRPr="008376E6" w:rsidRDefault="00DC5761" w:rsidP="008376E6">
      <w:pPr>
        <w:spacing w:line="300" w:lineRule="exact"/>
        <w:ind w:leftChars="280" w:left="723" w:rightChars="110" w:right="172" w:hangingChars="136" w:hanging="28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 xml:space="preserve">(4) </w:t>
      </w:r>
      <w:r w:rsidRPr="008376E6">
        <w:rPr>
          <w:rFonts w:hint="eastAsia"/>
          <w:spacing w:val="0"/>
          <w:sz w:val="21"/>
          <w:szCs w:val="21"/>
        </w:rPr>
        <w:t xml:space="preserve">　尿検査（蛋白・糖）</w:t>
      </w:r>
    </w:p>
    <w:p w:rsidR="00DC5761" w:rsidRPr="008376E6" w:rsidRDefault="00DC5761" w:rsidP="008376E6">
      <w:pPr>
        <w:spacing w:line="300" w:lineRule="exact"/>
        <w:ind w:leftChars="280" w:left="723" w:rightChars="110" w:right="172" w:hangingChars="136" w:hanging="28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 xml:space="preserve">(5) </w:t>
      </w:r>
      <w:r w:rsidRPr="008376E6">
        <w:rPr>
          <w:rFonts w:hint="eastAsia"/>
          <w:spacing w:val="0"/>
          <w:sz w:val="21"/>
          <w:szCs w:val="21"/>
        </w:rPr>
        <w:t xml:space="preserve">　エジンバラ産後うつ病質問票（</w:t>
      </w:r>
      <w:r w:rsidRPr="008376E6">
        <w:rPr>
          <w:spacing w:val="0"/>
          <w:sz w:val="21"/>
          <w:szCs w:val="21"/>
        </w:rPr>
        <w:t>EPDS</w:t>
      </w:r>
      <w:r w:rsidRPr="008376E6">
        <w:rPr>
          <w:rFonts w:hint="eastAsia"/>
          <w:spacing w:val="0"/>
          <w:sz w:val="21"/>
          <w:szCs w:val="21"/>
        </w:rPr>
        <w:t>）</w:t>
      </w:r>
    </w:p>
    <w:p w:rsidR="00DC5761" w:rsidRPr="008376E6" w:rsidRDefault="00DC5761" w:rsidP="008376E6">
      <w:pPr>
        <w:spacing w:line="300" w:lineRule="exact"/>
        <w:ind w:leftChars="98" w:left="153" w:rightChars="110" w:right="172" w:firstLineChars="300" w:firstLine="630"/>
        <w:rPr>
          <w:spacing w:val="0"/>
          <w:sz w:val="21"/>
          <w:szCs w:val="21"/>
        </w:rPr>
      </w:pPr>
      <w:r w:rsidRPr="008376E6">
        <w:rPr>
          <w:rFonts w:hint="eastAsia"/>
          <w:spacing w:val="0"/>
          <w:sz w:val="21"/>
          <w:szCs w:val="21"/>
        </w:rPr>
        <w:t>※医師の判断により、不要となる検査があります。</w:t>
      </w:r>
    </w:p>
    <w:p w:rsidR="00DC5761" w:rsidRPr="008376E6" w:rsidRDefault="00DC5761" w:rsidP="008376E6">
      <w:pPr>
        <w:spacing w:line="300" w:lineRule="exact"/>
        <w:ind w:leftChars="98" w:left="289" w:rightChars="110" w:right="172" w:hangingChars="65" w:hanging="136"/>
        <w:rPr>
          <w:spacing w:val="0"/>
          <w:sz w:val="21"/>
          <w:szCs w:val="21"/>
        </w:rPr>
      </w:pPr>
      <w:r w:rsidRPr="008376E6">
        <w:rPr>
          <w:spacing w:val="0"/>
          <w:sz w:val="21"/>
          <w:szCs w:val="21"/>
        </w:rPr>
        <w:t>5</w:t>
      </w:r>
      <w:r w:rsidRPr="008376E6">
        <w:rPr>
          <w:rFonts w:hint="eastAsia"/>
          <w:spacing w:val="0"/>
          <w:sz w:val="21"/>
          <w:szCs w:val="21"/>
        </w:rPr>
        <w:t xml:space="preserve">　この受診票を使用し受診しても、上記項目以外の検査、疾病の治療等、診療内容によっては、自己負担額が生じることもあります。</w:t>
      </w:r>
    </w:p>
    <w:p w:rsidR="00DC5761" w:rsidRDefault="00DC5761" w:rsidP="008376E6">
      <w:pPr>
        <w:spacing w:line="240" w:lineRule="exact"/>
        <w:ind w:rightChars="110" w:right="172"/>
        <w:jc w:val="left"/>
        <w:rPr>
          <w:spacing w:val="0"/>
          <w:sz w:val="20"/>
          <w:szCs w:val="20"/>
        </w:rPr>
      </w:pPr>
      <w:r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margin">
                  <wp:posOffset>3669030</wp:posOffset>
                </wp:positionV>
                <wp:extent cx="3971925" cy="742950"/>
                <wp:effectExtent l="10795" t="9525" r="8255" b="952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761" w:rsidRPr="00140F21" w:rsidRDefault="00DC5761" w:rsidP="000E2F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この受診票を使用できるのは、</w:t>
                            </w:r>
                            <w:r w:rsidRPr="00803591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内にお住いの方（住民票の</w:t>
                            </w:r>
                          </w:p>
                          <w:p w:rsidR="00DC5761" w:rsidRPr="00140F21" w:rsidRDefault="00DC5761" w:rsidP="000E2F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ある方）です。</w:t>
                            </w:r>
                            <w:r w:rsidRPr="00803591">
                              <w:rPr>
                                <w:noProof/>
                                <w:sz w:val="20"/>
                                <w:szCs w:val="20"/>
                              </w:rPr>
                              <w:t>興部町</w:t>
                            </w: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を転出された場合は、使用できませんので、</w:t>
                            </w:r>
                          </w:p>
                          <w:p w:rsidR="00DC5761" w:rsidRPr="00140F21" w:rsidRDefault="00DC5761" w:rsidP="000E2F3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40F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転出先の市町村で受診票等の交付を受けてください。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.5pt;margin-top:288.9pt;width:312.7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N3KQIAAFUEAAAOAAAAZHJzL2Uyb0RvYy54bWysVNuO0zAQfUfiHyy/07RdyrZR09XSpQhp&#10;uUi7fIDjOImF4zFjt8ny9Tt22lIB4gGRB8uX8fGZc2ayvhk6ww4KvQZb8NlkypmyEiptm4J/fdy9&#10;WnLmg7CVMGBVwZ+U5zebly/WvcvVHFowlUJGINbnvSt4G4LLs8zLVnXCT8ApS4c1YCcCLbHJKhQ9&#10;oXcmm0+nb7IesHIIUnlPu3fjId8k/LpWMnyua68CMwUnbiGNmMYyjtlmLfIGhWu1PNIQ/8CiE9rS&#10;o2eoOxEE26P+DarTEsFDHSYSugzqWkuVcqBsZtNfsnlohVMpFxLHu7NM/v/Byk+HL8h0Rd5xZkVH&#10;Fj2qIbC3MLBFVKd3PqegB0dhYaDtGBkz9e4e5DfPLGxbYRt1iwh9q0RF7GbxZnZxdcTxEaTsP0JF&#10;z4h9gAQ01NhFQBKDETq59HR2JlKRtHm1up6t5gvOJJ1dv56vFsm6TOSn2w59eK+gY3FScCTnE7o4&#10;3PsQ2Yj8FJLYg9HVThuTFtiUW4PsIKhKdulLCVCSl2HGsr7gqwXx+DvENH1/guh0oHI3uiv48hwk&#10;8ijbO1ulYgxCm3FOlI096hilG0UMQzkkw65O9pRQPZGwCGN1UzfSpAX8wVlPlV1w/30vUHFmPlgy&#10;J8lHrZAWy+WKBMfLg/LiQFhJQAUPnI3TbRibZ+9QNy29MxaDhVuys9ZJ6ej7yOlInmo3GXDss9gc&#10;l+sU9fNvsHkGAAD//wMAUEsDBBQABgAIAAAAIQDH0vRY4gAAAAoBAAAPAAAAZHJzL2Rvd25yZXYu&#10;eG1sTI/BSsNAEIbvgu+wjOBF2k3FJmnMpoig2FOxFcHbNjsmodnZkN1to0/veNLbDPPzz/eV68n2&#10;4oSj7xwpWMwTEEi1Mx01Ct72T7MchA+ajO4doYIv9LCuLi9KXRh3plc87UIjuIR8oRW0IQyFlL5u&#10;0Wo/dwMS3z7daHXgdWykGfWZy20vb5MklVZ3xB9aPeBji/VxF62C4ybWNr5/jC/buH/efKdG3iQr&#10;pa6vpod7EAGn8BeGX3xGh4qZDi6S8aJXMMtYJShYZhkrcCBd5EsQBx5WdznIqpT/FaofAAAA//8D&#10;AFBLAQItABQABgAIAAAAIQC2gziS/gAAAOEBAAATAAAAAAAAAAAAAAAAAAAAAABbQ29udGVudF9U&#10;eXBlc10ueG1sUEsBAi0AFAAGAAgAAAAhADj9If/WAAAAlAEAAAsAAAAAAAAAAAAAAAAALwEAAF9y&#10;ZWxzLy5yZWxzUEsBAi0AFAAGAAgAAAAhAEWTU3cpAgAAVQQAAA4AAAAAAAAAAAAAAAAALgIAAGRy&#10;cy9lMm9Eb2MueG1sUEsBAi0AFAAGAAgAAAAhAMfS9FjiAAAACgEAAA8AAAAAAAAAAAAAAAAAgwQA&#10;AGRycy9kb3ducmV2LnhtbFBLBQYAAAAABAAEAPMAAACSBQAAAAA=&#10;">
                <v:textbox inset="5.85pt,.7pt,5.85pt,.7pt">
                  <w:txbxContent>
                    <w:p w:rsidR="00DC5761" w:rsidRPr="00140F21" w:rsidRDefault="00DC5761" w:rsidP="000E2F38">
                      <w:pPr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この受診票を使用できるのは、</w:t>
                      </w:r>
                      <w:r w:rsidRPr="00803591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内にお住いの方（住民票の</w:t>
                      </w:r>
                    </w:p>
                    <w:p w:rsidR="00DC5761" w:rsidRPr="00140F21" w:rsidRDefault="00DC5761" w:rsidP="000E2F38">
                      <w:pPr>
                        <w:rPr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ある方）です。</w:t>
                      </w:r>
                      <w:r w:rsidRPr="00803591">
                        <w:rPr>
                          <w:noProof/>
                          <w:sz w:val="20"/>
                          <w:szCs w:val="20"/>
                        </w:rPr>
                        <w:t>興部町</w:t>
                      </w: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を転出された場合は、使用できませんので、</w:t>
                      </w:r>
                    </w:p>
                    <w:p w:rsidR="00DC5761" w:rsidRPr="00140F21" w:rsidRDefault="00DC5761" w:rsidP="000E2F3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140F21">
                        <w:rPr>
                          <w:rFonts w:hint="eastAsia"/>
                          <w:sz w:val="20"/>
                          <w:szCs w:val="20"/>
                        </w:rPr>
                        <w:t>転出先の市町村で受診票等の交付を受けてください。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C5761" w:rsidRPr="008376E6" w:rsidRDefault="00DC5761" w:rsidP="001A0B40">
      <w:pPr>
        <w:spacing w:line="240" w:lineRule="exact"/>
        <w:ind w:leftChars="-182" w:left="-284" w:rightChars="110" w:right="172" w:firstLineChars="159" w:firstLine="318"/>
        <w:jc w:val="left"/>
        <w:rPr>
          <w:spacing w:val="0"/>
          <w:sz w:val="20"/>
          <w:szCs w:val="20"/>
        </w:rPr>
      </w:pPr>
      <w:r w:rsidRPr="008376E6">
        <w:rPr>
          <w:rFonts w:hint="eastAsia"/>
          <w:spacing w:val="0"/>
          <w:sz w:val="20"/>
          <w:szCs w:val="20"/>
        </w:rPr>
        <w:t xml:space="preserve">【医療機関・助産所の方へ】　</w:t>
      </w:r>
    </w:p>
    <w:p w:rsidR="00DC5761" w:rsidRDefault="00DC5761" w:rsidP="008376E6">
      <w:pPr>
        <w:spacing w:line="260" w:lineRule="exact"/>
        <w:ind w:leftChars="-91" w:left="-142" w:rightChars="17" w:right="27" w:firstLineChars="100" w:firstLine="200"/>
        <w:jc w:val="left"/>
        <w:rPr>
          <w:spacing w:val="0"/>
          <w:sz w:val="20"/>
          <w:szCs w:val="20"/>
        </w:rPr>
        <w:sectPr w:rsidR="00DC5761" w:rsidSect="00DC5761">
          <w:pgSz w:w="7258" w:h="10319" w:code="88"/>
          <w:pgMar w:top="567" w:right="567" w:bottom="720" w:left="567" w:header="340" w:footer="720" w:gutter="0"/>
          <w:pgNumType w:start="1"/>
          <w:cols w:space="425"/>
          <w:docGrid w:type="lines" w:linePitch="286"/>
        </w:sectPr>
      </w:pPr>
      <w:r w:rsidRPr="008376E6">
        <w:rPr>
          <w:rFonts w:hint="eastAsia"/>
          <w:spacing w:val="0"/>
          <w:sz w:val="20"/>
          <w:szCs w:val="20"/>
        </w:rPr>
        <w:t>健診項目</w:t>
      </w:r>
      <w:r w:rsidRPr="008376E6">
        <w:rPr>
          <w:spacing w:val="0"/>
          <w:sz w:val="20"/>
          <w:szCs w:val="20"/>
        </w:rPr>
        <w:t>(1)</w:t>
      </w:r>
      <w:r w:rsidRPr="008376E6">
        <w:rPr>
          <w:rFonts w:hint="eastAsia"/>
          <w:spacing w:val="0"/>
          <w:sz w:val="20"/>
          <w:szCs w:val="20"/>
        </w:rPr>
        <w:t>～</w:t>
      </w:r>
      <w:r w:rsidRPr="008376E6">
        <w:rPr>
          <w:spacing w:val="0"/>
          <w:sz w:val="20"/>
          <w:szCs w:val="20"/>
        </w:rPr>
        <w:t>(5)</w:t>
      </w:r>
      <w:r w:rsidRPr="008376E6">
        <w:rPr>
          <w:rFonts w:hint="eastAsia"/>
          <w:spacing w:val="0"/>
          <w:sz w:val="20"/>
          <w:szCs w:val="20"/>
        </w:rPr>
        <w:t>（問診～</w:t>
      </w:r>
      <w:r w:rsidRPr="008376E6">
        <w:rPr>
          <w:spacing w:val="0"/>
          <w:sz w:val="20"/>
          <w:szCs w:val="20"/>
        </w:rPr>
        <w:t>EPDS</w:t>
      </w:r>
      <w:r w:rsidRPr="008376E6">
        <w:rPr>
          <w:rFonts w:hint="eastAsia"/>
          <w:spacing w:val="0"/>
          <w:sz w:val="20"/>
          <w:szCs w:val="20"/>
        </w:rPr>
        <w:t>）の結果を総合的に判断し、要支援・治療となった場合は、産婦の同意を得た上で、速やかに市町村に電話連絡するとともに、「産婦健康診査結果市町村連絡票」を提出してください。</w:t>
      </w:r>
    </w:p>
    <w:p w:rsidR="00DC5761" w:rsidRPr="008376E6" w:rsidRDefault="00DC5761" w:rsidP="008376E6">
      <w:pPr>
        <w:spacing w:line="260" w:lineRule="exact"/>
        <w:ind w:leftChars="-91" w:left="-142" w:rightChars="17" w:right="27" w:firstLineChars="100" w:firstLine="200"/>
        <w:jc w:val="left"/>
        <w:rPr>
          <w:rFonts w:hint="eastAsia"/>
          <w:spacing w:val="0"/>
          <w:sz w:val="20"/>
          <w:szCs w:val="20"/>
        </w:rPr>
      </w:pPr>
    </w:p>
    <w:sectPr w:rsidR="00DC5761" w:rsidRPr="008376E6" w:rsidSect="00DC5761">
      <w:type w:val="continuous"/>
      <w:pgSz w:w="7258" w:h="10319" w:code="88"/>
      <w:pgMar w:top="567" w:right="567" w:bottom="720" w:left="567" w:header="340" w:footer="72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D7" w:rsidRDefault="005938D7" w:rsidP="00911FF1">
      <w:r>
        <w:separator/>
      </w:r>
    </w:p>
  </w:endnote>
  <w:endnote w:type="continuationSeparator" w:id="0">
    <w:p w:rsidR="005938D7" w:rsidRDefault="005938D7" w:rsidP="0091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D7" w:rsidRDefault="005938D7" w:rsidP="00911FF1">
      <w:r>
        <w:separator/>
      </w:r>
    </w:p>
  </w:footnote>
  <w:footnote w:type="continuationSeparator" w:id="0">
    <w:p w:rsidR="005938D7" w:rsidRDefault="005938D7" w:rsidP="0091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5813335"/>
    <w:multiLevelType w:val="hybridMultilevel"/>
    <w:tmpl w:val="FB8A6804"/>
    <w:lvl w:ilvl="0" w:tplc="E38ADD86">
      <w:start w:val="1"/>
      <w:numFmt w:val="decimal"/>
      <w:lvlText w:val="%1．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1">
    <w:nsid w:val="3ACB3325"/>
    <w:multiLevelType w:val="hybridMultilevel"/>
    <w:tmpl w:val="E84C3630"/>
    <w:lvl w:ilvl="0" w:tplc="10F4B6A8">
      <w:start w:val="3"/>
      <w:numFmt w:val="decimal"/>
      <w:lvlText w:val="%1."/>
      <w:lvlJc w:val="left"/>
      <w:pPr>
        <w:tabs>
          <w:tab w:val="num" w:pos="1860"/>
        </w:tabs>
        <w:ind w:left="18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2" w15:restartNumberingAfterBreak="1">
    <w:nsid w:val="3BF30B08"/>
    <w:multiLevelType w:val="hybridMultilevel"/>
    <w:tmpl w:val="F5B6F726"/>
    <w:lvl w:ilvl="0" w:tplc="97064CA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2D208C32">
      <w:start w:val="1"/>
      <w:numFmt w:val="decimal"/>
      <w:lvlText w:val="(%2)"/>
      <w:lvlJc w:val="left"/>
      <w:pPr>
        <w:ind w:left="922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1">
    <w:nsid w:val="5DE84831"/>
    <w:multiLevelType w:val="hybridMultilevel"/>
    <w:tmpl w:val="695446AC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4" w15:restartNumberingAfterBreak="1">
    <w:nsid w:val="63D64B30"/>
    <w:multiLevelType w:val="hybridMultilevel"/>
    <w:tmpl w:val="5FCEB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652C1A66"/>
    <w:multiLevelType w:val="hybridMultilevel"/>
    <w:tmpl w:val="EAFA252C"/>
    <w:lvl w:ilvl="0" w:tplc="1EB21A80">
      <w:start w:val="1"/>
      <w:numFmt w:val="decimal"/>
      <w:lvlText w:val="%1．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8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F3"/>
    <w:rsid w:val="0002576D"/>
    <w:rsid w:val="00030160"/>
    <w:rsid w:val="000551D7"/>
    <w:rsid w:val="0007026E"/>
    <w:rsid w:val="000737A8"/>
    <w:rsid w:val="000765A3"/>
    <w:rsid w:val="0008374E"/>
    <w:rsid w:val="000A0847"/>
    <w:rsid w:val="000A18F8"/>
    <w:rsid w:val="000C1BDE"/>
    <w:rsid w:val="000C4C91"/>
    <w:rsid w:val="000D3A27"/>
    <w:rsid w:val="000D682A"/>
    <w:rsid w:val="000E2F38"/>
    <w:rsid w:val="001023C1"/>
    <w:rsid w:val="0010392D"/>
    <w:rsid w:val="001206CD"/>
    <w:rsid w:val="0015177C"/>
    <w:rsid w:val="00156E94"/>
    <w:rsid w:val="001657B1"/>
    <w:rsid w:val="00171AD6"/>
    <w:rsid w:val="00180D34"/>
    <w:rsid w:val="0019733A"/>
    <w:rsid w:val="001A0B40"/>
    <w:rsid w:val="001A35BD"/>
    <w:rsid w:val="001A39B5"/>
    <w:rsid w:val="001E015B"/>
    <w:rsid w:val="001E1DBB"/>
    <w:rsid w:val="001F1FC9"/>
    <w:rsid w:val="00210507"/>
    <w:rsid w:val="00210918"/>
    <w:rsid w:val="00222348"/>
    <w:rsid w:val="00260028"/>
    <w:rsid w:val="002671FE"/>
    <w:rsid w:val="0026762E"/>
    <w:rsid w:val="002714F3"/>
    <w:rsid w:val="00291C98"/>
    <w:rsid w:val="0029591E"/>
    <w:rsid w:val="002A68BB"/>
    <w:rsid w:val="002B1334"/>
    <w:rsid w:val="002B2DD4"/>
    <w:rsid w:val="002B350E"/>
    <w:rsid w:val="002B3654"/>
    <w:rsid w:val="002C10B6"/>
    <w:rsid w:val="002C21BE"/>
    <w:rsid w:val="002C4608"/>
    <w:rsid w:val="002C53F2"/>
    <w:rsid w:val="00307206"/>
    <w:rsid w:val="00315C94"/>
    <w:rsid w:val="003339A4"/>
    <w:rsid w:val="00333EE4"/>
    <w:rsid w:val="00353CC4"/>
    <w:rsid w:val="00362922"/>
    <w:rsid w:val="00393135"/>
    <w:rsid w:val="003B134C"/>
    <w:rsid w:val="003B2347"/>
    <w:rsid w:val="003B5CC6"/>
    <w:rsid w:val="003D59F4"/>
    <w:rsid w:val="003D67EF"/>
    <w:rsid w:val="003E0938"/>
    <w:rsid w:val="003E4ADE"/>
    <w:rsid w:val="003F05D7"/>
    <w:rsid w:val="004017A3"/>
    <w:rsid w:val="00403B0B"/>
    <w:rsid w:val="00410568"/>
    <w:rsid w:val="00427430"/>
    <w:rsid w:val="00432F0D"/>
    <w:rsid w:val="004376EC"/>
    <w:rsid w:val="00441AF2"/>
    <w:rsid w:val="00442240"/>
    <w:rsid w:val="00442C04"/>
    <w:rsid w:val="00442DF8"/>
    <w:rsid w:val="004506F2"/>
    <w:rsid w:val="00450C08"/>
    <w:rsid w:val="00462E5B"/>
    <w:rsid w:val="00466D8F"/>
    <w:rsid w:val="00475BA7"/>
    <w:rsid w:val="004A4773"/>
    <w:rsid w:val="004A4D14"/>
    <w:rsid w:val="004B4210"/>
    <w:rsid w:val="004D0328"/>
    <w:rsid w:val="004F0505"/>
    <w:rsid w:val="004F386D"/>
    <w:rsid w:val="004F49DD"/>
    <w:rsid w:val="004F717F"/>
    <w:rsid w:val="005067D4"/>
    <w:rsid w:val="00513CFF"/>
    <w:rsid w:val="00514DAC"/>
    <w:rsid w:val="00520191"/>
    <w:rsid w:val="00561C9E"/>
    <w:rsid w:val="005630B8"/>
    <w:rsid w:val="00567D87"/>
    <w:rsid w:val="0057240D"/>
    <w:rsid w:val="0057482F"/>
    <w:rsid w:val="005756FF"/>
    <w:rsid w:val="00576874"/>
    <w:rsid w:val="005938D7"/>
    <w:rsid w:val="00593A3B"/>
    <w:rsid w:val="00597670"/>
    <w:rsid w:val="005B51DA"/>
    <w:rsid w:val="005C1556"/>
    <w:rsid w:val="005D6240"/>
    <w:rsid w:val="005E2B7D"/>
    <w:rsid w:val="005E4290"/>
    <w:rsid w:val="005E4A45"/>
    <w:rsid w:val="00602F51"/>
    <w:rsid w:val="0061125E"/>
    <w:rsid w:val="00615CED"/>
    <w:rsid w:val="006218FA"/>
    <w:rsid w:val="00624A64"/>
    <w:rsid w:val="00633C07"/>
    <w:rsid w:val="006569CD"/>
    <w:rsid w:val="00672063"/>
    <w:rsid w:val="00672197"/>
    <w:rsid w:val="00680EB1"/>
    <w:rsid w:val="00681512"/>
    <w:rsid w:val="006A2D44"/>
    <w:rsid w:val="006B37B5"/>
    <w:rsid w:val="006B5F9F"/>
    <w:rsid w:val="006B7F3D"/>
    <w:rsid w:val="006C060D"/>
    <w:rsid w:val="006E5EDC"/>
    <w:rsid w:val="006E649A"/>
    <w:rsid w:val="0070066E"/>
    <w:rsid w:val="00700D98"/>
    <w:rsid w:val="00707B59"/>
    <w:rsid w:val="00707EBC"/>
    <w:rsid w:val="007112D3"/>
    <w:rsid w:val="0071141F"/>
    <w:rsid w:val="00712536"/>
    <w:rsid w:val="0071576D"/>
    <w:rsid w:val="00717346"/>
    <w:rsid w:val="00717F2D"/>
    <w:rsid w:val="0073526A"/>
    <w:rsid w:val="007422E2"/>
    <w:rsid w:val="00745200"/>
    <w:rsid w:val="00747184"/>
    <w:rsid w:val="00752D58"/>
    <w:rsid w:val="00754597"/>
    <w:rsid w:val="00761650"/>
    <w:rsid w:val="0076337B"/>
    <w:rsid w:val="0076709B"/>
    <w:rsid w:val="007745A1"/>
    <w:rsid w:val="00780FE8"/>
    <w:rsid w:val="00784C6D"/>
    <w:rsid w:val="00794DB8"/>
    <w:rsid w:val="007A1A5B"/>
    <w:rsid w:val="007C0C25"/>
    <w:rsid w:val="007C7D54"/>
    <w:rsid w:val="007E09C4"/>
    <w:rsid w:val="007E411D"/>
    <w:rsid w:val="007E706B"/>
    <w:rsid w:val="007F008F"/>
    <w:rsid w:val="007F5918"/>
    <w:rsid w:val="007F72A6"/>
    <w:rsid w:val="0081177F"/>
    <w:rsid w:val="00813AE9"/>
    <w:rsid w:val="00831F7C"/>
    <w:rsid w:val="00833917"/>
    <w:rsid w:val="008376E6"/>
    <w:rsid w:val="00884029"/>
    <w:rsid w:val="0088448D"/>
    <w:rsid w:val="008B3DA2"/>
    <w:rsid w:val="008C0416"/>
    <w:rsid w:val="008C3CFA"/>
    <w:rsid w:val="008C6351"/>
    <w:rsid w:val="008D1095"/>
    <w:rsid w:val="008E04E3"/>
    <w:rsid w:val="008E41B1"/>
    <w:rsid w:val="008F3072"/>
    <w:rsid w:val="008F68BC"/>
    <w:rsid w:val="009039D5"/>
    <w:rsid w:val="00903EF6"/>
    <w:rsid w:val="00911FF1"/>
    <w:rsid w:val="00912D06"/>
    <w:rsid w:val="009169D0"/>
    <w:rsid w:val="00921C4A"/>
    <w:rsid w:val="00933031"/>
    <w:rsid w:val="00951217"/>
    <w:rsid w:val="00951438"/>
    <w:rsid w:val="00952788"/>
    <w:rsid w:val="0096102A"/>
    <w:rsid w:val="0096107E"/>
    <w:rsid w:val="00963EAF"/>
    <w:rsid w:val="00964812"/>
    <w:rsid w:val="009803BC"/>
    <w:rsid w:val="00980F3D"/>
    <w:rsid w:val="00981277"/>
    <w:rsid w:val="0099776B"/>
    <w:rsid w:val="009A0A8A"/>
    <w:rsid w:val="009B50C1"/>
    <w:rsid w:val="009D2697"/>
    <w:rsid w:val="00A1025C"/>
    <w:rsid w:val="00A124EA"/>
    <w:rsid w:val="00A304B6"/>
    <w:rsid w:val="00A31606"/>
    <w:rsid w:val="00A35A42"/>
    <w:rsid w:val="00A44FB6"/>
    <w:rsid w:val="00A501BD"/>
    <w:rsid w:val="00A665C5"/>
    <w:rsid w:val="00A7659C"/>
    <w:rsid w:val="00A8131E"/>
    <w:rsid w:val="00A81FFF"/>
    <w:rsid w:val="00A860F7"/>
    <w:rsid w:val="00A91378"/>
    <w:rsid w:val="00A93CC7"/>
    <w:rsid w:val="00AA11F9"/>
    <w:rsid w:val="00AA673A"/>
    <w:rsid w:val="00AB371B"/>
    <w:rsid w:val="00AC5ED5"/>
    <w:rsid w:val="00AE1E1B"/>
    <w:rsid w:val="00AF0F1E"/>
    <w:rsid w:val="00B01E50"/>
    <w:rsid w:val="00B03005"/>
    <w:rsid w:val="00B23705"/>
    <w:rsid w:val="00B3340A"/>
    <w:rsid w:val="00B56BD1"/>
    <w:rsid w:val="00B720E3"/>
    <w:rsid w:val="00B87CC8"/>
    <w:rsid w:val="00B91BC3"/>
    <w:rsid w:val="00BA4909"/>
    <w:rsid w:val="00BA4A47"/>
    <w:rsid w:val="00BA57F7"/>
    <w:rsid w:val="00BB0481"/>
    <w:rsid w:val="00BB176E"/>
    <w:rsid w:val="00BB1B01"/>
    <w:rsid w:val="00BB59A4"/>
    <w:rsid w:val="00BC51E9"/>
    <w:rsid w:val="00BC6B00"/>
    <w:rsid w:val="00BD4E42"/>
    <w:rsid w:val="00BD7580"/>
    <w:rsid w:val="00BE0B08"/>
    <w:rsid w:val="00BE62CE"/>
    <w:rsid w:val="00BF67C2"/>
    <w:rsid w:val="00BF6F12"/>
    <w:rsid w:val="00C11DCE"/>
    <w:rsid w:val="00C20DF1"/>
    <w:rsid w:val="00C3318F"/>
    <w:rsid w:val="00C36AD5"/>
    <w:rsid w:val="00C5424C"/>
    <w:rsid w:val="00C931AD"/>
    <w:rsid w:val="00C978EC"/>
    <w:rsid w:val="00CB57EC"/>
    <w:rsid w:val="00CB7DAB"/>
    <w:rsid w:val="00CC0F39"/>
    <w:rsid w:val="00CC3AD7"/>
    <w:rsid w:val="00CC6C51"/>
    <w:rsid w:val="00CC7C91"/>
    <w:rsid w:val="00CE2AFF"/>
    <w:rsid w:val="00CE3CFE"/>
    <w:rsid w:val="00CE7A7C"/>
    <w:rsid w:val="00D0011A"/>
    <w:rsid w:val="00D04AEE"/>
    <w:rsid w:val="00D1226F"/>
    <w:rsid w:val="00D2709B"/>
    <w:rsid w:val="00D312E5"/>
    <w:rsid w:val="00D32C08"/>
    <w:rsid w:val="00D455BA"/>
    <w:rsid w:val="00D5023B"/>
    <w:rsid w:val="00D53C16"/>
    <w:rsid w:val="00D53D98"/>
    <w:rsid w:val="00D55DFE"/>
    <w:rsid w:val="00D64141"/>
    <w:rsid w:val="00D6468F"/>
    <w:rsid w:val="00D93B35"/>
    <w:rsid w:val="00D972CA"/>
    <w:rsid w:val="00DB0EA5"/>
    <w:rsid w:val="00DC10BF"/>
    <w:rsid w:val="00DC5761"/>
    <w:rsid w:val="00DD2A09"/>
    <w:rsid w:val="00DD7A4B"/>
    <w:rsid w:val="00DE3B0F"/>
    <w:rsid w:val="00DE514F"/>
    <w:rsid w:val="00DE6DCA"/>
    <w:rsid w:val="00DF3E78"/>
    <w:rsid w:val="00E00F13"/>
    <w:rsid w:val="00E13099"/>
    <w:rsid w:val="00E20B54"/>
    <w:rsid w:val="00E25D8C"/>
    <w:rsid w:val="00E2787D"/>
    <w:rsid w:val="00E34801"/>
    <w:rsid w:val="00E37297"/>
    <w:rsid w:val="00E56324"/>
    <w:rsid w:val="00E63241"/>
    <w:rsid w:val="00E66472"/>
    <w:rsid w:val="00E70008"/>
    <w:rsid w:val="00E80445"/>
    <w:rsid w:val="00E96C91"/>
    <w:rsid w:val="00EA1090"/>
    <w:rsid w:val="00EA1491"/>
    <w:rsid w:val="00EB4CE6"/>
    <w:rsid w:val="00EB6162"/>
    <w:rsid w:val="00EC3DDC"/>
    <w:rsid w:val="00EE0015"/>
    <w:rsid w:val="00EF6E76"/>
    <w:rsid w:val="00F11929"/>
    <w:rsid w:val="00F17D07"/>
    <w:rsid w:val="00F25177"/>
    <w:rsid w:val="00F266D8"/>
    <w:rsid w:val="00F31729"/>
    <w:rsid w:val="00F329A2"/>
    <w:rsid w:val="00F450AB"/>
    <w:rsid w:val="00F4530A"/>
    <w:rsid w:val="00F520B3"/>
    <w:rsid w:val="00F60B3C"/>
    <w:rsid w:val="00F6791C"/>
    <w:rsid w:val="00F701AB"/>
    <w:rsid w:val="00F7100D"/>
    <w:rsid w:val="00F83091"/>
    <w:rsid w:val="00F84B83"/>
    <w:rsid w:val="00F8753D"/>
    <w:rsid w:val="00FA79FB"/>
    <w:rsid w:val="00FB2CBF"/>
    <w:rsid w:val="00FC2BC2"/>
    <w:rsid w:val="00FC611D"/>
    <w:rsid w:val="00FC623A"/>
    <w:rsid w:val="00FD75FF"/>
    <w:rsid w:val="00FD7C2A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A777EB"/>
  <w15:chartTrackingRefBased/>
  <w15:docId w15:val="{3B0784E2-FE0B-48B0-A6BD-B773B426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D1"/>
    <w:pPr>
      <w:widowControl w:val="0"/>
      <w:jc w:val="both"/>
    </w:pPr>
    <w:rPr>
      <w:spacing w:val="-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11F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1F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1F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1FF1"/>
    <w:rPr>
      <w:kern w:val="2"/>
      <w:sz w:val="21"/>
      <w:szCs w:val="24"/>
    </w:rPr>
  </w:style>
  <w:style w:type="table" w:styleId="a7">
    <w:name w:val="Table Grid"/>
    <w:basedOn w:val="a1"/>
    <w:uiPriority w:val="39"/>
    <w:rsid w:val="0091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68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8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______1.xls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______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FA5AD-CE57-4538-9DD5-E1C59089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妊産婦一般健康診査受診票</vt:lpstr>
      <vt:lpstr>妊産婦一般健康診査受診票</vt:lpstr>
    </vt:vector>
  </TitlesOfParts>
  <Company>（株）ＳｉＵ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妊産婦一般健康診査受診票</dc:title>
  <dc:subject/>
  <dc:creator>arakawa_t</dc:creator>
  <cp:keywords/>
  <dc:description/>
  <cp:lastModifiedBy>TSOKKK03</cp:lastModifiedBy>
  <cp:revision>1</cp:revision>
  <cp:lastPrinted>2019-03-28T06:17:00Z</cp:lastPrinted>
  <dcterms:created xsi:type="dcterms:W3CDTF">2023-01-19T01:31:00Z</dcterms:created>
  <dcterms:modified xsi:type="dcterms:W3CDTF">2023-01-19T01:32:00Z</dcterms:modified>
</cp:coreProperties>
</file>