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702" w:rsidRDefault="007A57D3">
      <w:r>
        <w:rPr>
          <w:rFonts w:hint="eastAsia"/>
        </w:rPr>
        <w:t>様式第</w:t>
      </w:r>
      <w:r w:rsidR="004F7F5E">
        <w:rPr>
          <w:rFonts w:hint="eastAsia"/>
        </w:rPr>
        <w:t>7</w:t>
      </w:r>
      <w:r>
        <w:rPr>
          <w:rFonts w:hint="eastAsia"/>
        </w:rPr>
        <w:t>号（第</w:t>
      </w:r>
      <w:r w:rsidR="00BA7E53">
        <w:rPr>
          <w:rFonts w:hint="eastAsia"/>
        </w:rPr>
        <w:t>７</w:t>
      </w:r>
      <w:r>
        <w:rPr>
          <w:rFonts w:hint="eastAsia"/>
        </w:rPr>
        <w:t>条関係）</w:t>
      </w:r>
    </w:p>
    <w:p w:rsidR="00CE0238" w:rsidRPr="00BD6458" w:rsidRDefault="00CE0238" w:rsidP="00CE0238">
      <w:r w:rsidRPr="00BD6458">
        <w:rPr>
          <w:rFonts w:hint="eastAsia"/>
        </w:rPr>
        <w:t>興</w:t>
      </w:r>
      <w:r w:rsidR="003F63B8">
        <w:rPr>
          <w:rFonts w:hint="eastAsia"/>
        </w:rPr>
        <w:t>福</w:t>
      </w:r>
      <w:r w:rsidR="009260B1">
        <w:rPr>
          <w:rFonts w:hint="eastAsia"/>
        </w:rPr>
        <w:t>健</w:t>
      </w:r>
      <w:r>
        <w:rPr>
          <w:rFonts w:hint="eastAsia"/>
        </w:rPr>
        <w:t>指</w:t>
      </w:r>
      <w:r w:rsidRPr="00BD6458">
        <w:rPr>
          <w:rFonts w:hint="eastAsia"/>
        </w:rPr>
        <w:t>第</w:t>
      </w:r>
      <w:r>
        <w:rPr>
          <w:rFonts w:hint="eastAsia"/>
        </w:rPr>
        <w:t xml:space="preserve">　</w:t>
      </w:r>
      <w:r w:rsidRPr="00BD6458">
        <w:rPr>
          <w:rFonts w:hint="eastAsia"/>
        </w:rPr>
        <w:t>号</w:t>
      </w:r>
    </w:p>
    <w:p w:rsidR="007A57D3" w:rsidRDefault="007A57D3"/>
    <w:p w:rsidR="007A57D3" w:rsidRDefault="007A57D3" w:rsidP="00C7020E">
      <w:pPr>
        <w:jc w:val="center"/>
      </w:pPr>
      <w:r>
        <w:rPr>
          <w:rFonts w:hint="eastAsia"/>
        </w:rPr>
        <w:t>助成</w:t>
      </w:r>
      <w:r w:rsidR="00C7020E">
        <w:rPr>
          <w:rFonts w:hint="eastAsia"/>
        </w:rPr>
        <w:t>金等交付</w:t>
      </w:r>
      <w:r>
        <w:rPr>
          <w:rFonts w:hint="eastAsia"/>
        </w:rPr>
        <w:t>決定通知書</w:t>
      </w:r>
    </w:p>
    <w:p w:rsidR="007A57D3" w:rsidRPr="00C7020E" w:rsidRDefault="007A57D3"/>
    <w:p w:rsidR="007A57D3" w:rsidRDefault="00C7020E">
      <w:r>
        <w:rPr>
          <w:rFonts w:hint="eastAsia"/>
        </w:rPr>
        <w:t>申請者名</w:t>
      </w:r>
    </w:p>
    <w:p w:rsidR="00C7020E" w:rsidRDefault="004F7F5E" w:rsidP="000F0E9B">
      <w:pPr>
        <w:ind w:firstLineChars="100" w:firstLine="210"/>
      </w:pPr>
      <w:r>
        <w:rPr>
          <w:rFonts w:hint="eastAsia"/>
        </w:rPr>
        <w:t xml:space="preserve">　　年　　月　　日 申請の興部町妊産婦健康診査事業</w:t>
      </w:r>
      <w:r w:rsidR="00C7020E">
        <w:rPr>
          <w:rFonts w:hint="eastAsia"/>
        </w:rPr>
        <w:t>に対し、</w:t>
      </w:r>
    </w:p>
    <w:p w:rsidR="00C7020E" w:rsidRDefault="00C7020E">
      <w:r>
        <w:rPr>
          <w:rFonts w:hint="eastAsia"/>
        </w:rPr>
        <w:t xml:space="preserve">金　　</w:t>
      </w:r>
      <w:r w:rsidR="003A751E">
        <w:rPr>
          <w:rFonts w:hint="eastAsia"/>
        </w:rPr>
        <w:t xml:space="preserve">　</w:t>
      </w:r>
      <w:r>
        <w:rPr>
          <w:rFonts w:hint="eastAsia"/>
        </w:rPr>
        <w:t xml:space="preserve">　　　円を交付します。ただし、次の事項を守らなければなりません。</w:t>
      </w:r>
    </w:p>
    <w:p w:rsidR="00C7020E" w:rsidRDefault="00C7020E" w:rsidP="000F0E9B">
      <w:pPr>
        <w:ind w:firstLineChars="100" w:firstLine="210"/>
      </w:pPr>
      <w:r>
        <w:rPr>
          <w:rFonts w:hint="eastAsia"/>
        </w:rPr>
        <w:t xml:space="preserve">　　年　　月　　日</w:t>
      </w:r>
    </w:p>
    <w:p w:rsidR="00C7020E" w:rsidRDefault="00C7020E" w:rsidP="00C7020E">
      <w:pPr>
        <w:jc w:val="right"/>
      </w:pPr>
      <w:r>
        <w:rPr>
          <w:rFonts w:hint="eastAsia"/>
        </w:rPr>
        <w:t xml:space="preserve">興部町長　硲　一寿　</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p w:rsidR="00C7020E" w:rsidRPr="00A617EB" w:rsidRDefault="00C7020E"/>
    <w:p w:rsidR="00C7020E" w:rsidRDefault="00C7020E">
      <w:r>
        <w:rPr>
          <w:rFonts w:hint="eastAsia"/>
        </w:rPr>
        <w:t>１　この助成金の交付の対象となる事業及び経費並びに助成金の額は、次のとおりです。</w:t>
      </w:r>
    </w:p>
    <w:tbl>
      <w:tblPr>
        <w:tblStyle w:val="a3"/>
        <w:tblW w:w="0" w:type="auto"/>
        <w:tblLook w:val="04A0" w:firstRow="1" w:lastRow="0" w:firstColumn="1" w:lastColumn="0" w:noHBand="0" w:noVBand="1"/>
      </w:tblPr>
      <w:tblGrid>
        <w:gridCol w:w="2831"/>
        <w:gridCol w:w="2831"/>
        <w:gridCol w:w="2832"/>
      </w:tblGrid>
      <w:tr w:rsidR="00F423FD" w:rsidTr="00634686">
        <w:tc>
          <w:tcPr>
            <w:tcW w:w="2831" w:type="dxa"/>
          </w:tcPr>
          <w:p w:rsidR="00F423FD" w:rsidRDefault="00F423FD" w:rsidP="00634686">
            <w:pPr>
              <w:jc w:val="center"/>
            </w:pPr>
            <w:r>
              <w:rPr>
                <w:rFonts w:hint="eastAsia"/>
              </w:rPr>
              <w:t>助成対象事業</w:t>
            </w:r>
          </w:p>
        </w:tc>
        <w:tc>
          <w:tcPr>
            <w:tcW w:w="2831" w:type="dxa"/>
          </w:tcPr>
          <w:p w:rsidR="00F423FD" w:rsidRDefault="00F423FD" w:rsidP="00634686">
            <w:pPr>
              <w:jc w:val="center"/>
            </w:pPr>
            <w:r>
              <w:rPr>
                <w:rFonts w:hint="eastAsia"/>
              </w:rPr>
              <w:t>助成対象経費</w:t>
            </w:r>
          </w:p>
        </w:tc>
        <w:tc>
          <w:tcPr>
            <w:tcW w:w="2832" w:type="dxa"/>
          </w:tcPr>
          <w:p w:rsidR="00F423FD" w:rsidRDefault="00F423FD" w:rsidP="00634686">
            <w:pPr>
              <w:jc w:val="center"/>
            </w:pPr>
            <w:r>
              <w:rPr>
                <w:rFonts w:hint="eastAsia"/>
              </w:rPr>
              <w:t>助成金の額</w:t>
            </w:r>
          </w:p>
        </w:tc>
      </w:tr>
      <w:tr w:rsidR="00F423FD" w:rsidTr="00ED070A">
        <w:trPr>
          <w:trHeight w:val="978"/>
        </w:trPr>
        <w:tc>
          <w:tcPr>
            <w:tcW w:w="2831" w:type="dxa"/>
          </w:tcPr>
          <w:p w:rsidR="00F423FD" w:rsidRDefault="004F7F5E" w:rsidP="00634686">
            <w:pPr>
              <w:jc w:val="right"/>
            </w:pPr>
            <w:r>
              <w:rPr>
                <w:rFonts w:hint="eastAsia"/>
              </w:rPr>
              <w:t>興部町妊産婦健康診査事業</w:t>
            </w:r>
            <w:bookmarkStart w:id="0" w:name="_GoBack"/>
            <w:bookmarkEnd w:id="0"/>
          </w:p>
        </w:tc>
        <w:tc>
          <w:tcPr>
            <w:tcW w:w="2831" w:type="dxa"/>
          </w:tcPr>
          <w:p w:rsidR="00F423FD" w:rsidRDefault="009923AE" w:rsidP="00634686">
            <w:pPr>
              <w:wordWrap w:val="0"/>
              <w:jc w:val="right"/>
            </w:pPr>
            <w:r>
              <w:rPr>
                <w:rFonts w:hint="eastAsia"/>
              </w:rPr>
              <w:t xml:space="preserve">健診　　</w:t>
            </w:r>
            <w:r w:rsidR="00F423FD">
              <w:rPr>
                <w:rFonts w:hint="eastAsia"/>
              </w:rPr>
              <w:t>回</w:t>
            </w:r>
          </w:p>
          <w:p w:rsidR="00F423FD" w:rsidRDefault="009923AE" w:rsidP="00634686">
            <w:pPr>
              <w:wordWrap w:val="0"/>
              <w:jc w:val="right"/>
            </w:pPr>
            <w:r>
              <w:rPr>
                <w:rFonts w:hint="eastAsia"/>
              </w:rPr>
              <w:t xml:space="preserve">超音波検査　　</w:t>
            </w:r>
            <w:r w:rsidR="00F423FD">
              <w:rPr>
                <w:rFonts w:hint="eastAsia"/>
              </w:rPr>
              <w:t>回</w:t>
            </w:r>
          </w:p>
          <w:p w:rsidR="00ED070A" w:rsidRDefault="00ED070A" w:rsidP="00ED070A">
            <w:pPr>
              <w:jc w:val="right"/>
            </w:pPr>
          </w:p>
          <w:p w:rsidR="00ED070A" w:rsidRDefault="00ED070A" w:rsidP="00ED070A">
            <w:pPr>
              <w:jc w:val="right"/>
            </w:pPr>
          </w:p>
        </w:tc>
        <w:tc>
          <w:tcPr>
            <w:tcW w:w="2832" w:type="dxa"/>
          </w:tcPr>
          <w:p w:rsidR="00F423FD" w:rsidRDefault="00F423FD" w:rsidP="00634686">
            <w:pPr>
              <w:jc w:val="right"/>
            </w:pPr>
          </w:p>
        </w:tc>
      </w:tr>
    </w:tbl>
    <w:p w:rsidR="00F423FD" w:rsidRDefault="00F423FD" w:rsidP="00F423FD">
      <w:pPr>
        <w:ind w:left="210" w:hangingChars="100" w:hanging="210"/>
      </w:pPr>
      <w:r>
        <w:rPr>
          <w:rFonts w:hint="eastAsia"/>
        </w:rPr>
        <w:t>２　次の各号のいずれかに該当するときは、この助成金の交付の決定の全部又は一部を取り消し、当該取消しに係る部分に関し、すでに交付された助成金があるときは、その返還を命ずることがあります。助成金の額の確定があった後においても、また同様とします。</w:t>
      </w:r>
    </w:p>
    <w:p w:rsidR="00F423FD" w:rsidRDefault="00F423FD" w:rsidP="00F423FD">
      <w:r>
        <w:rPr>
          <w:rFonts w:hint="eastAsia"/>
        </w:rPr>
        <w:t xml:space="preserve">　（１）　この助成金を他の用途に使用したとき。</w:t>
      </w:r>
    </w:p>
    <w:p w:rsidR="00F423FD" w:rsidRDefault="00F423FD" w:rsidP="00F423FD">
      <w:pPr>
        <w:ind w:left="840" w:hangingChars="400" w:hanging="840"/>
      </w:pPr>
      <w:r>
        <w:rPr>
          <w:rFonts w:hint="eastAsia"/>
        </w:rPr>
        <w:t xml:space="preserve">　（２）　助成対象事業の執行に関し、この助成金の交付の決定の内容又はこれに付した条件をその他法令等若しくはこれに基づく町長の処分に違反したとき</w:t>
      </w:r>
      <w:r w:rsidR="003C0560">
        <w:rPr>
          <w:rFonts w:hint="eastAsia"/>
        </w:rPr>
        <w:t>。</w:t>
      </w:r>
    </w:p>
    <w:p w:rsidR="003C0560" w:rsidRDefault="003C0560" w:rsidP="00F423FD">
      <w:pPr>
        <w:ind w:left="840" w:hangingChars="400" w:hanging="840"/>
      </w:pPr>
      <w:r>
        <w:rPr>
          <w:rFonts w:hint="eastAsia"/>
        </w:rPr>
        <w:t xml:space="preserve">　（３）　虚偽の申請その他不正な行為があったとき。</w:t>
      </w:r>
    </w:p>
    <w:p w:rsidR="003C0560" w:rsidRDefault="003C0560" w:rsidP="003C0560">
      <w:pPr>
        <w:ind w:left="210" w:hangingChars="100" w:hanging="210"/>
      </w:pPr>
      <w:r>
        <w:rPr>
          <w:rFonts w:hint="eastAsia"/>
        </w:rPr>
        <w:t>３　前項の規定による処分に関し、助成金の返還を命じられたときは、その命令に係る助成金の受領の日から納付の日までの日数に応じ、当該助成金の額（その一部を納付した場合におけるその後の期間については、</w:t>
      </w:r>
      <w:r w:rsidR="00ED070A">
        <w:rPr>
          <w:rFonts w:hint="eastAsia"/>
        </w:rPr>
        <w:t>既納額を控除した額）に</w:t>
      </w:r>
      <w:r w:rsidR="008E3DC2" w:rsidRPr="008E3DC2">
        <w:rPr>
          <w:rFonts w:hint="eastAsia"/>
        </w:rPr>
        <w:t>興部町補助金等交付規則</w:t>
      </w:r>
      <w:r w:rsidR="008E3DC2">
        <w:rPr>
          <w:rFonts w:hint="eastAsia"/>
        </w:rPr>
        <w:t>に基づき</w:t>
      </w:r>
      <w:r w:rsidR="00ED070A">
        <w:rPr>
          <w:rFonts w:hint="eastAsia"/>
        </w:rPr>
        <w:t>計算した違約加算金を町に納付しなければならない。</w:t>
      </w:r>
    </w:p>
    <w:p w:rsidR="00ED070A" w:rsidRDefault="00ED070A" w:rsidP="003C0560">
      <w:pPr>
        <w:ind w:left="210" w:hangingChars="100" w:hanging="210"/>
      </w:pPr>
      <w:r>
        <w:rPr>
          <w:rFonts w:hint="eastAsia"/>
        </w:rPr>
        <w:t>４　助成金の返還が命じられ、これを納期日までに納付しなかったときは、納付日の翌日から納付の日までの日数に応じ、その未納付額（その一部を納付しなかった場合におけるその後の期間については、その納付金額を控除した額）に</w:t>
      </w:r>
      <w:r w:rsidR="008E3DC2" w:rsidRPr="008E3DC2">
        <w:rPr>
          <w:rFonts w:hint="eastAsia"/>
        </w:rPr>
        <w:t>興部町補助金等交付規則</w:t>
      </w:r>
      <w:r w:rsidR="008E3DC2">
        <w:rPr>
          <w:rFonts w:hint="eastAsia"/>
        </w:rPr>
        <w:t>に基づき</w:t>
      </w:r>
      <w:r>
        <w:rPr>
          <w:rFonts w:hint="eastAsia"/>
        </w:rPr>
        <w:t>計算した違約延滞金を町に納付しなければならない。</w:t>
      </w:r>
    </w:p>
    <w:p w:rsidR="00ED070A" w:rsidRPr="00F423FD" w:rsidRDefault="00ED070A" w:rsidP="009923AE">
      <w:pPr>
        <w:ind w:left="210" w:hangingChars="100" w:hanging="210"/>
        <w:jc w:val="right"/>
      </w:pPr>
      <w:r>
        <w:rPr>
          <w:rFonts w:hint="eastAsia"/>
        </w:rPr>
        <w:t>（福祉保健課　担当）</w:t>
      </w:r>
    </w:p>
    <w:sectPr w:rsidR="00ED070A" w:rsidRPr="00F423FD" w:rsidSect="00A617EB">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4B2" w:rsidRDefault="004554B2" w:rsidP="003C0560">
      <w:r>
        <w:separator/>
      </w:r>
    </w:p>
  </w:endnote>
  <w:endnote w:type="continuationSeparator" w:id="0">
    <w:p w:rsidR="004554B2" w:rsidRDefault="004554B2" w:rsidP="003C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4B2" w:rsidRDefault="004554B2" w:rsidP="003C0560">
      <w:r>
        <w:separator/>
      </w:r>
    </w:p>
  </w:footnote>
  <w:footnote w:type="continuationSeparator" w:id="0">
    <w:p w:rsidR="004554B2" w:rsidRDefault="004554B2" w:rsidP="003C0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6527"/>
    <w:multiLevelType w:val="hybridMultilevel"/>
    <w:tmpl w:val="644A05DA"/>
    <w:lvl w:ilvl="0" w:tplc="630C1A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3"/>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7D3"/>
    <w:rsid w:val="000425A0"/>
    <w:rsid w:val="000F0E9B"/>
    <w:rsid w:val="002270B6"/>
    <w:rsid w:val="00374B78"/>
    <w:rsid w:val="003A751E"/>
    <w:rsid w:val="003C0560"/>
    <w:rsid w:val="003F63B8"/>
    <w:rsid w:val="004554B2"/>
    <w:rsid w:val="004F7F5E"/>
    <w:rsid w:val="005E4C36"/>
    <w:rsid w:val="00735348"/>
    <w:rsid w:val="007A57D3"/>
    <w:rsid w:val="008E3DC2"/>
    <w:rsid w:val="009260B1"/>
    <w:rsid w:val="009923AE"/>
    <w:rsid w:val="00A02FE9"/>
    <w:rsid w:val="00A617EB"/>
    <w:rsid w:val="00B53795"/>
    <w:rsid w:val="00BA7E53"/>
    <w:rsid w:val="00BB2B1F"/>
    <w:rsid w:val="00C7020E"/>
    <w:rsid w:val="00CC2E42"/>
    <w:rsid w:val="00CE0238"/>
    <w:rsid w:val="00E916B7"/>
    <w:rsid w:val="00ED070A"/>
    <w:rsid w:val="00ED3AB7"/>
    <w:rsid w:val="00F423FD"/>
    <w:rsid w:val="00FE5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DD726D"/>
  <w15:chartTrackingRefBased/>
  <w15:docId w15:val="{F62CCC21-D109-4E72-A946-83620246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0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23FD"/>
    <w:pPr>
      <w:ind w:leftChars="400" w:left="840"/>
    </w:pPr>
  </w:style>
  <w:style w:type="paragraph" w:styleId="a5">
    <w:name w:val="header"/>
    <w:basedOn w:val="a"/>
    <w:link w:val="a6"/>
    <w:uiPriority w:val="99"/>
    <w:unhideWhenUsed/>
    <w:rsid w:val="003C0560"/>
    <w:pPr>
      <w:tabs>
        <w:tab w:val="center" w:pos="4252"/>
        <w:tab w:val="right" w:pos="8504"/>
      </w:tabs>
      <w:snapToGrid w:val="0"/>
    </w:pPr>
  </w:style>
  <w:style w:type="character" w:customStyle="1" w:styleId="a6">
    <w:name w:val="ヘッダー (文字)"/>
    <w:basedOn w:val="a0"/>
    <w:link w:val="a5"/>
    <w:uiPriority w:val="99"/>
    <w:rsid w:val="003C0560"/>
  </w:style>
  <w:style w:type="paragraph" w:styleId="a7">
    <w:name w:val="footer"/>
    <w:basedOn w:val="a"/>
    <w:link w:val="a8"/>
    <w:uiPriority w:val="99"/>
    <w:unhideWhenUsed/>
    <w:rsid w:val="003C0560"/>
    <w:pPr>
      <w:tabs>
        <w:tab w:val="center" w:pos="4252"/>
        <w:tab w:val="right" w:pos="8504"/>
      </w:tabs>
      <w:snapToGrid w:val="0"/>
    </w:pPr>
  </w:style>
  <w:style w:type="character" w:customStyle="1" w:styleId="a8">
    <w:name w:val="フッター (文字)"/>
    <w:basedOn w:val="a0"/>
    <w:link w:val="a7"/>
    <w:uiPriority w:val="99"/>
    <w:rsid w:val="003C0560"/>
  </w:style>
  <w:style w:type="paragraph" w:styleId="a9">
    <w:name w:val="Balloon Text"/>
    <w:basedOn w:val="a"/>
    <w:link w:val="aa"/>
    <w:uiPriority w:val="99"/>
    <w:semiHidden/>
    <w:unhideWhenUsed/>
    <w:rsid w:val="009923A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23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76D10-C5AC-47C4-AAAF-2A93C74C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黒澤 寛樹</dc:creator>
  <cp:keywords/>
  <dc:description/>
  <cp:lastModifiedBy>新井 利彬</cp:lastModifiedBy>
  <cp:revision>8</cp:revision>
  <cp:lastPrinted>2018-09-25T04:03:00Z</cp:lastPrinted>
  <dcterms:created xsi:type="dcterms:W3CDTF">2023-01-16T02:31:00Z</dcterms:created>
  <dcterms:modified xsi:type="dcterms:W3CDTF">2023-02-08T07:41:00Z</dcterms:modified>
</cp:coreProperties>
</file>