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574" w:rsidRDefault="00AD1574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185" style="position:absolute;left:0;text-align:left;margin-left:-10.9pt;margin-top:427.3pt;width:70.15pt;height:21.25pt;rotation:90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様式第105号（第43条関係）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5"/>
        <w:gridCol w:w="557"/>
        <w:gridCol w:w="518"/>
        <w:gridCol w:w="308"/>
        <w:gridCol w:w="476"/>
        <w:gridCol w:w="308"/>
        <w:gridCol w:w="770"/>
        <w:gridCol w:w="896"/>
        <w:gridCol w:w="756"/>
        <w:gridCol w:w="979"/>
        <w:gridCol w:w="560"/>
        <w:gridCol w:w="560"/>
        <w:gridCol w:w="1072"/>
      </w:tblGrid>
      <w:tr w:rsidR="00AD1574">
        <w:trPr>
          <w:trHeight w:hRule="exact" w:val="482"/>
        </w:trPr>
        <w:tc>
          <w:tcPr>
            <w:tcW w:w="850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保険等に付されている財産の差押通知書</w:t>
            </w:r>
          </w:p>
        </w:tc>
      </w:tr>
      <w:tr w:rsidR="00AD1574">
        <w:trPr>
          <w:trHeight w:hRule="exact" w:val="2552"/>
        </w:trPr>
        <w:tc>
          <w:tcPr>
            <w:tcW w:w="850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ind w:rightChars="100" w:right="210" w:firstLineChars="200" w:firstLine="4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保険者（共済事業者）　　　　　　　　　　　　　　　　　 　　　　年　　月　　日</w:t>
            </w:r>
          </w:p>
          <w:p w:rsidR="00AD1574" w:rsidRDefault="00AD1574">
            <w:pPr>
              <w:ind w:leftChars="300" w:left="63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所在地</w:t>
            </w:r>
          </w:p>
          <w:p w:rsidR="00AD1574" w:rsidRDefault="00AD1574">
            <w:pPr>
              <w:ind w:leftChars="300" w:left="63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1434240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601" w:id="-1491434240"/>
              </w:rPr>
              <w:t>称</w:t>
            </w:r>
            <w:r>
              <w:rPr>
                <w:rFonts w:hint="eastAsia"/>
                <w:sz w:val="20"/>
                <w:szCs w:val="21"/>
              </w:rPr>
              <w:t xml:space="preserve">　　　　　　殿</w:t>
            </w:r>
          </w:p>
          <w:p w:rsidR="00AD1574" w:rsidRDefault="00AD1574">
            <w:pPr>
              <w:ind w:rightChars="100" w:right="21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1433984"/>
              </w:rPr>
              <w:t>村</w:t>
            </w:r>
            <w:r>
              <w:rPr>
                <w:rFonts w:hint="eastAsia"/>
                <w:kern w:val="0"/>
                <w:sz w:val="20"/>
                <w:szCs w:val="21"/>
                <w:fitText w:val="601" w:id="-1491433984"/>
              </w:rPr>
              <w:t>長</w:t>
            </w:r>
            <w:r>
              <w:rPr>
                <w:rFonts w:hint="eastAsia"/>
                <w:sz w:val="20"/>
                <w:szCs w:val="21"/>
              </w:rPr>
              <w:t xml:space="preserve">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AD1574" w:rsidRDefault="00AD1574">
            <w:pPr>
              <w:autoSpaceDN w:val="0"/>
              <w:ind w:firstLineChars="100" w:firstLine="2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下記のとおり、財産を差し押えましたので、国税徴収法第53条第1項により、保険金（共済金）は、当村に支払わなければならないことになりましたから通知します。</w:t>
            </w:r>
          </w:p>
        </w:tc>
      </w:tr>
      <w:tr w:rsidR="00AD1574">
        <w:trPr>
          <w:cantSplit/>
          <w:trHeight w:hRule="exact" w:val="482"/>
        </w:trPr>
        <w:tc>
          <w:tcPr>
            <w:tcW w:w="74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滞納者</w:t>
            </w:r>
          </w:p>
        </w:tc>
        <w:tc>
          <w:tcPr>
            <w:tcW w:w="1859" w:type="dxa"/>
            <w:gridSpan w:val="4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住(居)所(所在地)</w:t>
            </w:r>
          </w:p>
        </w:tc>
        <w:tc>
          <w:tcPr>
            <w:tcW w:w="5901" w:type="dxa"/>
            <w:gridSpan w:val="8"/>
            <w:tcBorders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482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20"/>
                <w:kern w:val="0"/>
                <w:sz w:val="20"/>
                <w:szCs w:val="21"/>
                <w:fitText w:val="840" w:id="-1495410944"/>
              </w:rPr>
              <w:t>氏</w:t>
            </w:r>
            <w:r>
              <w:rPr>
                <w:rFonts w:hint="eastAsia"/>
                <w:kern w:val="0"/>
                <w:sz w:val="20"/>
                <w:szCs w:val="21"/>
                <w:fitText w:val="840" w:id="-1495410944"/>
              </w:rPr>
              <w:t>名</w:t>
            </w:r>
            <w:r>
              <w:rPr>
                <w:rFonts w:hint="eastAsia"/>
                <w:sz w:val="20"/>
                <w:szCs w:val="21"/>
              </w:rPr>
              <w:t>(</w:t>
            </w:r>
            <w:r>
              <w:rPr>
                <w:rFonts w:hint="eastAsia"/>
                <w:spacing w:val="115"/>
                <w:kern w:val="0"/>
                <w:sz w:val="20"/>
                <w:szCs w:val="21"/>
                <w:fitText w:val="630" w:id="-1495410943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630" w:id="-1495410943"/>
              </w:rPr>
              <w:t>称</w:t>
            </w:r>
            <w:r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5901" w:type="dxa"/>
            <w:gridSpan w:val="8"/>
            <w:tcBorders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737"/>
        </w:trPr>
        <w:tc>
          <w:tcPr>
            <w:tcW w:w="74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1"/>
                <w:kern w:val="0"/>
                <w:sz w:val="20"/>
                <w:szCs w:val="21"/>
                <w:fitText w:val="2430" w:id="-1504443391"/>
              </w:rPr>
              <w:t>滞納金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2430" w:id="-1504443391"/>
              </w:rPr>
              <w:t>額</w:t>
            </w:r>
          </w:p>
        </w:tc>
        <w:tc>
          <w:tcPr>
            <w:tcW w:w="557" w:type="dxa"/>
            <w:vAlign w:val="center"/>
          </w:tcPr>
          <w:p w:rsidR="00AD1574" w:rsidRDefault="00AD157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826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税目</w:t>
            </w:r>
          </w:p>
        </w:tc>
        <w:tc>
          <w:tcPr>
            <w:tcW w:w="784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納期限</w:t>
            </w:r>
          </w:p>
        </w:tc>
        <w:tc>
          <w:tcPr>
            <w:tcW w:w="770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督促状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発付年</w:t>
            </w:r>
          </w:p>
          <w:p w:rsidR="00AD1574" w:rsidRDefault="00AD1574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月日</w:t>
            </w:r>
          </w:p>
        </w:tc>
        <w:tc>
          <w:tcPr>
            <w:tcW w:w="89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税額</w:t>
            </w:r>
          </w:p>
        </w:tc>
        <w:tc>
          <w:tcPr>
            <w:tcW w:w="75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督促</w:t>
            </w:r>
          </w:p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手数料</w:t>
            </w:r>
          </w:p>
        </w:tc>
        <w:tc>
          <w:tcPr>
            <w:tcW w:w="979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延滞金額</w:t>
            </w: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ind w:leftChars="50" w:left="105" w:rightChars="50" w:right="105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滞納</w:t>
            </w:r>
          </w:p>
          <w:p w:rsidR="00AD1574" w:rsidRDefault="00AD1574">
            <w:pPr>
              <w:wordWrap/>
              <w:spacing w:line="240" w:lineRule="exact"/>
              <w:ind w:leftChars="50" w:left="105" w:rightChars="50" w:right="10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処分費</w:t>
            </w:r>
          </w:p>
        </w:tc>
      </w:tr>
      <w:tr w:rsidR="00AD1574">
        <w:trPr>
          <w:cantSplit/>
          <w:trHeight w:hRule="exact" w:val="737"/>
        </w:trPr>
        <w:tc>
          <w:tcPr>
            <w:tcW w:w="745" w:type="dxa"/>
            <w:vMerge/>
            <w:tcBorders>
              <w:lef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70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896" w:type="dxa"/>
          </w:tcPr>
          <w:p w:rsidR="00AD1574" w:rsidRDefault="00AD157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756" w:type="dxa"/>
          </w:tcPr>
          <w:p w:rsidR="00AD1574" w:rsidRDefault="00AD157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979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　　円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</w:tcPr>
          <w:p w:rsidR="00AD1574" w:rsidRDefault="00AD157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560" w:type="dxa"/>
          </w:tcPr>
          <w:p w:rsidR="00AD1574" w:rsidRDefault="00AD157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　　円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AD1574">
        <w:trPr>
          <w:cantSplit/>
          <w:trHeight w:hRule="exact" w:val="482"/>
        </w:trPr>
        <w:tc>
          <w:tcPr>
            <w:tcW w:w="745" w:type="dxa"/>
            <w:vMerge/>
            <w:tcBorders>
              <w:lef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70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89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AD1574">
        <w:trPr>
          <w:cantSplit/>
          <w:trHeight w:hRule="exact" w:val="482"/>
        </w:trPr>
        <w:tc>
          <w:tcPr>
            <w:tcW w:w="745" w:type="dxa"/>
            <w:vMerge/>
            <w:tcBorders>
              <w:lef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70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89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AD1574">
        <w:trPr>
          <w:cantSplit/>
          <w:trHeight w:hRule="exact" w:val="482"/>
        </w:trPr>
        <w:tc>
          <w:tcPr>
            <w:tcW w:w="745" w:type="dxa"/>
            <w:vMerge/>
            <w:tcBorders>
              <w:lef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70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89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AD1574">
        <w:trPr>
          <w:cantSplit/>
          <w:trHeight w:hRule="exact" w:val="482"/>
        </w:trPr>
        <w:tc>
          <w:tcPr>
            <w:tcW w:w="745" w:type="dxa"/>
            <w:vMerge/>
            <w:tcBorders>
              <w:lef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937" w:type="dxa"/>
            <w:gridSpan w:val="6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</w:t>
            </w:r>
          </w:p>
        </w:tc>
        <w:tc>
          <w:tcPr>
            <w:tcW w:w="89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AD1574" w:rsidRDefault="00AD157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369"/>
        </w:trPr>
        <w:tc>
          <w:tcPr>
            <w:tcW w:w="74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性質及び所在</w:t>
            </w:r>
          </w:p>
          <w:p w:rsidR="00AD1574" w:rsidRDefault="00AD157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名称、数量、</w:t>
            </w:r>
          </w:p>
          <w:p w:rsidR="00AD1574" w:rsidRDefault="00AD157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9"/>
                <w:kern w:val="0"/>
                <w:sz w:val="20"/>
                <w:szCs w:val="21"/>
                <w:fitText w:val="1458" w:id="-1504442623"/>
              </w:rPr>
              <w:t>差押財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1458" w:id="-1504442623"/>
              </w:rPr>
              <w:t>産</w:t>
            </w:r>
          </w:p>
        </w:tc>
        <w:tc>
          <w:tcPr>
            <w:tcW w:w="7760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369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60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369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60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369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60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369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D1574" w:rsidRDefault="00AD1574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60" w:type="dxa"/>
            <w:gridSpan w:val="1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AD1574">
        <w:trPr>
          <w:cantSplit/>
          <w:trHeight w:hRule="exact" w:val="482"/>
        </w:trPr>
        <w:tc>
          <w:tcPr>
            <w:tcW w:w="1820" w:type="dxa"/>
            <w:gridSpan w:val="3"/>
            <w:tcBorders>
              <w:left w:val="single" w:sz="12" w:space="0" w:color="auto"/>
            </w:tcBorders>
            <w:vAlign w:val="center"/>
          </w:tcPr>
          <w:p w:rsidR="00AD1574" w:rsidRDefault="00AD1574">
            <w:pPr>
              <w:wordWrap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差押年月日</w:t>
            </w:r>
          </w:p>
        </w:tc>
        <w:tc>
          <w:tcPr>
            <w:tcW w:w="6685" w:type="dxa"/>
            <w:gridSpan w:val="10"/>
            <w:tcBorders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ind w:rightChars="400" w:right="84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　月　　　日</w:t>
            </w:r>
          </w:p>
        </w:tc>
      </w:tr>
      <w:tr w:rsidR="00AD1574">
        <w:trPr>
          <w:trHeight w:hRule="exact" w:val="2948"/>
        </w:trPr>
        <w:tc>
          <w:tcPr>
            <w:tcW w:w="8505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574" w:rsidRDefault="00AD1574">
            <w:pPr>
              <w:wordWrap/>
              <w:autoSpaceDN w:val="0"/>
              <w:spacing w:line="230" w:lineRule="exact"/>
              <w:ind w:left="100" w:hangingChars="50" w:hanging="1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　「延滞金額」は、納期限（更正、決定、修正申告書の提出があった場合は、その納期限）の翌日から納付（納入）の日までの期間に応じ、税額（1,000円未満の端数があるとき、又はその税額の全額が2,000円未満であるときは、その端数金額又はその全額を切り捨てます｡）に年14.6パーセント（納期限（更正、決定、修正申告書の提出があったものは、申告納付（納入）すべきであった納期限までの期間、又はこの納付（納入）すべき納期限）の翌日から1月を経過する日までの期間については、年7.3パーセント）の割合で計算した金額です。なお計算した額に100円未満の端数があるとき、又はその全額が500円未満であるときは、その端数金額又はその全額は切り捨てます。</w:t>
            </w:r>
          </w:p>
          <w:p w:rsidR="00AD1574" w:rsidRDefault="00AD1574">
            <w:pPr>
              <w:wordWrap/>
              <w:autoSpaceDN w:val="0"/>
              <w:spacing w:line="230" w:lineRule="exact"/>
              <w:ind w:left="100" w:hangingChars="50" w:hanging="1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　「滞納処分費」は、滞納処分に要した費用で（　）書の金額は、この調書作成の日までのものです。</w:t>
            </w:r>
          </w:p>
        </w:tc>
      </w:tr>
    </w:tbl>
    <w:p w:rsidR="00AD1574" w:rsidRDefault="00AD1574">
      <w:pPr>
        <w:rPr>
          <w:rFonts w:hint="eastAsia"/>
          <w:szCs w:val="21"/>
        </w:rPr>
      </w:pPr>
    </w:p>
    <w:sectPr w:rsidR="00AD157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DEE" w:rsidRDefault="00954DEE">
      <w:r>
        <w:separator/>
      </w:r>
    </w:p>
  </w:endnote>
  <w:endnote w:type="continuationSeparator" w:id="0">
    <w:p w:rsidR="00954DEE" w:rsidRDefault="0095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DEE" w:rsidRDefault="00954DEE">
      <w:r>
        <w:separator/>
      </w:r>
    </w:p>
  </w:footnote>
  <w:footnote w:type="continuationSeparator" w:id="0">
    <w:p w:rsidR="00954DEE" w:rsidRDefault="0095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8783484">
    <w:abstractNumId w:val="0"/>
  </w:num>
  <w:num w:numId="2" w16cid:durableId="46999196">
    <w:abstractNumId w:val="1"/>
  </w:num>
  <w:num w:numId="3" w16cid:durableId="161116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2D5"/>
    <w:rsid w:val="000272D5"/>
    <w:rsid w:val="00954DEE"/>
    <w:rsid w:val="00A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BA958-C915-4A5C-AA21-3073926D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様式第125号（第43条関係）</vt:lpstr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2025-09-23T03:23:00Z</dcterms:created>
  <dcterms:modified xsi:type="dcterms:W3CDTF">2025-09-23T03:23:00Z</dcterms:modified>
</cp:coreProperties>
</file>