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048" w:rsidRDefault="00DF1048">
      <w:pPr>
        <w:spacing w:afterLines="25" w:after="83"/>
        <w:rPr>
          <w:rFonts w:hint="eastAsia"/>
        </w:rPr>
      </w:pPr>
      <w:r>
        <w:rPr>
          <w:rFonts w:hint="eastAsia"/>
        </w:rPr>
        <w:t>様式第112号（第43条関係）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DF1048">
        <w:trPr>
          <w:cantSplit/>
          <w:trHeight w:val="1895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DF1048" w:rsidRDefault="00DF1048">
            <w:pPr>
              <w:wordWrap/>
              <w:autoSpaceDN w:val="0"/>
              <w:spacing w:line="300" w:lineRule="auto"/>
              <w:ind w:rightChars="50" w:right="121" w:firstLineChars="200" w:firstLine="48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日差押</w:t>
            </w:r>
          </w:p>
          <w:p w:rsidR="00DF1048" w:rsidRDefault="00DF1048">
            <w:pPr>
              <w:wordWrap/>
              <w:autoSpaceDN w:val="0"/>
              <w:spacing w:line="300" w:lineRule="auto"/>
              <w:ind w:rightChars="50" w:right="121" w:firstLineChars="200" w:firstLine="48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村徴収金滞納処分差押財産</w:t>
            </w:r>
          </w:p>
          <w:p w:rsidR="00DF1048" w:rsidRDefault="00DF1048" w:rsidP="00CA5EFC">
            <w:pPr>
              <w:wordWrap/>
              <w:spacing w:line="300" w:lineRule="auto"/>
              <w:ind w:right="51" w:firstLineChars="250" w:firstLine="60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(この封票を破損した者は、刑法第96条によって処罰されます。)</w:t>
            </w:r>
          </w:p>
          <w:p w:rsidR="00DF1048" w:rsidRDefault="00DF1048">
            <w:pPr>
              <w:wordWrap/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村長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DF1048" w:rsidRDefault="00DF1048">
      <w:pPr>
        <w:rPr>
          <w:rFonts w:hint="eastAsia"/>
        </w:rPr>
      </w:pPr>
    </w:p>
    <w:sectPr w:rsidR="00DF1048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D61" w:rsidRDefault="00B32D61">
      <w:r>
        <w:separator/>
      </w:r>
    </w:p>
  </w:endnote>
  <w:endnote w:type="continuationSeparator" w:id="0">
    <w:p w:rsidR="00B32D61" w:rsidRDefault="00B3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D61" w:rsidRDefault="00B32D61">
      <w:r>
        <w:separator/>
      </w:r>
    </w:p>
  </w:footnote>
  <w:footnote w:type="continuationSeparator" w:id="0">
    <w:p w:rsidR="00B32D61" w:rsidRDefault="00B3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7594814">
    <w:abstractNumId w:val="0"/>
  </w:num>
  <w:num w:numId="2" w16cid:durableId="602958085">
    <w:abstractNumId w:val="1"/>
  </w:num>
  <w:num w:numId="3" w16cid:durableId="84721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6F1"/>
    <w:rsid w:val="00B32D61"/>
    <w:rsid w:val="00B726F1"/>
    <w:rsid w:val="00CA5EFC"/>
    <w:rsid w:val="00D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CF410-25FD-4965-B211-12708383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様式第112号（第43条関係）</vt:lpstr>
    </vt:vector>
  </TitlesOfParts>
  <Manager/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