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A525F" w:rsidRPr="001D0791" w:rsidRDefault="0066362D" w:rsidP="0066362D">
      <w:pPr>
        <w:autoSpaceDE w:val="0"/>
        <w:autoSpaceDN w:val="0"/>
        <w:spacing w:afterLines="50" w:after="180"/>
        <w:rPr>
          <w:rFonts w:hint="eastAsia"/>
        </w:rPr>
      </w:pPr>
      <w:r>
        <w:rPr>
          <w:rFonts w:hint="eastAsia"/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54" type="#_x0000_t185" style="position:absolute;left:0;text-align:left;margin-left:.7pt;margin-top:266.45pt;width:57.95pt;height:21.15pt;rotation:90;z-index:251657728" strokeweight=".5pt">
            <v:textbox inset="5.85pt,.7pt,5.85pt,.7pt"/>
            <w10:anchorlock/>
          </v:shape>
        </w:pict>
      </w:r>
      <w:r w:rsidR="000A525F" w:rsidRPr="001D0791">
        <w:rPr>
          <w:rFonts w:hint="eastAsia"/>
        </w:rPr>
        <w:t>様式第</w:t>
      </w:r>
      <w:r w:rsidR="00EF6078">
        <w:rPr>
          <w:rFonts w:hint="eastAsia"/>
        </w:rPr>
        <w:t>31</w:t>
      </w:r>
      <w:r w:rsidR="000A525F" w:rsidRPr="001D0791">
        <w:rPr>
          <w:rFonts w:hint="eastAsia"/>
        </w:rPr>
        <w:t>号（第</w:t>
      </w:r>
      <w:r w:rsidR="00EF6078">
        <w:rPr>
          <w:rFonts w:hint="eastAsia"/>
        </w:rPr>
        <w:t>24</w:t>
      </w:r>
      <w:r w:rsidR="000A525F" w:rsidRPr="001D0791">
        <w:rPr>
          <w:rFonts w:hint="eastAsia"/>
        </w:rPr>
        <w:t>条関係）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4"/>
        <w:gridCol w:w="1372"/>
        <w:gridCol w:w="728"/>
        <w:gridCol w:w="896"/>
        <w:gridCol w:w="462"/>
        <w:gridCol w:w="4050"/>
      </w:tblGrid>
      <w:tr w:rsidR="00EF6078" w:rsidTr="00527245">
        <w:trPr>
          <w:trHeight w:val="819"/>
        </w:trPr>
        <w:tc>
          <w:tcPr>
            <w:tcW w:w="3920" w:type="dxa"/>
            <w:gridSpan w:val="4"/>
            <w:tcBorders>
              <w:right w:val="nil"/>
            </w:tcBorders>
            <w:vAlign w:val="center"/>
          </w:tcPr>
          <w:p w:rsidR="00EF6078" w:rsidRDefault="00EF6078" w:rsidP="00527245">
            <w:pPr>
              <w:ind w:rightChars="300" w:right="690"/>
              <w:jc w:val="right"/>
              <w:rPr>
                <w:rFonts w:hint="eastAsia"/>
              </w:rPr>
            </w:pPr>
            <w:r w:rsidRPr="003913CA">
              <w:rPr>
                <w:rFonts w:hint="eastAsia"/>
                <w:spacing w:val="135"/>
                <w:kern w:val="0"/>
                <w:fitText w:val="690" w:id="-1495137534"/>
              </w:rPr>
              <w:t>納</w:t>
            </w:r>
            <w:r w:rsidRPr="003913CA">
              <w:rPr>
                <w:rFonts w:hint="eastAsia"/>
                <w:kern w:val="0"/>
                <w:fitText w:val="690" w:id="-1495137534"/>
              </w:rPr>
              <w:t>付</w:t>
            </w:r>
          </w:p>
          <w:p w:rsidR="00EF6078" w:rsidRPr="000A525F" w:rsidRDefault="00EF6078" w:rsidP="00527245">
            <w:pPr>
              <w:ind w:rightChars="300" w:right="690"/>
              <w:jc w:val="right"/>
              <w:rPr>
                <w:rFonts w:hint="eastAsia"/>
              </w:rPr>
            </w:pPr>
            <w:r w:rsidRPr="003913CA">
              <w:rPr>
                <w:rFonts w:hint="eastAsia"/>
                <w:spacing w:val="135"/>
                <w:kern w:val="0"/>
                <w:fitText w:val="690" w:id="-1495137535"/>
              </w:rPr>
              <w:t>納</w:t>
            </w:r>
            <w:r w:rsidRPr="003913CA">
              <w:rPr>
                <w:rFonts w:hint="eastAsia"/>
                <w:kern w:val="0"/>
                <w:fitText w:val="690" w:id="-1495137535"/>
              </w:rPr>
              <w:t>入</w:t>
            </w:r>
          </w:p>
        </w:tc>
        <w:tc>
          <w:tcPr>
            <w:tcW w:w="4512" w:type="dxa"/>
            <w:gridSpan w:val="2"/>
            <w:tcBorders>
              <w:left w:val="nil"/>
            </w:tcBorders>
            <w:vAlign w:val="center"/>
          </w:tcPr>
          <w:p w:rsidR="00EF6078" w:rsidRPr="000A525F" w:rsidRDefault="00EF6078" w:rsidP="00EF6078">
            <w:pPr>
              <w:rPr>
                <w:rFonts w:hint="eastAsia"/>
              </w:rPr>
            </w:pPr>
            <w:r w:rsidRPr="003913CA">
              <w:rPr>
                <w:rFonts w:hint="eastAsia"/>
                <w:spacing w:val="245"/>
                <w:kern w:val="0"/>
                <w:fitText w:val="1610" w:id="-1495137536"/>
              </w:rPr>
              <w:t>催告</w:t>
            </w:r>
            <w:r w:rsidRPr="003913CA">
              <w:rPr>
                <w:rFonts w:hint="eastAsia"/>
                <w:kern w:val="0"/>
                <w:fitText w:val="1610" w:id="-1495137536"/>
              </w:rPr>
              <w:t>書</w:t>
            </w:r>
          </w:p>
        </w:tc>
      </w:tr>
      <w:tr w:rsidR="000A525F" w:rsidTr="00527245">
        <w:trPr>
          <w:trHeight w:val="907"/>
        </w:trPr>
        <w:tc>
          <w:tcPr>
            <w:tcW w:w="8432" w:type="dxa"/>
            <w:gridSpan w:val="6"/>
          </w:tcPr>
          <w:p w:rsidR="000A525F" w:rsidRDefault="00EF6078" w:rsidP="00527245">
            <w:pPr>
              <w:spacing w:beforeLines="50" w:before="180" w:line="312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さきに</w:t>
            </w:r>
            <w:r w:rsidR="0066362D">
              <w:rPr>
                <w:rFonts w:hint="eastAsia"/>
              </w:rPr>
              <w:t>納付（納入）通知書によって下記の納税者（特別徴収義務者）の第二次納税義務者（保証人）として、あなたが納付（納入）すべき金額を通知しましたがまだ納付（納入）がありませんから至急納付（納入）してください。</w:t>
            </w:r>
          </w:p>
          <w:p w:rsidR="0066362D" w:rsidRDefault="0066362D" w:rsidP="00527245">
            <w:pPr>
              <w:spacing w:beforeLines="50" w:before="180" w:line="312" w:lineRule="auto"/>
              <w:ind w:firstLineChars="800" w:firstLine="1840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66362D" w:rsidRDefault="0066362D" w:rsidP="0066362D">
            <w:pPr>
              <w:rPr>
                <w:rFonts w:hint="eastAsia"/>
              </w:rPr>
            </w:pPr>
          </w:p>
          <w:p w:rsidR="0066362D" w:rsidRPr="006F74C0" w:rsidRDefault="0066362D" w:rsidP="00527245">
            <w:pPr>
              <w:spacing w:afterLines="50" w:after="180" w:line="312" w:lineRule="auto"/>
              <w:ind w:rightChars="100" w:right="230"/>
              <w:jc w:val="right"/>
              <w:rPr>
                <w:rFonts w:hint="eastAsia"/>
              </w:rPr>
            </w:pPr>
            <w:r w:rsidRPr="003913CA">
              <w:rPr>
                <w:rFonts w:hint="eastAsia"/>
                <w:spacing w:val="135"/>
                <w:kern w:val="0"/>
                <w:fitText w:val="690" w:id="-1495133440"/>
              </w:rPr>
              <w:t>村</w:t>
            </w:r>
            <w:r w:rsidRPr="003913CA">
              <w:rPr>
                <w:rFonts w:hint="eastAsia"/>
                <w:kern w:val="0"/>
                <w:fitText w:val="690" w:id="-1495133440"/>
              </w:rPr>
              <w:t>長</w:t>
            </w:r>
            <w:r>
              <w:rPr>
                <w:rFonts w:hint="eastAsia"/>
              </w:rPr>
              <w:t xml:space="preserve">　　　　　　　　印</w:t>
            </w:r>
          </w:p>
        </w:tc>
      </w:tr>
      <w:tr w:rsidR="000A525F" w:rsidTr="00527245">
        <w:trPr>
          <w:cantSplit/>
          <w:trHeight w:val="851"/>
        </w:trPr>
        <w:tc>
          <w:tcPr>
            <w:tcW w:w="924" w:type="dxa"/>
            <w:vMerge w:val="restart"/>
            <w:textDirection w:val="tbRlV"/>
            <w:vAlign w:val="center"/>
          </w:tcPr>
          <w:p w:rsidR="000A525F" w:rsidRPr="000A525F" w:rsidRDefault="000A525F" w:rsidP="00527245">
            <w:pPr>
              <w:spacing w:line="220" w:lineRule="exact"/>
              <w:ind w:left="113" w:right="113"/>
              <w:jc w:val="center"/>
              <w:rPr>
                <w:rFonts w:hint="eastAsia"/>
              </w:rPr>
            </w:pPr>
            <w:r w:rsidRPr="003913CA">
              <w:rPr>
                <w:rFonts w:hint="eastAsia"/>
                <w:spacing w:val="72"/>
                <w:kern w:val="0"/>
                <w:fitText w:val="920" w:id="-1495511807"/>
              </w:rPr>
              <w:t>義務</w:t>
            </w:r>
            <w:r w:rsidRPr="003913CA">
              <w:rPr>
                <w:rFonts w:hint="eastAsia"/>
                <w:spacing w:val="1"/>
                <w:kern w:val="0"/>
                <w:fitText w:val="920" w:id="-1495511807"/>
              </w:rPr>
              <w:t>者</w:t>
            </w:r>
          </w:p>
          <w:p w:rsidR="000A525F" w:rsidRPr="00527245" w:rsidRDefault="000A525F" w:rsidP="00527245">
            <w:pPr>
              <w:spacing w:line="220" w:lineRule="exact"/>
              <w:ind w:left="113" w:right="113"/>
              <w:jc w:val="center"/>
              <w:rPr>
                <w:rFonts w:hAnsi="ＭＳ 明朝" w:hint="eastAsia"/>
              </w:rPr>
            </w:pPr>
            <w:r w:rsidRPr="00527245">
              <w:rPr>
                <w:rFonts w:hAnsi="ＭＳ 明朝" w:hint="eastAsia"/>
              </w:rPr>
              <w:t>特別徴収</w:t>
            </w:r>
          </w:p>
          <w:p w:rsidR="000A525F" w:rsidRPr="00C4621E" w:rsidRDefault="000A525F" w:rsidP="00527245">
            <w:pPr>
              <w:spacing w:line="220" w:lineRule="exact"/>
              <w:jc w:val="center"/>
              <w:rPr>
                <w:rFonts w:hint="eastAsia"/>
              </w:rPr>
            </w:pPr>
            <w:r w:rsidRPr="003913CA">
              <w:rPr>
                <w:rFonts w:hint="eastAsia"/>
                <w:spacing w:val="216"/>
                <w:kern w:val="0"/>
                <w:fitText w:val="1495" w:id="-1489159679"/>
              </w:rPr>
              <w:t>納税</w:t>
            </w:r>
            <w:r w:rsidRPr="003913CA">
              <w:rPr>
                <w:rFonts w:hint="eastAsia"/>
                <w:kern w:val="0"/>
                <w:fitText w:val="1495" w:id="-1489159679"/>
              </w:rPr>
              <w:t>者</w:t>
            </w:r>
          </w:p>
        </w:tc>
        <w:tc>
          <w:tcPr>
            <w:tcW w:w="2100" w:type="dxa"/>
            <w:gridSpan w:val="2"/>
            <w:vAlign w:val="center"/>
          </w:tcPr>
          <w:p w:rsidR="000A525F" w:rsidRPr="006F74C0" w:rsidRDefault="000A525F" w:rsidP="00527245">
            <w:pPr>
              <w:jc w:val="left"/>
              <w:rPr>
                <w:rFonts w:hint="eastAsia"/>
              </w:rPr>
            </w:pPr>
            <w:r w:rsidRPr="006F74C0"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 w:rsidRPr="006F74C0"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 w:rsidRPr="006F74C0">
              <w:rPr>
                <w:rFonts w:hint="eastAsia"/>
              </w:rPr>
              <w:t>所</w:t>
            </w:r>
            <w:r>
              <w:rPr>
                <w:rFonts w:hint="eastAsia"/>
              </w:rPr>
              <w:t>(</w:t>
            </w:r>
            <w:r w:rsidRPr="006F74C0">
              <w:rPr>
                <w:rFonts w:hint="eastAsia"/>
              </w:rPr>
              <w:t>所在地</w:t>
            </w:r>
            <w:r>
              <w:rPr>
                <w:rFonts w:hint="eastAsia"/>
              </w:rPr>
              <w:t>)</w:t>
            </w:r>
          </w:p>
        </w:tc>
        <w:tc>
          <w:tcPr>
            <w:tcW w:w="5408" w:type="dxa"/>
            <w:gridSpan w:val="3"/>
            <w:vAlign w:val="center"/>
          </w:tcPr>
          <w:p w:rsidR="000A525F" w:rsidRPr="006F74C0" w:rsidRDefault="000A525F" w:rsidP="000A525F">
            <w:pPr>
              <w:rPr>
                <w:rFonts w:hint="eastAsia"/>
              </w:rPr>
            </w:pPr>
          </w:p>
        </w:tc>
      </w:tr>
      <w:tr w:rsidR="000A525F" w:rsidTr="00527245">
        <w:trPr>
          <w:cantSplit/>
          <w:trHeight w:val="851"/>
        </w:trPr>
        <w:tc>
          <w:tcPr>
            <w:tcW w:w="924" w:type="dxa"/>
            <w:vMerge/>
            <w:textDirection w:val="tbRlV"/>
            <w:vAlign w:val="center"/>
          </w:tcPr>
          <w:p w:rsidR="000A525F" w:rsidRPr="00527245" w:rsidRDefault="000A525F" w:rsidP="00527245">
            <w:pPr>
              <w:spacing w:line="210" w:lineRule="exact"/>
              <w:ind w:left="113" w:right="113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0A525F" w:rsidRPr="006F74C0" w:rsidRDefault="000A525F" w:rsidP="00527245">
            <w:pPr>
              <w:jc w:val="left"/>
              <w:rPr>
                <w:rFonts w:hint="eastAsia"/>
              </w:rPr>
            </w:pPr>
            <w:r w:rsidRPr="003913CA">
              <w:rPr>
                <w:rFonts w:hint="eastAsia"/>
                <w:spacing w:val="261"/>
                <w:kern w:val="0"/>
                <w:fitText w:val="941" w:id="-1495511039"/>
              </w:rPr>
              <w:t>氏</w:t>
            </w:r>
            <w:r w:rsidRPr="003913CA">
              <w:rPr>
                <w:rFonts w:hint="eastAsia"/>
                <w:kern w:val="0"/>
                <w:fitText w:val="941" w:id="-1495511039"/>
              </w:rPr>
              <w:t>名</w:t>
            </w:r>
            <w:r>
              <w:rPr>
                <w:rFonts w:hint="eastAsia"/>
              </w:rPr>
              <w:t>(</w:t>
            </w:r>
            <w:r w:rsidRPr="003913CA">
              <w:rPr>
                <w:rFonts w:hint="eastAsia"/>
                <w:spacing w:val="135"/>
                <w:kern w:val="0"/>
                <w:fitText w:val="690" w:id="-1495512830"/>
              </w:rPr>
              <w:t>名</w:t>
            </w:r>
            <w:r w:rsidRPr="003913CA">
              <w:rPr>
                <w:rFonts w:hint="eastAsia"/>
                <w:kern w:val="0"/>
                <w:fitText w:val="690" w:id="-1495512830"/>
              </w:rPr>
              <w:t>称</w:t>
            </w:r>
            <w:r>
              <w:rPr>
                <w:rFonts w:hint="eastAsia"/>
              </w:rPr>
              <w:t>)</w:t>
            </w:r>
          </w:p>
        </w:tc>
        <w:tc>
          <w:tcPr>
            <w:tcW w:w="5408" w:type="dxa"/>
            <w:gridSpan w:val="3"/>
            <w:vAlign w:val="center"/>
          </w:tcPr>
          <w:p w:rsidR="000A525F" w:rsidRPr="006F74C0" w:rsidRDefault="000A525F" w:rsidP="000A525F">
            <w:pPr>
              <w:rPr>
                <w:rFonts w:hint="eastAsia"/>
              </w:rPr>
            </w:pPr>
          </w:p>
        </w:tc>
      </w:tr>
      <w:tr w:rsidR="00EF6078" w:rsidTr="00527245">
        <w:trPr>
          <w:cantSplit/>
          <w:trHeight w:val="1210"/>
        </w:trPr>
        <w:tc>
          <w:tcPr>
            <w:tcW w:w="4382" w:type="dxa"/>
            <w:gridSpan w:val="5"/>
            <w:vAlign w:val="center"/>
          </w:tcPr>
          <w:p w:rsidR="00EF6078" w:rsidRPr="006F74C0" w:rsidRDefault="0066362D" w:rsidP="00527245">
            <w:pPr>
              <w:spacing w:beforeLines="50" w:before="180" w:afterLines="50" w:after="180"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上記納税者（特別徴収義務者）に係る第二次納税義務者（保証人）として納付（納入）すべき金額</w:t>
            </w:r>
          </w:p>
        </w:tc>
        <w:tc>
          <w:tcPr>
            <w:tcW w:w="4050" w:type="dxa"/>
            <w:vAlign w:val="center"/>
          </w:tcPr>
          <w:p w:rsidR="00EF6078" w:rsidRDefault="0066362D" w:rsidP="00527245">
            <w:pPr>
              <w:spacing w:beforeLines="50" w:before="180" w:line="288" w:lineRule="auto"/>
              <w:rPr>
                <w:rFonts w:hint="eastAsia"/>
              </w:rPr>
            </w:pPr>
            <w:r>
              <w:rPr>
                <w:rFonts w:hint="eastAsia"/>
              </w:rPr>
              <w:t>税額　　円に延滞金額及び滞納処分費を加えた金額</w:t>
            </w:r>
          </w:p>
          <w:p w:rsidR="0066362D" w:rsidRPr="006F74C0" w:rsidRDefault="0066362D" w:rsidP="00527245">
            <w:pPr>
              <w:spacing w:afterLines="50" w:after="180" w:line="288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加算金額　　　　　　円</w:t>
            </w:r>
          </w:p>
        </w:tc>
      </w:tr>
      <w:tr w:rsidR="00EF6078" w:rsidTr="00527245">
        <w:trPr>
          <w:cantSplit/>
          <w:trHeight w:val="851"/>
        </w:trPr>
        <w:tc>
          <w:tcPr>
            <w:tcW w:w="2296" w:type="dxa"/>
            <w:gridSpan w:val="2"/>
            <w:vAlign w:val="center"/>
          </w:tcPr>
          <w:p w:rsidR="00EF6078" w:rsidRPr="006F74C0" w:rsidRDefault="0066362D" w:rsidP="0052724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納付（納入）の場所</w:t>
            </w:r>
          </w:p>
        </w:tc>
        <w:tc>
          <w:tcPr>
            <w:tcW w:w="6136" w:type="dxa"/>
            <w:gridSpan w:val="4"/>
            <w:vAlign w:val="center"/>
          </w:tcPr>
          <w:p w:rsidR="00EF6078" w:rsidRPr="006F74C0" w:rsidRDefault="00EF6078" w:rsidP="00EF6078">
            <w:pPr>
              <w:rPr>
                <w:rFonts w:hint="eastAsia"/>
              </w:rPr>
            </w:pPr>
          </w:p>
        </w:tc>
      </w:tr>
      <w:tr w:rsidR="00EF6078" w:rsidTr="00527245">
        <w:trPr>
          <w:cantSplit/>
          <w:trHeight w:val="1699"/>
        </w:trPr>
        <w:tc>
          <w:tcPr>
            <w:tcW w:w="8432" w:type="dxa"/>
            <w:gridSpan w:val="6"/>
            <w:vAlign w:val="center"/>
          </w:tcPr>
          <w:p w:rsidR="0066362D" w:rsidRDefault="0066362D" w:rsidP="00527245">
            <w:pPr>
              <w:spacing w:beforeLines="50" w:before="180" w:line="288" w:lineRule="auto"/>
              <w:rPr>
                <w:rFonts w:hint="eastAsia"/>
              </w:rPr>
            </w:pPr>
            <w:r>
              <w:rPr>
                <w:rFonts w:hint="eastAsia"/>
              </w:rPr>
              <w:t>注意</w:t>
            </w:r>
          </w:p>
          <w:p w:rsidR="0066362D" w:rsidRDefault="0066362D" w:rsidP="00527245">
            <w:pPr>
              <w:spacing w:line="288" w:lineRule="auto"/>
              <w:ind w:leftChars="150" w:left="46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>1　この催告書を発した日から起算して10日を経過した日までに上記の金額を完納されないときは、あなたの財産を差し押さえることになります。</w:t>
            </w:r>
          </w:p>
          <w:p w:rsidR="00EF6078" w:rsidRPr="00036C06" w:rsidRDefault="0066362D" w:rsidP="003913CA">
            <w:pPr>
              <w:spacing w:afterLines="50" w:after="180" w:line="288" w:lineRule="auto"/>
              <w:ind w:leftChars="150" w:left="460" w:hangingChars="50" w:hanging="115"/>
              <w:rPr>
                <w:rFonts w:hint="eastAsia"/>
              </w:rPr>
            </w:pPr>
            <w:r>
              <w:rPr>
                <w:rFonts w:hint="eastAsia"/>
              </w:rPr>
              <w:t xml:space="preserve">2　</w:t>
            </w:r>
            <w:r w:rsidR="00EF6078">
              <w:rPr>
                <w:rFonts w:hint="eastAsia"/>
              </w:rPr>
              <w:t>この</w:t>
            </w:r>
            <w:r>
              <w:rPr>
                <w:rFonts w:hint="eastAsia"/>
              </w:rPr>
              <w:t>催告</w:t>
            </w:r>
            <w:r w:rsidR="00EF6078">
              <w:rPr>
                <w:rFonts w:hint="eastAsia"/>
              </w:rPr>
              <w:t>に不服があるときは、この</w:t>
            </w:r>
            <w:r>
              <w:rPr>
                <w:rFonts w:hint="eastAsia"/>
              </w:rPr>
              <w:t>催告</w:t>
            </w:r>
            <w:r w:rsidR="00EF6078">
              <w:rPr>
                <w:rFonts w:hint="eastAsia"/>
              </w:rPr>
              <w:t>書を受け取った日の翌日から起算して60日以内に行政不服審査法第4条の規定により村長に</w:t>
            </w:r>
            <w:r w:rsidR="003913CA">
              <w:rPr>
                <w:rFonts w:hint="eastAsia"/>
              </w:rPr>
              <w:t>審査請求</w:t>
            </w:r>
            <w:r w:rsidR="00EF6078">
              <w:rPr>
                <w:rFonts w:hint="eastAsia"/>
              </w:rPr>
              <w:t>をすることができます。</w:t>
            </w:r>
          </w:p>
        </w:tc>
      </w:tr>
    </w:tbl>
    <w:p w:rsidR="0066362D" w:rsidRDefault="00EF6078" w:rsidP="0066362D">
      <w:pPr>
        <w:spacing w:beforeLines="50" w:before="180"/>
        <w:ind w:left="805" w:hangingChars="350" w:hanging="805"/>
        <w:rPr>
          <w:rFonts w:hint="eastAsia"/>
        </w:rPr>
      </w:pPr>
      <w:r>
        <w:rPr>
          <w:rFonts w:hint="eastAsia"/>
        </w:rPr>
        <w:t>備考</w:t>
      </w:r>
    </w:p>
    <w:p w:rsidR="00EF6078" w:rsidRDefault="00EF6078" w:rsidP="0066362D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1　表には</w:t>
      </w:r>
      <w:r w:rsidR="00C4621E">
        <w:rPr>
          <w:rFonts w:hint="eastAsia"/>
        </w:rPr>
        <w:t>第二次</w:t>
      </w:r>
      <w:r>
        <w:rPr>
          <w:rFonts w:hint="eastAsia"/>
        </w:rPr>
        <w:t>納税</w:t>
      </w:r>
      <w:r w:rsidR="00C4621E">
        <w:rPr>
          <w:rFonts w:hint="eastAsia"/>
        </w:rPr>
        <w:t>義務</w:t>
      </w:r>
      <w:r>
        <w:rPr>
          <w:rFonts w:hint="eastAsia"/>
        </w:rPr>
        <w:t>者（</w:t>
      </w:r>
      <w:r w:rsidR="00C4621E">
        <w:rPr>
          <w:rFonts w:hint="eastAsia"/>
        </w:rPr>
        <w:t>保証人</w:t>
      </w:r>
      <w:r>
        <w:rPr>
          <w:rFonts w:hint="eastAsia"/>
        </w:rPr>
        <w:t>）の住（居）所</w:t>
      </w:r>
      <w:r w:rsidR="0066362D">
        <w:rPr>
          <w:rFonts w:hint="eastAsia"/>
        </w:rPr>
        <w:t>、</w:t>
      </w:r>
      <w:r>
        <w:rPr>
          <w:rFonts w:hint="eastAsia"/>
        </w:rPr>
        <w:t>氏名（名称）を記載すること。</w:t>
      </w:r>
    </w:p>
    <w:p w:rsidR="000243B8" w:rsidRPr="000A525F" w:rsidRDefault="00EF6078" w:rsidP="0066362D">
      <w:pPr>
        <w:ind w:leftChars="100" w:left="345" w:hangingChars="50" w:hanging="115"/>
        <w:rPr>
          <w:rFonts w:hint="eastAsia"/>
        </w:rPr>
      </w:pPr>
      <w:r>
        <w:rPr>
          <w:rFonts w:hint="eastAsia"/>
        </w:rPr>
        <w:t>2　用紙の大きさは、官製はがきの大きさとする。</w:t>
      </w:r>
    </w:p>
    <w:sectPr w:rsidR="000243B8" w:rsidRPr="000A525F" w:rsidSect="0066362D">
      <w:pgSz w:w="11906" w:h="16838" w:code="9"/>
      <w:pgMar w:top="1701" w:right="1701" w:bottom="1701" w:left="1701" w:header="284" w:footer="284" w:gutter="0"/>
      <w:cols w:space="425"/>
      <w:docGrid w:type="linesAndChars"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1F5A" w:rsidRDefault="004A1F5A">
      <w:r>
        <w:separator/>
      </w:r>
    </w:p>
  </w:endnote>
  <w:endnote w:type="continuationSeparator" w:id="0">
    <w:p w:rsidR="004A1F5A" w:rsidRDefault="004A1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1F5A" w:rsidRDefault="004A1F5A">
      <w:r>
        <w:separator/>
      </w:r>
    </w:p>
  </w:footnote>
  <w:footnote w:type="continuationSeparator" w:id="0">
    <w:p w:rsidR="004A1F5A" w:rsidRDefault="004A1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FE6"/>
    <w:rsid w:val="00023FE6"/>
    <w:rsid w:val="000243B8"/>
    <w:rsid w:val="00036C06"/>
    <w:rsid w:val="00071314"/>
    <w:rsid w:val="0007619A"/>
    <w:rsid w:val="000A525F"/>
    <w:rsid w:val="000C3BC7"/>
    <w:rsid w:val="001C01B9"/>
    <w:rsid w:val="001C678E"/>
    <w:rsid w:val="001C70D1"/>
    <w:rsid w:val="002063B8"/>
    <w:rsid w:val="00260E0E"/>
    <w:rsid w:val="0036151D"/>
    <w:rsid w:val="003913CA"/>
    <w:rsid w:val="003A6610"/>
    <w:rsid w:val="003C51F6"/>
    <w:rsid w:val="00495530"/>
    <w:rsid w:val="004A1F5A"/>
    <w:rsid w:val="004A2287"/>
    <w:rsid w:val="004B1276"/>
    <w:rsid w:val="004B5197"/>
    <w:rsid w:val="00527245"/>
    <w:rsid w:val="00572DED"/>
    <w:rsid w:val="005C2D92"/>
    <w:rsid w:val="006201D9"/>
    <w:rsid w:val="006402C0"/>
    <w:rsid w:val="0066362D"/>
    <w:rsid w:val="006F238B"/>
    <w:rsid w:val="007C1E86"/>
    <w:rsid w:val="008024E2"/>
    <w:rsid w:val="00A6114F"/>
    <w:rsid w:val="00AE2C5D"/>
    <w:rsid w:val="00B46440"/>
    <w:rsid w:val="00BF48B9"/>
    <w:rsid w:val="00C310D8"/>
    <w:rsid w:val="00C4621E"/>
    <w:rsid w:val="00C47BAD"/>
    <w:rsid w:val="00C7246D"/>
    <w:rsid w:val="00CF6224"/>
    <w:rsid w:val="00E307AA"/>
    <w:rsid w:val="00E764F9"/>
    <w:rsid w:val="00ED1A9A"/>
    <w:rsid w:val="00EF6078"/>
    <w:rsid w:val="00F23786"/>
    <w:rsid w:val="00F7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5789CD0-B4D6-49A0-8C17-035F1F11D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FE6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B519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B5197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B51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2006-06-27T09:43:00Z</cp:lastPrinted>
  <dcterms:created xsi:type="dcterms:W3CDTF">2025-09-23T03:30:00Z</dcterms:created>
  <dcterms:modified xsi:type="dcterms:W3CDTF">2025-09-23T03:30:00Z</dcterms:modified>
</cp:coreProperties>
</file>