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6EE" w:rsidRDefault="00D426EE">
      <w:pPr>
        <w:rPr>
          <w:rFonts w:hint="eastAsia"/>
        </w:rPr>
      </w:pPr>
      <w:r>
        <w:rPr>
          <w:noProof/>
          <w:sz w:val="20"/>
        </w:rPr>
        <w:pict>
          <v:oval id="_x0000_s1026" style="position:absolute;left:0;text-align:left;margin-left:92.45pt;margin-top:36.5pt;width:42.5pt;height:42.5pt;z-index:251657728" filled="f" strokeweight=".5pt">
            <v:stroke dashstyle="dash"/>
            <w10:anchorlock/>
          </v:oval>
        </w:pict>
      </w:r>
      <w:r>
        <w:rPr>
          <w:rFonts w:hint="eastAsia"/>
        </w:rPr>
        <w:t>様式第42号（第24条関係）</w:t>
      </w:r>
    </w:p>
    <w:p w:rsidR="00D426EE" w:rsidRDefault="00D426EE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法人村民税の徴収猶予（法第15条の4の2）の届出書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615"/>
        <w:gridCol w:w="560"/>
        <w:gridCol w:w="592"/>
        <w:gridCol w:w="3607"/>
        <w:gridCol w:w="1302"/>
        <w:gridCol w:w="1428"/>
        <w:gridCol w:w="4255"/>
      </w:tblGrid>
      <w:tr w:rsidR="00D426EE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26EE" w:rsidRDefault="00D426EE" w:rsidP="00EB66C7">
            <w:pPr>
              <w:wordWrap/>
              <w:spacing w:line="240" w:lineRule="exact"/>
              <w:ind w:leftChars="10" w:left="24"/>
              <w:jc w:val="center"/>
              <w:rPr>
                <w:rFonts w:hint="eastAsia"/>
              </w:rPr>
            </w:pPr>
            <w:r w:rsidRPr="00EB66C7">
              <w:rPr>
                <w:rFonts w:hint="eastAsia"/>
                <w:spacing w:val="105"/>
                <w:kern w:val="0"/>
                <w:fitText w:val="630" w:id="-1502824192"/>
              </w:rPr>
              <w:t>受</w:t>
            </w:r>
            <w:r w:rsidRPr="00EB66C7">
              <w:rPr>
                <w:rFonts w:hint="eastAsia"/>
                <w:kern w:val="0"/>
                <w:fitText w:val="630" w:id="-1502824192"/>
              </w:rPr>
              <w:t>付</w:t>
            </w:r>
          </w:p>
          <w:p w:rsidR="00D426EE" w:rsidRDefault="00D426EE" w:rsidP="00EB66C7">
            <w:pPr>
              <w:wordWrap/>
              <w:spacing w:line="240" w:lineRule="exact"/>
              <w:ind w:leftChars="30" w:left="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05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A6B0D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1637" w:type="dxa"/>
            <w:gridSpan w:val="2"/>
            <w:tcBorders>
              <w:bottom w:val="nil"/>
              <w:right w:val="nil"/>
            </w:tcBorders>
          </w:tcPr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52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</w:tcBorders>
          </w:tcPr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D426EE" w:rsidRDefault="00D426EE" w:rsidP="00EB66C7">
            <w:pPr>
              <w:wordWrap/>
              <w:spacing w:line="280" w:lineRule="exact"/>
              <w:ind w:leftChars="30" w:left="71" w:rightChars="30"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この届出書の基礎となる修正申告又</w:t>
            </w:r>
            <w:r w:rsidRPr="00FA6B0D">
              <w:rPr>
                <w:rFonts w:hint="eastAsia"/>
              </w:rPr>
              <w:t>は更正</w:t>
            </w:r>
          </w:p>
        </w:tc>
        <w:tc>
          <w:tcPr>
            <w:tcW w:w="1428" w:type="dxa"/>
            <w:vMerge w:val="restart"/>
            <w:vAlign w:val="center"/>
          </w:tcPr>
          <w:p w:rsidR="00D426EE" w:rsidRDefault="00D426EE" w:rsidP="00FA6B0D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4255" w:type="dxa"/>
            <w:vMerge w:val="restart"/>
            <w:vAlign w:val="center"/>
          </w:tcPr>
          <w:p w:rsidR="00D426EE" w:rsidRDefault="00D426EE" w:rsidP="00FA6B0D">
            <w:pPr>
              <w:wordWrap/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D426EE" w:rsidRDefault="00D426EE" w:rsidP="00FA6B0D">
            <w:pPr>
              <w:wordWrap/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</w:tr>
      <w:tr w:rsidR="00D426EE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6396" w:type="dxa"/>
            <w:gridSpan w:val="5"/>
            <w:vMerge w:val="restart"/>
            <w:tcBorders>
              <w:top w:val="nil"/>
            </w:tcBorders>
          </w:tcPr>
          <w:p w:rsidR="00D426EE" w:rsidRDefault="00D426EE" w:rsidP="00FA6B0D">
            <w:pPr>
              <w:wordWrap/>
              <w:spacing w:beforeLines="50" w:before="167" w:line="240" w:lineRule="exact"/>
              <w:ind w:rightChars="400" w:right="945"/>
              <w:jc w:val="right"/>
              <w:rPr>
                <w:rFonts w:hint="eastAsia"/>
              </w:rPr>
            </w:pPr>
            <w:r w:rsidRPr="00FA6B0D">
              <w:rPr>
                <w:rFonts w:hint="eastAsia"/>
                <w:spacing w:val="137"/>
                <w:kern w:val="0"/>
                <w:fitText w:val="1180" w:id="-1494409728"/>
              </w:rPr>
              <w:t>村長</w:t>
            </w:r>
            <w:r w:rsidRPr="00FA6B0D">
              <w:rPr>
                <w:rFonts w:hint="eastAsia"/>
                <w:spacing w:val="1"/>
                <w:kern w:val="0"/>
                <w:fitText w:val="1180" w:id="-1494409728"/>
              </w:rPr>
              <w:t>殿</w:t>
            </w:r>
          </w:p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  <w:p w:rsidR="00D426EE" w:rsidRDefault="00D426EE" w:rsidP="00FA6B0D">
            <w:pPr>
              <w:wordWrap/>
              <w:spacing w:line="240" w:lineRule="exact"/>
              <w:ind w:rightChars="500" w:right="1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日提出</w:t>
            </w:r>
          </w:p>
        </w:tc>
        <w:tc>
          <w:tcPr>
            <w:tcW w:w="1302" w:type="dxa"/>
            <w:vMerge/>
          </w:tcPr>
          <w:p w:rsidR="00D426EE" w:rsidRDefault="00D426EE" w:rsidP="00FA6B0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28" w:type="dxa"/>
            <w:vMerge/>
            <w:vAlign w:val="center"/>
          </w:tcPr>
          <w:p w:rsidR="00D426EE" w:rsidRDefault="00D426EE" w:rsidP="00FA6B0D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255" w:type="dxa"/>
            <w:vMerge/>
          </w:tcPr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426E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6396" w:type="dxa"/>
            <w:gridSpan w:val="5"/>
            <w:vMerge/>
          </w:tcPr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02" w:type="dxa"/>
            <w:vMerge/>
          </w:tcPr>
          <w:p w:rsidR="00D426EE" w:rsidRDefault="00D426EE" w:rsidP="00FA6B0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D426EE" w:rsidRDefault="00D426EE" w:rsidP="00FA6B0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修正申告書提出年月日</w:t>
            </w:r>
          </w:p>
        </w:tc>
        <w:tc>
          <w:tcPr>
            <w:tcW w:w="4255" w:type="dxa"/>
            <w:vAlign w:val="center"/>
          </w:tcPr>
          <w:p w:rsidR="00D426EE" w:rsidRDefault="00D426EE" w:rsidP="00FA6B0D">
            <w:pPr>
              <w:wordWrap/>
              <w:spacing w:line="240" w:lineRule="exact"/>
              <w:ind w:rightChars="300" w:right="7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426E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22" w:type="dxa"/>
            <w:vMerge w:val="restart"/>
            <w:textDirection w:val="tbRlV"/>
            <w:vAlign w:val="center"/>
          </w:tcPr>
          <w:p w:rsidR="00D426EE" w:rsidRPr="00FA6B0D" w:rsidRDefault="00D426EE" w:rsidP="00FA6B0D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EB66C7">
              <w:rPr>
                <w:rFonts w:hint="eastAsia"/>
                <w:spacing w:val="315"/>
                <w:kern w:val="0"/>
                <w:fitText w:val="1888" w:id="-1494410240"/>
              </w:rPr>
              <w:t>事業</w:t>
            </w:r>
            <w:r w:rsidRPr="00EB66C7">
              <w:rPr>
                <w:rFonts w:hint="eastAsia"/>
                <w:spacing w:val="-1"/>
                <w:kern w:val="0"/>
                <w:fitText w:val="1888" w:id="-1494410240"/>
              </w:rPr>
              <w:t>所</w:t>
            </w:r>
          </w:p>
          <w:p w:rsidR="00D426EE" w:rsidRDefault="00D426EE" w:rsidP="00FA6B0D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主たる事務所又は</w:t>
            </w:r>
          </w:p>
        </w:tc>
        <w:tc>
          <w:tcPr>
            <w:tcW w:w="1175" w:type="dxa"/>
            <w:gridSpan w:val="2"/>
            <w:vAlign w:val="center"/>
          </w:tcPr>
          <w:p w:rsidR="00D426EE" w:rsidRDefault="00D426E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199" w:type="dxa"/>
            <w:gridSpan w:val="2"/>
          </w:tcPr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02" w:type="dxa"/>
            <w:vMerge/>
          </w:tcPr>
          <w:p w:rsidR="00D426EE" w:rsidRDefault="00D426EE" w:rsidP="00FA6B0D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428" w:type="dxa"/>
            <w:vAlign w:val="center"/>
          </w:tcPr>
          <w:p w:rsidR="00D426EE" w:rsidRDefault="00D426EE" w:rsidP="00FA6B0D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更正年月日</w:t>
            </w:r>
          </w:p>
        </w:tc>
        <w:tc>
          <w:tcPr>
            <w:tcW w:w="4255" w:type="dxa"/>
            <w:vAlign w:val="center"/>
          </w:tcPr>
          <w:p w:rsidR="00D426EE" w:rsidRDefault="00D426EE" w:rsidP="00FA6B0D">
            <w:pPr>
              <w:wordWrap/>
              <w:spacing w:line="240" w:lineRule="exact"/>
              <w:ind w:rightChars="300" w:right="7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D426E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22" w:type="dxa"/>
            <w:vMerge/>
          </w:tcPr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D426EE" w:rsidRDefault="00D426E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199" w:type="dxa"/>
            <w:gridSpan w:val="2"/>
          </w:tcPr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02" w:type="dxa"/>
            <w:vAlign w:val="center"/>
          </w:tcPr>
          <w:p w:rsidR="00D426EE" w:rsidRDefault="00D426EE" w:rsidP="00FA6B0D">
            <w:pPr>
              <w:wordWrap/>
              <w:spacing w:line="240" w:lineRule="exact"/>
              <w:ind w:leftChars="-30" w:left="-71" w:rightChars="-30" w:right="-71"/>
              <w:rPr>
                <w:rFonts w:hint="eastAsia"/>
              </w:rPr>
            </w:pPr>
            <w:r>
              <w:rPr>
                <w:rFonts w:hint="eastAsia"/>
              </w:rPr>
              <w:t>徴収猶予を受けようとする税目</w:t>
            </w:r>
          </w:p>
        </w:tc>
        <w:tc>
          <w:tcPr>
            <w:tcW w:w="1428" w:type="dxa"/>
            <w:vAlign w:val="bottom"/>
          </w:tcPr>
          <w:p w:rsidR="00D426EE" w:rsidRDefault="00D426EE" w:rsidP="00EB66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税</w:t>
            </w:r>
          </w:p>
        </w:tc>
        <w:tc>
          <w:tcPr>
            <w:tcW w:w="4255" w:type="dxa"/>
            <w:vAlign w:val="bottom"/>
          </w:tcPr>
          <w:p w:rsidR="00D426EE" w:rsidRDefault="00D426EE" w:rsidP="00EB66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税</w:t>
            </w:r>
          </w:p>
        </w:tc>
      </w:tr>
      <w:tr w:rsidR="00D426E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22" w:type="dxa"/>
            <w:vMerge/>
          </w:tcPr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D426EE" w:rsidRDefault="00D426E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  <w:p w:rsidR="00D426EE" w:rsidRDefault="00D426E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氏名印</w:t>
            </w:r>
          </w:p>
        </w:tc>
        <w:tc>
          <w:tcPr>
            <w:tcW w:w="4199" w:type="dxa"/>
            <w:gridSpan w:val="2"/>
            <w:vAlign w:val="center"/>
          </w:tcPr>
          <w:p w:rsidR="00D426EE" w:rsidRDefault="00D426EE" w:rsidP="00FA6B0D">
            <w:pPr>
              <w:wordWrap/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302" w:type="dxa"/>
            <w:vAlign w:val="center"/>
          </w:tcPr>
          <w:p w:rsidR="00D426EE" w:rsidRDefault="00D426E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上記の</w:t>
            </w:r>
          </w:p>
          <w:p w:rsidR="00D426EE" w:rsidRDefault="00D426E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1428" w:type="dxa"/>
            <w:vAlign w:val="bottom"/>
          </w:tcPr>
          <w:p w:rsidR="00D426EE" w:rsidRDefault="00D426EE" w:rsidP="00EB66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55" w:type="dxa"/>
            <w:vAlign w:val="bottom"/>
          </w:tcPr>
          <w:p w:rsidR="00D426EE" w:rsidRDefault="00D426EE" w:rsidP="00EB66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426E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22" w:type="dxa"/>
            <w:vMerge w:val="restart"/>
            <w:textDirection w:val="tbRlV"/>
            <w:vAlign w:val="center"/>
          </w:tcPr>
          <w:p w:rsidR="00D426EE" w:rsidRDefault="00D426EE" w:rsidP="00EB66C7">
            <w:pPr>
              <w:wordWrap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主たるもの</w:t>
            </w:r>
          </w:p>
          <w:p w:rsidR="00D426EE" w:rsidRDefault="00D426EE" w:rsidP="00EB66C7">
            <w:pPr>
              <w:wordWrap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は事業所で</w:t>
            </w:r>
          </w:p>
          <w:p w:rsidR="00D426EE" w:rsidRDefault="00D426EE" w:rsidP="00EB66C7">
            <w:pPr>
              <w:wordWrap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事務所また</w:t>
            </w:r>
          </w:p>
          <w:p w:rsidR="00D426EE" w:rsidRDefault="00D426EE" w:rsidP="00EB66C7">
            <w:pPr>
              <w:wordWrap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村内にある</w:t>
            </w:r>
          </w:p>
        </w:tc>
        <w:tc>
          <w:tcPr>
            <w:tcW w:w="1175" w:type="dxa"/>
            <w:gridSpan w:val="2"/>
            <w:vAlign w:val="center"/>
          </w:tcPr>
          <w:p w:rsidR="00D426EE" w:rsidRDefault="00D426E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  <w:p w:rsidR="00D426EE" w:rsidRDefault="00D426E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</w:t>
            </w:r>
          </w:p>
          <w:p w:rsidR="00D426EE" w:rsidRDefault="00D426E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 w:rsidRPr="00EB66C7">
              <w:rPr>
                <w:rFonts w:hint="eastAsia"/>
                <w:szCs w:val="21"/>
              </w:rPr>
              <w:t>電話番</w:t>
            </w:r>
            <w:r w:rsidRPr="00EB66C7">
              <w:rPr>
                <w:rFonts w:hint="eastAsia"/>
              </w:rPr>
              <w:t>号</w:t>
            </w:r>
          </w:p>
        </w:tc>
        <w:tc>
          <w:tcPr>
            <w:tcW w:w="4199" w:type="dxa"/>
            <w:gridSpan w:val="2"/>
            <w:vAlign w:val="center"/>
          </w:tcPr>
          <w:p w:rsidR="00D426EE" w:rsidRDefault="00D426EE" w:rsidP="00FA6B0D">
            <w:pPr>
              <w:wordWrap/>
              <w:spacing w:line="240" w:lineRule="exact"/>
              <w:ind w:leftChars="100" w:left="236"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局　　番）</w:t>
            </w:r>
          </w:p>
        </w:tc>
        <w:tc>
          <w:tcPr>
            <w:tcW w:w="1302" w:type="dxa"/>
            <w:vMerge w:val="restart"/>
            <w:textDirection w:val="tbRlV"/>
            <w:vAlign w:val="center"/>
          </w:tcPr>
          <w:p w:rsidR="00D426EE" w:rsidRDefault="00D426EE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502830080"/>
              </w:rPr>
              <w:t>備</w:t>
            </w:r>
            <w:r>
              <w:rPr>
                <w:rFonts w:hint="eastAsia"/>
                <w:kern w:val="0"/>
                <w:fitText w:val="840" w:id="-1502830080"/>
              </w:rPr>
              <w:t>考</w:t>
            </w:r>
          </w:p>
        </w:tc>
        <w:tc>
          <w:tcPr>
            <w:tcW w:w="5683" w:type="dxa"/>
            <w:gridSpan w:val="2"/>
            <w:vMerge w:val="restart"/>
          </w:tcPr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426EE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022" w:type="dxa"/>
            <w:vMerge/>
          </w:tcPr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D426EE" w:rsidRDefault="00D426E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199" w:type="dxa"/>
            <w:gridSpan w:val="2"/>
          </w:tcPr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02" w:type="dxa"/>
            <w:vMerge/>
          </w:tcPr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683" w:type="dxa"/>
            <w:gridSpan w:val="2"/>
            <w:vMerge/>
          </w:tcPr>
          <w:p w:rsidR="00D426EE" w:rsidRDefault="00D426EE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D426EE" w:rsidRDefault="00FA6B0D" w:rsidP="00FA6B0D">
      <w:pPr>
        <w:ind w:left="945" w:hangingChars="400" w:hanging="945"/>
        <w:rPr>
          <w:rFonts w:hint="eastAsia"/>
        </w:rPr>
      </w:pPr>
      <w:r>
        <w:rPr>
          <w:rFonts w:hint="eastAsia"/>
        </w:rPr>
        <w:t>（</w:t>
      </w:r>
      <w:r w:rsidR="00D426EE">
        <w:rPr>
          <w:rFonts w:hint="eastAsia"/>
        </w:rPr>
        <w:t>注</w:t>
      </w:r>
      <w:r>
        <w:rPr>
          <w:rFonts w:hint="eastAsia"/>
        </w:rPr>
        <w:t>）</w:t>
      </w:r>
      <w:r w:rsidR="00D426EE">
        <w:rPr>
          <w:rFonts w:hAnsi="ＭＳ 明朝" w:hint="eastAsia"/>
        </w:rPr>
        <w:t>⑴　2以上の市町村に事務所等（分割法人）を有する法人が、法人税の修正申告書を提出し、または法人税の更正、決定を受けた場合において市町村民税の申告書を提出したとき。</w:t>
      </w:r>
    </w:p>
    <w:p w:rsidR="00D426EE" w:rsidRDefault="00D426EE" w:rsidP="00FA6B0D">
      <w:pPr>
        <w:ind w:leftChars="300" w:left="945" w:hangingChars="100" w:hanging="236"/>
        <w:rPr>
          <w:rFonts w:hint="eastAsia"/>
        </w:rPr>
      </w:pPr>
      <w:r>
        <w:rPr>
          <w:rFonts w:hAnsi="ＭＳ 明朝" w:hint="eastAsia"/>
        </w:rPr>
        <w:t>⑵　分割法人の申告した法人税割の分割基準が事実と異なるため、その法人の主なる事務所等所在の市町村長が分割基準を修正し、この修正に基づき、関係市町村長が法人税割の更正をした場合</w:t>
      </w:r>
    </w:p>
    <w:p w:rsidR="00D426EE" w:rsidRDefault="00D426EE" w:rsidP="00FA6B0D">
      <w:pPr>
        <w:ind w:leftChars="300" w:left="945" w:hangingChars="100" w:hanging="236"/>
        <w:rPr>
          <w:rFonts w:hint="eastAsia"/>
        </w:rPr>
      </w:pPr>
      <w:r>
        <w:rPr>
          <w:rFonts w:hAnsi="ＭＳ 明朝" w:hint="eastAsia"/>
        </w:rPr>
        <w:t>⑶　法人税割額が500円未満であること。</w:t>
      </w:r>
    </w:p>
    <w:p w:rsidR="00D426EE" w:rsidRDefault="00D426EE" w:rsidP="00FA6B0D">
      <w:pPr>
        <w:ind w:leftChars="300" w:left="945" w:hangingChars="100" w:hanging="236"/>
        <w:rPr>
          <w:rFonts w:hint="eastAsia"/>
        </w:rPr>
      </w:pPr>
      <w:r>
        <w:rPr>
          <w:rFonts w:hAnsi="ＭＳ 明朝" w:hint="eastAsia"/>
        </w:rPr>
        <w:t>⑷　修正申告書を提出した時までに、修正事業年度分の確定申告書に記載した税額が完納であること。</w:t>
      </w:r>
    </w:p>
    <w:sectPr w:rsidR="00D426EE" w:rsidSect="00FA6B0D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749" w:rsidRDefault="00CF1749">
      <w:r>
        <w:separator/>
      </w:r>
    </w:p>
  </w:endnote>
  <w:endnote w:type="continuationSeparator" w:id="0">
    <w:p w:rsidR="00CF1749" w:rsidRDefault="00CF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749" w:rsidRDefault="00CF1749">
      <w:r>
        <w:separator/>
      </w:r>
    </w:p>
  </w:footnote>
  <w:footnote w:type="continuationSeparator" w:id="0">
    <w:p w:rsidR="00CF1749" w:rsidRDefault="00CF1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B96"/>
    <w:rsid w:val="00056A36"/>
    <w:rsid w:val="00320B96"/>
    <w:rsid w:val="003C1367"/>
    <w:rsid w:val="006E517F"/>
    <w:rsid w:val="00C4135F"/>
    <w:rsid w:val="00CF1749"/>
    <w:rsid w:val="00D426EE"/>
    <w:rsid w:val="00DB557F"/>
    <w:rsid w:val="00E86217"/>
    <w:rsid w:val="00EB66C7"/>
    <w:rsid w:val="00F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21AAE-B300-4A43-9E2A-31EC3D33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2006-06-29T11:33:00Z</cp:lastPrinted>
  <dcterms:created xsi:type="dcterms:W3CDTF">2025-09-23T03:31:00Z</dcterms:created>
  <dcterms:modified xsi:type="dcterms:W3CDTF">2025-09-23T03:31:00Z</dcterms:modified>
</cp:coreProperties>
</file>