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0EBA" w:rsidRDefault="00E00EBA">
      <w:pPr>
        <w:spacing w:afterLines="25" w:after="83"/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5.9pt;margin-top:385.25pt;width:413pt;height:50.25pt;z-index:251658240" adj="1173" strokeweight=".5pt">
            <w10:anchorlock/>
          </v:shape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.8pt;margin-top:385.25pt;width:407.1pt;height:50.25pt;z-index:251657216" filled="f" stroked="f">
            <v:textbox style="mso-next-textbox:#_x0000_s1026">
              <w:txbxContent>
                <w:p w:rsidR="00E00EBA" w:rsidRDefault="00E00EBA">
                  <w:pPr>
                    <w:spacing w:line="240" w:lineRule="exact"/>
                    <w:rPr>
                      <w:rFonts w:hint="eastAsia"/>
                      <w:kern w:val="0"/>
                    </w:rPr>
                  </w:pPr>
                  <w:r>
                    <w:rPr>
                      <w:rFonts w:hint="eastAsia"/>
                      <w:spacing w:val="22"/>
                      <w:kern w:val="0"/>
                      <w:fitText w:val="7080" w:id="-1037875968"/>
                    </w:rPr>
                    <w:t>高齢者の医療の確保に関する法律第</w:t>
                  </w:r>
                  <w:r>
                    <w:rPr>
                      <w:rFonts w:hint="eastAsia"/>
                      <w:spacing w:val="22"/>
                      <w:kern w:val="0"/>
                      <w:fitText w:val="7080" w:id="-1037875968"/>
                    </w:rPr>
                    <w:t>25</w:t>
                  </w:r>
                  <w:r>
                    <w:rPr>
                      <w:rFonts w:hint="eastAsia"/>
                      <w:spacing w:val="22"/>
                      <w:kern w:val="0"/>
                      <w:fitText w:val="7080" w:id="-1037875968"/>
                    </w:rPr>
                    <w:t>条第</w:t>
                  </w:r>
                  <w:r>
                    <w:rPr>
                      <w:rFonts w:hint="eastAsia"/>
                      <w:spacing w:val="22"/>
                      <w:kern w:val="0"/>
                      <w:fitText w:val="7080" w:id="-1037875968"/>
                    </w:rPr>
                    <w:t>1</w:t>
                  </w:r>
                  <w:r>
                    <w:rPr>
                      <w:rFonts w:hint="eastAsia"/>
                      <w:spacing w:val="22"/>
                      <w:kern w:val="0"/>
                      <w:fitText w:val="7080" w:id="-1037875968"/>
                    </w:rPr>
                    <w:t>項第</w:t>
                  </w:r>
                  <w:r>
                    <w:rPr>
                      <w:rFonts w:hint="eastAsia"/>
                      <w:spacing w:val="22"/>
                      <w:kern w:val="0"/>
                      <w:fitText w:val="7080" w:id="-1037875968"/>
                    </w:rPr>
                    <w:t>2</w:t>
                  </w:r>
                  <w:r>
                    <w:rPr>
                      <w:rFonts w:hint="eastAsia"/>
                      <w:spacing w:val="22"/>
                      <w:kern w:val="0"/>
                      <w:fitText w:val="7080" w:id="-1037875968"/>
                    </w:rPr>
                    <w:t>号の障害認</w:t>
                  </w:r>
                  <w:r>
                    <w:rPr>
                      <w:rFonts w:hint="eastAsia"/>
                      <w:spacing w:val="6"/>
                      <w:kern w:val="0"/>
                      <w:fitText w:val="7080" w:id="-1037875968"/>
                    </w:rPr>
                    <w:t>定</w:t>
                  </w:r>
                </w:p>
                <w:p w:rsidR="00E00EBA" w:rsidRDefault="00E00EBA">
                  <w:pPr>
                    <w:spacing w:line="240" w:lineRule="exact"/>
                    <w:rPr>
                      <w:rFonts w:hint="eastAsia"/>
                    </w:rPr>
                  </w:pPr>
                </w:p>
                <w:p w:rsidR="00E00EBA" w:rsidRDefault="00E00EBA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高齢者の医療の確保に関する法律</w:t>
                  </w:r>
                  <w:r>
                    <w:rPr>
                      <w:rFonts w:hint="eastAsia"/>
                      <w:kern w:val="0"/>
                    </w:rPr>
                    <w:t>施行令第</w:t>
                  </w:r>
                  <w:r>
                    <w:rPr>
                      <w:rFonts w:hint="eastAsia"/>
                      <w:kern w:val="0"/>
                    </w:rPr>
                    <w:t>14</w:t>
                  </w:r>
                  <w:r>
                    <w:rPr>
                      <w:rFonts w:hint="eastAsia"/>
                      <w:kern w:val="0"/>
                    </w:rPr>
                    <w:t>条第</w:t>
                  </w:r>
                  <w:r>
                    <w:rPr>
                      <w:rFonts w:hint="eastAsia"/>
                      <w:kern w:val="0"/>
                    </w:rPr>
                    <w:t>5</w:t>
                  </w:r>
                  <w:r>
                    <w:rPr>
                      <w:rFonts w:hint="eastAsia"/>
                      <w:kern w:val="0"/>
                    </w:rPr>
                    <w:t>項の特定疾病認定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様式第</w:t>
      </w:r>
      <w:r>
        <w:rPr>
          <w:rFonts w:hint="eastAsia"/>
        </w:rPr>
        <w:t>12</w:t>
      </w:r>
      <w:r>
        <w:rPr>
          <w:rFonts w:hint="eastAsia"/>
        </w:rPr>
        <w:t>号（第</w:t>
      </w:r>
      <w:r>
        <w:rPr>
          <w:rFonts w:hint="eastAsia"/>
        </w:rPr>
        <w:t>15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"/>
        <w:gridCol w:w="683"/>
        <w:gridCol w:w="944"/>
        <w:gridCol w:w="2406"/>
        <w:gridCol w:w="1178"/>
        <w:gridCol w:w="1861"/>
        <w:gridCol w:w="93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8500" w:type="dxa"/>
            <w:gridSpan w:val="7"/>
            <w:vAlign w:val="center"/>
          </w:tcPr>
          <w:p w:rsidR="00E00EBA" w:rsidRDefault="00E00E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高齢者の医療の確保に関する法律による認定証明書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180" w:type="dxa"/>
            <w:gridSpan w:val="2"/>
            <w:vAlign w:val="center"/>
          </w:tcPr>
          <w:p w:rsidR="00E00EBA" w:rsidRDefault="00E00EB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50" w:type="dxa"/>
            <w:gridSpan w:val="2"/>
            <w:vAlign w:val="center"/>
          </w:tcPr>
          <w:p w:rsidR="00E00EBA" w:rsidRDefault="00E00EBA">
            <w:pPr>
              <w:rPr>
                <w:rFonts w:hint="eastAsia"/>
              </w:rPr>
            </w:pPr>
          </w:p>
        </w:tc>
        <w:tc>
          <w:tcPr>
            <w:tcW w:w="3039" w:type="dxa"/>
            <w:gridSpan w:val="2"/>
            <w:vAlign w:val="center"/>
          </w:tcPr>
          <w:p w:rsidR="00E00EBA" w:rsidRDefault="00E00EBA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E00EBA" w:rsidRDefault="00E00EB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31" w:type="dxa"/>
            <w:vAlign w:val="center"/>
          </w:tcPr>
          <w:p w:rsidR="00E00EBA" w:rsidRDefault="00E00E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97" w:type="dxa"/>
            <w:vMerge w:val="restart"/>
            <w:textDirection w:val="tbRlV"/>
            <w:vAlign w:val="center"/>
          </w:tcPr>
          <w:p w:rsidR="00E00EBA" w:rsidRDefault="00E00EB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30"/>
                <w:kern w:val="0"/>
                <w:fitText w:val="1150" w:id="-1495455230"/>
              </w:rPr>
              <w:t>居住</w:t>
            </w:r>
            <w:r>
              <w:rPr>
                <w:rFonts w:hint="eastAsia"/>
                <w:kern w:val="0"/>
                <w:fitText w:val="1150" w:id="-1495455230"/>
              </w:rPr>
              <w:t>地</w:t>
            </w:r>
          </w:p>
        </w:tc>
        <w:tc>
          <w:tcPr>
            <w:tcW w:w="683" w:type="dxa"/>
            <w:vAlign w:val="center"/>
          </w:tcPr>
          <w:p w:rsidR="00E00EBA" w:rsidRDefault="00E00EB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4528" w:type="dxa"/>
            <w:gridSpan w:val="3"/>
            <w:vAlign w:val="center"/>
          </w:tcPr>
          <w:p w:rsidR="00E00EBA" w:rsidRDefault="00E00EBA">
            <w:pPr>
              <w:rPr>
                <w:rFonts w:hint="eastAsia"/>
              </w:rPr>
            </w:pPr>
          </w:p>
        </w:tc>
        <w:tc>
          <w:tcPr>
            <w:tcW w:w="2792" w:type="dxa"/>
            <w:gridSpan w:val="2"/>
            <w:vAlign w:val="center"/>
          </w:tcPr>
          <w:p w:rsidR="00E00EBA" w:rsidRDefault="00E00EBA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97" w:type="dxa"/>
            <w:vMerge/>
            <w:vAlign w:val="center"/>
          </w:tcPr>
          <w:p w:rsidR="00E00EBA" w:rsidRDefault="00E00EBA">
            <w:pPr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E00EBA" w:rsidRDefault="00E00EB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4528" w:type="dxa"/>
            <w:gridSpan w:val="3"/>
            <w:vAlign w:val="center"/>
          </w:tcPr>
          <w:p w:rsidR="00E00EBA" w:rsidRDefault="00E00EBA">
            <w:pPr>
              <w:rPr>
                <w:rFonts w:hint="eastAsia"/>
              </w:rPr>
            </w:pPr>
          </w:p>
        </w:tc>
        <w:tc>
          <w:tcPr>
            <w:tcW w:w="2792" w:type="dxa"/>
            <w:gridSpan w:val="2"/>
            <w:vAlign w:val="center"/>
          </w:tcPr>
          <w:p w:rsidR="00E00EBA" w:rsidRDefault="00E00EB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97" w:type="dxa"/>
            <w:vMerge w:val="restart"/>
            <w:textDirection w:val="tbRlV"/>
            <w:vAlign w:val="center"/>
          </w:tcPr>
          <w:p w:rsidR="00E00EBA" w:rsidRDefault="00E00EB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99"/>
                <w:kern w:val="0"/>
                <w:fitText w:val="1840" w:id="-1495455231"/>
              </w:rPr>
              <w:t>認定の状</w:t>
            </w:r>
            <w:r>
              <w:rPr>
                <w:rFonts w:hint="eastAsia"/>
                <w:kern w:val="0"/>
                <w:fitText w:val="1840" w:id="-1495455231"/>
              </w:rPr>
              <w:t>況</w:t>
            </w:r>
          </w:p>
        </w:tc>
        <w:tc>
          <w:tcPr>
            <w:tcW w:w="1627" w:type="dxa"/>
            <w:gridSpan w:val="2"/>
            <w:vAlign w:val="center"/>
          </w:tcPr>
          <w:p w:rsidR="00E00EBA" w:rsidRDefault="00E00EB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6376" w:type="dxa"/>
            <w:gridSpan w:val="4"/>
            <w:vAlign w:val="center"/>
          </w:tcPr>
          <w:p w:rsidR="00E00EBA" w:rsidRDefault="00E00EBA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97" w:type="dxa"/>
            <w:vMerge/>
            <w:vAlign w:val="center"/>
          </w:tcPr>
          <w:p w:rsidR="00E00EBA" w:rsidRDefault="00E00EBA">
            <w:pPr>
              <w:rPr>
                <w:rFonts w:hint="eastAsia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E00EBA" w:rsidRDefault="00E00EB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認定の内容</w:t>
            </w:r>
          </w:p>
        </w:tc>
        <w:tc>
          <w:tcPr>
            <w:tcW w:w="6376" w:type="dxa"/>
            <w:gridSpan w:val="4"/>
            <w:vAlign w:val="center"/>
          </w:tcPr>
          <w:p w:rsidR="00E00EBA" w:rsidRDefault="00E00EBA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97" w:type="dxa"/>
            <w:vMerge/>
            <w:vAlign w:val="center"/>
          </w:tcPr>
          <w:p w:rsidR="00E00EBA" w:rsidRDefault="00E00EBA">
            <w:pPr>
              <w:rPr>
                <w:rFonts w:hint="eastAsia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E00EBA" w:rsidRDefault="00E00EB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認定の基礎と</w:t>
            </w:r>
          </w:p>
          <w:p w:rsidR="00E00EBA" w:rsidRDefault="00E00EB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5"/>
                <w:kern w:val="0"/>
                <w:fitText w:val="1173" w:id="-1495455232"/>
              </w:rPr>
              <w:t>なった書</w:t>
            </w:r>
            <w:r>
              <w:rPr>
                <w:rFonts w:hint="eastAsia"/>
                <w:spacing w:val="1"/>
                <w:kern w:val="0"/>
                <w:fitText w:val="1173" w:id="-1495455232"/>
              </w:rPr>
              <w:t>類</w:t>
            </w:r>
          </w:p>
        </w:tc>
        <w:tc>
          <w:tcPr>
            <w:tcW w:w="6376" w:type="dxa"/>
            <w:gridSpan w:val="4"/>
            <w:vAlign w:val="center"/>
          </w:tcPr>
          <w:p w:rsidR="00E00EBA" w:rsidRDefault="00E00EBA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561"/>
        </w:trPr>
        <w:tc>
          <w:tcPr>
            <w:tcW w:w="8500" w:type="dxa"/>
            <w:gridSpan w:val="7"/>
          </w:tcPr>
          <w:p w:rsidR="00E00EBA" w:rsidRDefault="00E00EBA">
            <w:pPr>
              <w:rPr>
                <w:rFonts w:hint="eastAsia"/>
              </w:rPr>
            </w:pPr>
          </w:p>
          <w:p w:rsidR="00E00EBA" w:rsidRDefault="00E00EBA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上記のとおり　　　　　　　　　　　　　　　　　　　　　　　</w:t>
            </w:r>
          </w:p>
          <w:p w:rsidR="00E00EBA" w:rsidRDefault="00E00EBA">
            <w:pPr>
              <w:ind w:leftChars="100" w:left="236"/>
              <w:rPr>
                <w:rFonts w:hint="eastAsia"/>
              </w:rPr>
            </w:pPr>
          </w:p>
          <w:p w:rsidR="00E00EBA" w:rsidRDefault="00E00EBA">
            <w:pPr>
              <w:ind w:leftChars="100" w:left="236"/>
              <w:rPr>
                <w:rFonts w:hint="eastAsia"/>
              </w:rPr>
            </w:pPr>
          </w:p>
          <w:p w:rsidR="00E00EBA" w:rsidRDefault="00E00EBA">
            <w:pPr>
              <w:ind w:leftChars="100" w:left="236"/>
              <w:rPr>
                <w:rFonts w:hint="eastAsia"/>
              </w:rPr>
            </w:pPr>
          </w:p>
          <w:p w:rsidR="00E00EBA" w:rsidRDefault="00E00EBA">
            <w:pPr>
              <w:ind w:leftChars="100" w:left="236"/>
              <w:rPr>
                <w:rFonts w:hint="eastAsia"/>
              </w:rPr>
            </w:pPr>
          </w:p>
          <w:p w:rsidR="00E00EBA" w:rsidRDefault="00E00EBA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を行ったことを証明する。</w:t>
            </w:r>
          </w:p>
          <w:p w:rsidR="00E00EBA" w:rsidRDefault="00E00EBA">
            <w:pPr>
              <w:rPr>
                <w:rFonts w:hint="eastAsia"/>
              </w:rPr>
            </w:pPr>
          </w:p>
          <w:p w:rsidR="00E00EBA" w:rsidRDefault="00E00EBA">
            <w:pPr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E00EBA" w:rsidRDefault="00E00EBA">
            <w:pPr>
              <w:rPr>
                <w:rFonts w:hint="eastAsia"/>
              </w:rPr>
            </w:pPr>
          </w:p>
          <w:p w:rsidR="00E00EBA" w:rsidRDefault="00E00EBA">
            <w:pPr>
              <w:rPr>
                <w:rFonts w:hint="eastAsia"/>
              </w:rPr>
            </w:pPr>
          </w:p>
          <w:p w:rsidR="00E00EBA" w:rsidRDefault="00E00EBA">
            <w:pPr>
              <w:rPr>
                <w:rFonts w:hint="eastAsia"/>
              </w:rPr>
            </w:pPr>
          </w:p>
          <w:p w:rsidR="00E00EBA" w:rsidRDefault="00E00EBA">
            <w:pPr>
              <w:rPr>
                <w:rFonts w:hint="eastAsia"/>
              </w:rPr>
            </w:pPr>
          </w:p>
          <w:p w:rsidR="00E00EBA" w:rsidRDefault="00E00EBA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椎葉村長　　　　　　　　印</w:t>
            </w:r>
          </w:p>
        </w:tc>
      </w:tr>
    </w:tbl>
    <w:p w:rsidR="00E00EBA" w:rsidRDefault="00E00EBA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0EBA" w:rsidRDefault="00E00EBA">
      <w:r>
        <w:separator/>
      </w:r>
    </w:p>
  </w:endnote>
  <w:endnote w:type="continuationSeparator" w:id="0">
    <w:p w:rsidR="00E00EBA" w:rsidRDefault="00E0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0EBA" w:rsidRDefault="00E00EBA">
      <w:r>
        <w:separator/>
      </w:r>
    </w:p>
  </w:footnote>
  <w:footnote w:type="continuationSeparator" w:id="0">
    <w:p w:rsidR="00E00EBA" w:rsidRDefault="00E00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1339"/>
    <w:rsid w:val="004C1339"/>
    <w:rsid w:val="00E0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966E47-0199-4D32-BE34-4EBB7BFC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様式第12号（第15条関係）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様式第12号（第15条関係）</dc:title>
  <dc:subject/>
  <dc:creator>nobuaki-n</dc:creator>
  <cp:keywords/>
  <dc:description/>
  <cp:lastModifiedBy>Hidenori Suzuki</cp:lastModifiedBy>
  <cp:revision>2</cp:revision>
  <cp:lastPrinted>2006-06-27T11:52:00Z</cp:lastPrinted>
  <dcterms:created xsi:type="dcterms:W3CDTF">2025-09-23T03:44:00Z</dcterms:created>
  <dcterms:modified xsi:type="dcterms:W3CDTF">2025-09-23T03:44:00Z</dcterms:modified>
</cp:coreProperties>
</file>