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501" w:rsidRDefault="00431501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431501" w:rsidRDefault="00431501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11"/>
          <w:kern w:val="0"/>
          <w:fitText w:val="3540" w:id="-1499238400"/>
        </w:rPr>
        <w:t>判定依頼</w:t>
      </w:r>
      <w:r>
        <w:rPr>
          <w:rFonts w:hint="eastAsia"/>
          <w:spacing w:val="1"/>
          <w:kern w:val="0"/>
          <w:fitText w:val="3540" w:id="-1499238400"/>
        </w:rPr>
        <w:t>書</w:t>
      </w:r>
    </w:p>
    <w:p w:rsidR="00431501" w:rsidRDefault="00431501">
      <w:pPr>
        <w:spacing w:line="300" w:lineRule="auto"/>
        <w:ind w:rightChars="100" w:right="218"/>
        <w:jc w:val="right"/>
        <w:rPr>
          <w:rFonts w:hint="eastAsia"/>
        </w:rPr>
      </w:pPr>
      <w:r>
        <w:rPr>
          <w:rFonts w:hint="eastAsia"/>
        </w:rPr>
        <w:t>椎福発第　　　　　号</w:t>
      </w:r>
    </w:p>
    <w:p w:rsidR="00431501" w:rsidRDefault="00431501">
      <w:pPr>
        <w:spacing w:line="300" w:lineRule="auto"/>
        <w:ind w:rightChars="100" w:right="21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31501" w:rsidRDefault="00C63D52">
      <w:pPr>
        <w:spacing w:line="300" w:lineRule="auto"/>
        <w:ind w:leftChars="200" w:left="436"/>
        <w:rPr>
          <w:rFonts w:hint="eastAsia"/>
        </w:rPr>
      </w:pPr>
      <w:r>
        <w:rPr>
          <w:rFonts w:hint="eastAsia"/>
        </w:rPr>
        <w:t>宮崎</w:t>
      </w:r>
      <w:r w:rsidR="00431501">
        <w:rPr>
          <w:rFonts w:hint="eastAsia"/>
        </w:rPr>
        <w:t>県身体障害者相談センター所長　殿</w:t>
      </w:r>
    </w:p>
    <w:p w:rsidR="00431501" w:rsidRDefault="00431501">
      <w:pPr>
        <w:spacing w:line="300" w:lineRule="auto"/>
        <w:ind w:rightChars="100" w:right="21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431501" w:rsidRDefault="00431501">
      <w:pPr>
        <w:spacing w:afterLines="25" w:after="93" w:line="300" w:lineRule="auto"/>
        <w:ind w:firstLineChars="100" w:firstLine="218"/>
        <w:rPr>
          <w:rFonts w:hint="eastAsia"/>
        </w:rPr>
      </w:pPr>
      <w:r>
        <w:rPr>
          <w:rFonts w:hint="eastAsia"/>
        </w:rPr>
        <w:t>下記の者について判定を依頼します。</w:t>
      </w:r>
    </w:p>
    <w:tbl>
      <w:tblPr>
        <w:tblW w:w="8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420"/>
        <w:gridCol w:w="2100"/>
        <w:gridCol w:w="392"/>
        <w:gridCol w:w="420"/>
        <w:gridCol w:w="630"/>
        <w:gridCol w:w="237"/>
        <w:gridCol w:w="182"/>
        <w:gridCol w:w="420"/>
        <w:gridCol w:w="2086"/>
      </w:tblGrid>
      <w:tr w:rsidR="0043150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38" w:type="dxa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判定方法</w:t>
            </w:r>
          </w:p>
        </w:tc>
        <w:tc>
          <w:tcPr>
            <w:tcW w:w="6887" w:type="dxa"/>
            <w:gridSpan w:val="9"/>
            <w:vAlign w:val="center"/>
          </w:tcPr>
          <w:p w:rsidR="00431501" w:rsidRDefault="0043150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定例判定（来所・書面）　巡回相談（会場：　　　　　　　　）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38" w:type="dxa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医学判定受診料</w:t>
            </w:r>
          </w:p>
        </w:tc>
        <w:tc>
          <w:tcPr>
            <w:tcW w:w="6887" w:type="dxa"/>
            <w:gridSpan w:val="9"/>
            <w:vAlign w:val="center"/>
          </w:tcPr>
          <w:p w:rsidR="00431501" w:rsidRDefault="0043150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1眼科　2整形外科　3耳鼻咽喉科　4内科　5その他（　　　　　　）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38" w:type="dxa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判定希望日</w:t>
            </w:r>
          </w:p>
        </w:tc>
        <w:tc>
          <w:tcPr>
            <w:tcW w:w="6887" w:type="dxa"/>
            <w:gridSpan w:val="9"/>
            <w:vAlign w:val="center"/>
          </w:tcPr>
          <w:p w:rsidR="00431501" w:rsidRDefault="00431501" w:rsidP="00C63D52">
            <w:pPr>
              <w:ind w:firstLineChars="200" w:firstLine="41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日（　　）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638" w:type="dxa"/>
            <w:vMerge w:val="restart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身体障害者</w:t>
            </w:r>
          </w:p>
        </w:tc>
        <w:tc>
          <w:tcPr>
            <w:tcW w:w="420" w:type="dxa"/>
            <w:textDirection w:val="tbRlV"/>
            <w:vAlign w:val="center"/>
          </w:tcPr>
          <w:p w:rsidR="00431501" w:rsidRDefault="00431501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100" w:type="dxa"/>
          </w:tcPr>
          <w:p w:rsidR="00431501" w:rsidRDefault="0043150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392" w:type="dxa"/>
            <w:textDirection w:val="tbRlV"/>
            <w:vAlign w:val="center"/>
          </w:tcPr>
          <w:p w:rsidR="00431501" w:rsidRDefault="00431501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420" w:type="dxa"/>
            <w:textDirection w:val="tbRlV"/>
            <w:vAlign w:val="center"/>
          </w:tcPr>
          <w:p w:rsidR="00431501" w:rsidRDefault="00431501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630" w:type="dxa"/>
            <w:vAlign w:val="center"/>
          </w:tcPr>
          <w:p w:rsidR="00431501" w:rsidRDefault="00431501">
            <w:pPr>
              <w:spacing w:afterLines="40" w:after="150"/>
              <w:ind w:leftChars="-10" w:left="-22" w:rightChars="-10" w:right="-2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</w:t>
            </w:r>
          </w:p>
          <w:p w:rsidR="00431501" w:rsidRDefault="00431501">
            <w:pPr>
              <w:ind w:leftChars="-10" w:left="-22" w:rightChars="-10" w:right="-2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2925" w:type="dxa"/>
            <w:gridSpan w:val="4"/>
            <w:vAlign w:val="center"/>
          </w:tcPr>
          <w:p w:rsidR="00431501" w:rsidRDefault="00431501" w:rsidP="00866E4D">
            <w:pPr>
              <w:spacing w:line="260" w:lineRule="exact"/>
              <w:ind w:firstLineChars="500" w:firstLine="10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431501" w:rsidRDefault="00431501" w:rsidP="00866E4D">
            <w:pPr>
              <w:spacing w:line="260" w:lineRule="exact"/>
              <w:ind w:firstLineChars="700" w:firstLine="145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（　</w:t>
            </w:r>
            <w:r w:rsidR="00866E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歳）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638" w:type="dxa"/>
            <w:vMerge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431501" w:rsidRDefault="0043150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467" w:type="dxa"/>
            <w:gridSpan w:val="8"/>
            <w:vAlign w:val="center"/>
          </w:tcPr>
          <w:p w:rsidR="00431501" w:rsidRDefault="00431501">
            <w:pPr>
              <w:rPr>
                <w:rFonts w:hint="eastAsia"/>
                <w:sz w:val="20"/>
              </w:rPr>
            </w:pP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638" w:type="dxa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身体障害者手帳</w:t>
            </w:r>
          </w:p>
        </w:tc>
        <w:tc>
          <w:tcPr>
            <w:tcW w:w="4381" w:type="dxa"/>
            <w:gridSpan w:val="7"/>
            <w:vAlign w:val="center"/>
          </w:tcPr>
          <w:p w:rsidR="00431501" w:rsidRDefault="00866E4D">
            <w:pPr>
              <w:spacing w:afterLines="50" w:after="18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交付年月日　　　　　</w:t>
            </w:r>
            <w:r w:rsidR="00431501">
              <w:rPr>
                <w:rFonts w:hint="eastAsia"/>
                <w:sz w:val="20"/>
              </w:rPr>
              <w:t xml:space="preserve">　　年　　月　　日</w:t>
            </w:r>
          </w:p>
          <w:p w:rsidR="00431501" w:rsidRDefault="00866E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（再交付年月日　　　　</w:t>
            </w:r>
            <w:r w:rsidR="00431501"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　</w:t>
            </w:r>
            <w:r w:rsidR="00431501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="00431501">
              <w:rPr>
                <w:rFonts w:hint="eastAsia"/>
                <w:sz w:val="20"/>
              </w:rPr>
              <w:t>日）</w:t>
            </w:r>
          </w:p>
        </w:tc>
        <w:tc>
          <w:tcPr>
            <w:tcW w:w="420" w:type="dxa"/>
            <w:textDirection w:val="tbRlV"/>
            <w:vAlign w:val="center"/>
          </w:tcPr>
          <w:p w:rsidR="00431501" w:rsidRDefault="00431501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086" w:type="dxa"/>
            <w:vAlign w:val="center"/>
          </w:tcPr>
          <w:p w:rsidR="00431501" w:rsidRDefault="00431501">
            <w:pPr>
              <w:rPr>
                <w:rFonts w:hint="eastAsia"/>
                <w:sz w:val="20"/>
              </w:rPr>
            </w:pP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38" w:type="dxa"/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</w:p>
        </w:tc>
        <w:tc>
          <w:tcPr>
            <w:tcW w:w="6887" w:type="dxa"/>
            <w:gridSpan w:val="9"/>
            <w:vAlign w:val="center"/>
          </w:tcPr>
          <w:p w:rsidR="00431501" w:rsidRDefault="00431501">
            <w:pPr>
              <w:ind w:rightChars="400" w:right="872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　級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4424"/>
        </w:trPr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:rsidR="00431501" w:rsidRDefault="0043150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判定依頼内容</w:t>
            </w:r>
          </w:p>
        </w:tc>
        <w:tc>
          <w:tcPr>
            <w:tcW w:w="6887" w:type="dxa"/>
            <w:gridSpan w:val="9"/>
            <w:tcBorders>
              <w:bottom w:val="single" w:sz="12" w:space="0" w:color="auto"/>
            </w:tcBorders>
            <w:vAlign w:val="center"/>
          </w:tcPr>
          <w:p w:rsidR="00431501" w:rsidRDefault="00431501">
            <w:pPr>
              <w:spacing w:line="260" w:lineRule="exact"/>
              <w:ind w:leftChars="50" w:left="10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　補装具（交付・修理：希望種目　　　　　　　　）</w:t>
            </w:r>
          </w:p>
          <w:p w:rsidR="00431501" w:rsidRDefault="00431501">
            <w:pPr>
              <w:spacing w:line="260" w:lineRule="exact"/>
              <w:ind w:leftChars="200" w:left="43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（前回の交付・修理状況　　年　　月　交付・修理）</w:t>
            </w:r>
          </w:p>
          <w:p w:rsidR="00431501" w:rsidRDefault="00431501">
            <w:pPr>
              <w:spacing w:line="260" w:lineRule="exact"/>
              <w:ind w:leftChars="200" w:left="43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（指定業者名：　　　　　　　　　　　　）</w:t>
            </w:r>
          </w:p>
          <w:p w:rsidR="00431501" w:rsidRDefault="00431501">
            <w:pPr>
              <w:spacing w:line="260" w:lineRule="exact"/>
              <w:ind w:leftChars="200" w:left="436" w:rightChars="20" w:right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他制度利用の有無（損害賠償保険・業務災害補償保険・戦傷法・　　□有　□無　厚生年金・介護保険）</w:t>
            </w:r>
          </w:p>
          <w:p w:rsidR="00431501" w:rsidRDefault="00431501">
            <w:pPr>
              <w:spacing w:line="260" w:lineRule="exact"/>
              <w:ind w:leftChars="200" w:left="43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生活保護受給の有無　　□有　　□無</w:t>
            </w:r>
          </w:p>
          <w:p w:rsidR="00431501" w:rsidRDefault="00431501">
            <w:pPr>
              <w:spacing w:line="260" w:lineRule="exact"/>
              <w:ind w:leftChars="50" w:left="10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　更生医療（医療内容：　　　　　　　　　　　　）</w:t>
            </w:r>
          </w:p>
          <w:p w:rsidR="00431501" w:rsidRDefault="00431501">
            <w:pPr>
              <w:spacing w:line="260" w:lineRule="exact"/>
              <w:ind w:leftChars="50" w:left="10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　施設訓練等支援費（更生施設・療護施設・授産施設）</w:t>
            </w:r>
          </w:p>
          <w:p w:rsidR="00431501" w:rsidRDefault="00431501">
            <w:pPr>
              <w:spacing w:line="260" w:lineRule="exact"/>
              <w:ind w:leftChars="950" w:left="207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入所・通所　入所・通所　入所・通所</w:t>
            </w:r>
          </w:p>
          <w:p w:rsidR="00431501" w:rsidRDefault="00431501">
            <w:pPr>
              <w:spacing w:line="260" w:lineRule="exact"/>
              <w:ind w:leftChars="100" w:left="218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⑴　程度区分における各チェック項目の選択肢の判断が困難</w:t>
            </w:r>
          </w:p>
          <w:p w:rsidR="00431501" w:rsidRDefault="00431501">
            <w:pPr>
              <w:spacing w:line="260" w:lineRule="exact"/>
              <w:ind w:leftChars="300" w:left="654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　　　　　　　　　　　　）</w:t>
            </w:r>
          </w:p>
          <w:p w:rsidR="00431501" w:rsidRDefault="00431501">
            <w:pPr>
              <w:spacing w:line="260" w:lineRule="exact"/>
              <w:ind w:leftChars="100" w:left="634" w:hangingChars="200" w:hanging="416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⑵　認知・記憶等の障害、重複障害、合併症などがあり専門的な知見が必要（　　　　　　　　　　　　　　　　　）</w:t>
            </w:r>
          </w:p>
          <w:p w:rsidR="00431501" w:rsidRDefault="00431501">
            <w:pPr>
              <w:spacing w:line="260" w:lineRule="exact"/>
              <w:ind w:leftChars="100" w:left="218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⑶　その他</w:t>
            </w:r>
          </w:p>
          <w:p w:rsidR="00431501" w:rsidRDefault="00431501">
            <w:pPr>
              <w:spacing w:line="260" w:lineRule="exact"/>
              <w:ind w:leftChars="400" w:left="872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　　　　　　　　　　　）</w:t>
            </w:r>
          </w:p>
          <w:p w:rsidR="00431501" w:rsidRDefault="00431501">
            <w:pPr>
              <w:spacing w:line="260" w:lineRule="exact"/>
              <w:ind w:leftChars="50" w:left="10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4　進行性筋萎縮症者療養等給付</w:t>
            </w:r>
          </w:p>
        </w:tc>
      </w:tr>
      <w:tr w:rsidR="00431501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501" w:rsidRPr="00C63D52" w:rsidRDefault="00431501">
            <w:pPr>
              <w:spacing w:line="260" w:lineRule="exact"/>
              <w:ind w:leftChars="-50" w:left="-109" w:rightChars="-50" w:right="-109"/>
              <w:jc w:val="center"/>
              <w:rPr>
                <w:rFonts w:hint="eastAsia"/>
                <w:sz w:val="20"/>
                <w:szCs w:val="20"/>
              </w:rPr>
            </w:pPr>
            <w:r w:rsidRPr="00C63D52">
              <w:rPr>
                <w:rFonts w:hint="eastAsia"/>
                <w:spacing w:val="-4"/>
                <w:sz w:val="20"/>
                <w:szCs w:val="20"/>
              </w:rPr>
              <w:t>市町村での申請書</w:t>
            </w:r>
            <w:r w:rsidRPr="00C63D52">
              <w:rPr>
                <w:rFonts w:hint="eastAsia"/>
                <w:spacing w:val="61"/>
                <w:kern w:val="0"/>
                <w:sz w:val="20"/>
                <w:szCs w:val="20"/>
                <w:fitText w:val="1491" w:id="-1499228670"/>
              </w:rPr>
              <w:t>受理年月</w:t>
            </w:r>
            <w:r w:rsidRPr="00C63D52">
              <w:rPr>
                <w:rFonts w:hint="eastAsia"/>
                <w:spacing w:val="1"/>
                <w:kern w:val="0"/>
                <w:sz w:val="20"/>
                <w:szCs w:val="20"/>
                <w:fitText w:val="1491" w:id="-1499228670"/>
              </w:rPr>
              <w:t>日</w:t>
            </w:r>
          </w:p>
        </w:tc>
        <w:tc>
          <w:tcPr>
            <w:tcW w:w="291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501" w:rsidRDefault="00431501" w:rsidP="00C63D52">
            <w:pPr>
              <w:ind w:firstLineChars="200" w:firstLine="41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2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501" w:rsidRDefault="00431501">
            <w:pPr>
              <w:spacing w:line="2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担当者所属氏名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501" w:rsidRDefault="00431501">
            <w:pPr>
              <w:rPr>
                <w:rFonts w:hint="eastAsia"/>
                <w:sz w:val="20"/>
              </w:rPr>
            </w:pPr>
          </w:p>
        </w:tc>
      </w:tr>
    </w:tbl>
    <w:p w:rsidR="00431501" w:rsidRDefault="00431501">
      <w:pPr>
        <w:spacing w:line="240" w:lineRule="exact"/>
        <w:rPr>
          <w:rFonts w:hint="eastAsia"/>
        </w:rPr>
      </w:pPr>
    </w:p>
    <w:sectPr w:rsidR="00431501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35D" w:rsidRDefault="00D7735D">
      <w:r>
        <w:separator/>
      </w:r>
    </w:p>
  </w:endnote>
  <w:endnote w:type="continuationSeparator" w:id="0">
    <w:p w:rsidR="00D7735D" w:rsidRDefault="00D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35D" w:rsidRDefault="00D7735D">
      <w:r>
        <w:separator/>
      </w:r>
    </w:p>
  </w:footnote>
  <w:footnote w:type="continuationSeparator" w:id="0">
    <w:p w:rsidR="00D7735D" w:rsidRDefault="00D7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D52"/>
    <w:rsid w:val="00431501"/>
    <w:rsid w:val="00866E4D"/>
    <w:rsid w:val="00991519"/>
    <w:rsid w:val="00C63D52"/>
    <w:rsid w:val="00D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482769-69D4-4F7E-906E-B778E2CC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