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65B6" w:rsidRDefault="009065B6">
      <w:pPr>
        <w:rPr>
          <w:rFonts w:hint="eastAsia"/>
        </w:rPr>
      </w:pPr>
      <w:r>
        <w:rPr>
          <w:rFonts w:hint="eastAsia"/>
          <w:bdr w:val="single" w:sz="4" w:space="0" w:color="auto"/>
        </w:rPr>
        <w:t>別紙</w:t>
      </w:r>
      <w:r>
        <w:rPr>
          <w:rFonts w:hint="eastAsia"/>
          <w:bdr w:val="single" w:sz="4" w:space="0" w:color="auto"/>
        </w:rPr>
        <w:t>2</w:t>
      </w:r>
      <w:r>
        <w:rPr>
          <w:noProof/>
          <w:sz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7" type="#_x0000_t185" style="position:absolute;left:0;text-align:left;margin-left:19.95pt;margin-top:150.45pt;width:399pt;height:21pt;z-index:251661824;mso-position-horizontal-relative:text;mso-position-vertical-relative:text">
            <w10:anchorlock/>
          </v:shape>
        </w:pict>
      </w:r>
      <w:r>
        <w:rPr>
          <w:noProof/>
          <w:sz w:val="20"/>
        </w:rPr>
        <w:pict>
          <v:shapetype id="_x0000_t202" coordsize="21600,21600" o:spt="202" path="m,l,21600r21600,l21600,xe">
            <v:stroke joinstyle="miter"/>
            <v:path gradientshapeok="t" o:connecttype="rect"/>
          </v:shapetype>
          <v:shape id="_x0000_s1038" type="#_x0000_t202" style="position:absolute;left:0;text-align:left;margin-left:298.45pt;margin-top:146.3pt;width:123.5pt;height:30.5pt;z-index:251657728;mso-position-horizontal-relative:text;mso-position-vertical-relative:text" filled="f" stroked="f">
            <v:textbox style="mso-next-textbox:#_x0000_s1038">
              <w:txbxContent>
                <w:p w:rsidR="009065B6" w:rsidRDefault="009065B6">
                  <w:pPr>
                    <w:spacing w:line="220" w:lineRule="exact"/>
                    <w:rPr>
                      <w:rFonts w:hint="eastAsia"/>
                    </w:rPr>
                  </w:pPr>
                  <w:r>
                    <w:rPr>
                      <w:rFonts w:hint="eastAsia"/>
                    </w:rPr>
                    <w:t>別表第</w:t>
                  </w:r>
                  <w:r>
                    <w:rPr>
                      <w:rFonts w:hint="eastAsia"/>
                    </w:rPr>
                    <w:t>1</w:t>
                  </w:r>
                  <w:r>
                    <w:rPr>
                      <w:rFonts w:hint="eastAsia"/>
                    </w:rPr>
                    <w:t>の①注</w:t>
                  </w:r>
                  <w:r>
                    <w:rPr>
                      <w:rFonts w:hint="eastAsia"/>
                    </w:rPr>
                    <w:t>4</w:t>
                  </w:r>
                  <w:r>
                    <w:rPr>
                      <w:rFonts w:hint="eastAsia"/>
                    </w:rPr>
                    <w:t>により算定される額</w:t>
                  </w:r>
                </w:p>
              </w:txbxContent>
            </v:textbox>
            <w10:anchorlock/>
          </v:shape>
        </w:pict>
      </w:r>
      <w:r>
        <w:rPr>
          <w:noProof/>
          <w:sz w:val="20"/>
        </w:rPr>
        <w:pict>
          <v:shape id="_x0000_s1037" type="#_x0000_t202" style="position:absolute;left:0;text-align:left;margin-left:195.45pt;margin-top:154.95pt;width:87.75pt;height:24pt;z-index:251656704;mso-position-horizontal-relative:text;mso-position-vertical-relative:text" filled="f" stroked="f">
            <v:textbox>
              <w:txbxContent>
                <w:p w:rsidR="009065B6" w:rsidRDefault="009065B6">
                  <w:pPr>
                    <w:jc w:val="center"/>
                    <w:rPr>
                      <w:rFonts w:hint="eastAsia"/>
                    </w:rPr>
                  </w:pPr>
                  <w:r>
                    <w:rPr>
                      <w:rFonts w:hint="eastAsia"/>
                    </w:rPr>
                    <w:t>当該月の日数</w:t>
                  </w:r>
                </w:p>
              </w:txbxContent>
            </v:textbox>
            <w10:anchorlock/>
          </v:shape>
        </w:pict>
      </w:r>
      <w:r>
        <w:rPr>
          <w:noProof/>
          <w:sz w:val="20"/>
        </w:rPr>
        <w:pict>
          <v:shape id="_x0000_s1036" type="#_x0000_t202" style="position:absolute;left:0;text-align:left;margin-left:184.95pt;margin-top:140.65pt;width:109.5pt;height:24.75pt;z-index:251655680;mso-position-horizontal-relative:text;mso-position-vertical-relative:text" filled="f" stroked="f">
            <v:textbox>
              <w:txbxContent>
                <w:p w:rsidR="009065B6" w:rsidRDefault="009065B6">
                  <w:pPr>
                    <w:jc w:val="center"/>
                    <w:rPr>
                      <w:rFonts w:hint="eastAsia"/>
                    </w:rPr>
                  </w:pPr>
                  <w:r>
                    <w:rPr>
                      <w:rFonts w:hint="eastAsia"/>
                    </w:rPr>
                    <w:t>当該月の入所日数</w:t>
                  </w:r>
                </w:p>
              </w:txbxContent>
            </v:textbox>
            <w10:anchorlock/>
          </v:shape>
        </w:pict>
      </w:r>
      <w:r>
        <w:rPr>
          <w:noProof/>
          <w:sz w:val="20"/>
        </w:rPr>
        <w:pict>
          <v:shape id="_x0000_s1033" type="#_x0000_t202" style="position:absolute;left:0;text-align:left;margin-left:16.95pt;margin-top:147.7pt;width:172.5pt;height:28.5pt;z-index:251653632;mso-position-horizontal-relative:text;mso-position-vertical-relative:text" filled="f" stroked="f">
            <v:textbox style="mso-next-textbox:#_x0000_s1033">
              <w:txbxContent>
                <w:p w:rsidR="009065B6" w:rsidRDefault="009065B6">
                  <w:pPr>
                    <w:spacing w:line="220" w:lineRule="exact"/>
                    <w:rPr>
                      <w:rFonts w:hint="eastAsia"/>
                    </w:rPr>
                  </w:pPr>
                  <w:r>
                    <w:rPr>
                      <w:rFonts w:hint="eastAsia"/>
                    </w:rPr>
                    <w:t>別表第</w:t>
                  </w:r>
                  <w:r>
                    <w:rPr>
                      <w:rFonts w:hint="eastAsia"/>
                    </w:rPr>
                    <w:t>1</w:t>
                  </w:r>
                  <w:r>
                    <w:rPr>
                      <w:rFonts w:hint="eastAsia"/>
                    </w:rPr>
                    <w:t>の①（注</w:t>
                  </w:r>
                  <w:r>
                    <w:rPr>
                      <w:rFonts w:hint="eastAsia"/>
                    </w:rPr>
                    <w:t>4</w:t>
                  </w:r>
                  <w:r>
                    <w:rPr>
                      <w:rFonts w:hint="eastAsia"/>
                    </w:rPr>
                    <w:t>を除く。）により算定される額</w:t>
                  </w:r>
                </w:p>
              </w:txbxContent>
            </v:textbox>
            <w10:anchorlock/>
          </v:shape>
        </w:pict>
      </w:r>
      <w:r>
        <w:rPr>
          <w:rFonts w:hint="eastAsia"/>
        </w:rPr>
        <w:t>（第</w:t>
      </w:r>
      <w:r>
        <w:rPr>
          <w:rFonts w:hint="eastAsia"/>
        </w:rPr>
        <w:t>3</w:t>
      </w:r>
      <w:r>
        <w:rPr>
          <w:rFonts w:hint="eastAsia"/>
        </w:rPr>
        <w:t>条関係</w:t>
      </w:r>
      <w:r>
        <w:rPr>
          <w:rFonts w:hint="eastAsia"/>
        </w:rPr>
        <w:t>)</w:t>
      </w:r>
    </w:p>
    <w:p w:rsidR="009065B6" w:rsidRDefault="009065B6">
      <w:pPr>
        <w:jc w:val="center"/>
        <w:rPr>
          <w:rFonts w:hint="eastAsia"/>
        </w:rPr>
      </w:pPr>
      <w:r>
        <w:rPr>
          <w:rFonts w:hint="eastAsia"/>
        </w:rPr>
        <w:t>2</w:t>
      </w:r>
      <w:r>
        <w:rPr>
          <w:rFonts w:hint="eastAsia"/>
        </w:rPr>
        <w:t xml:space="preserve">　身体障害者指定施設支援に要する費用の額</w:t>
      </w:r>
    </w:p>
    <w:p w:rsidR="009065B6" w:rsidRDefault="009065B6">
      <w:pPr>
        <w:ind w:leftChars="100" w:left="336" w:hangingChars="50" w:hanging="112"/>
        <w:rPr>
          <w:rFonts w:hint="eastAsia"/>
        </w:rPr>
      </w:pPr>
      <w:r>
        <w:rPr>
          <w:rFonts w:hint="eastAsia"/>
        </w:rPr>
        <w:t>1</w:t>
      </w:r>
      <w:r>
        <w:rPr>
          <w:rFonts w:hint="eastAsia"/>
        </w:rPr>
        <w:t xml:space="preserve">　指定施設支援に要する費用の額は、別表第</w:t>
      </w:r>
      <w:r>
        <w:rPr>
          <w:rFonts w:hint="eastAsia"/>
        </w:rPr>
        <w:t>1</w:t>
      </w:r>
      <w:r>
        <w:rPr>
          <w:rFonts w:hint="eastAsia"/>
        </w:rPr>
        <w:t>身体障害者指定施設支援費単価表</w:t>
      </w:r>
      <w:r>
        <w:rPr>
          <w:rFonts w:hint="eastAsia"/>
        </w:rPr>
        <w:t>1</w:t>
      </w:r>
      <w:r>
        <w:rPr>
          <w:rFonts w:hint="eastAsia"/>
        </w:rPr>
        <w:t>により算定した額に別表第</w:t>
      </w:r>
      <w:r>
        <w:rPr>
          <w:rFonts w:hint="eastAsia"/>
        </w:rPr>
        <w:t>2</w:t>
      </w:r>
      <w:r>
        <w:rPr>
          <w:rFonts w:hint="eastAsia"/>
        </w:rPr>
        <w:t>に定める率を乗じ、</w:t>
      </w:r>
      <w:r>
        <w:rPr>
          <w:rFonts w:hint="eastAsia"/>
        </w:rPr>
        <w:t>2</w:t>
      </w:r>
      <w:r>
        <w:rPr>
          <w:rFonts w:hint="eastAsia"/>
        </w:rPr>
        <w:t>から</w:t>
      </w:r>
      <w:r>
        <w:rPr>
          <w:rFonts w:hint="eastAsia"/>
        </w:rPr>
        <w:t>4</w:t>
      </w:r>
      <w:r>
        <w:rPr>
          <w:rFonts w:hint="eastAsia"/>
        </w:rPr>
        <w:t>を加えて算定するものとする。ただし、月の中途で入所又は退所（入院を含む。）した入所者に係る当該月の分の指定施設支援に要する費用の額は、以下の算式により算定するものとする。</w:t>
      </w:r>
    </w:p>
    <w:p w:rsidR="009065B6" w:rsidRDefault="009065B6">
      <w:pPr>
        <w:spacing w:afterLines="20" w:after="86"/>
        <w:ind w:leftChars="48" w:left="107"/>
        <w:rPr>
          <w:rFonts w:hint="eastAsia"/>
        </w:rPr>
      </w:pPr>
      <w:r>
        <w:rPr>
          <w:noProof/>
          <w:sz w:val="20"/>
        </w:rPr>
        <w:pict>
          <v:line id="_x0000_s1035" style="position:absolute;left:0;text-align:left;z-index:251654656" from="190.4pt,11pt" to="282.9pt,11pt" strokeweight=".5pt">
            <w10:anchorlock/>
          </v:line>
        </w:pict>
      </w:r>
      <w:r>
        <w:rPr>
          <w:rFonts w:hint="eastAsia"/>
        </w:rPr>
        <w:t xml:space="preserve">　　　　　　　　　　　　　　　×　　　　　　　　　＋</w:t>
      </w:r>
    </w:p>
    <w:p w:rsidR="009065B6" w:rsidRDefault="009065B6">
      <w:pPr>
        <w:spacing w:afterLines="20" w:after="86"/>
        <w:ind w:leftChars="50" w:left="112"/>
        <w:rPr>
          <w:rFonts w:hint="eastAsia"/>
        </w:rPr>
      </w:pPr>
      <w:r>
        <w:rPr>
          <w:rFonts w:hint="eastAsia"/>
        </w:rPr>
        <w:t xml:space="preserve">　　×別表第</w:t>
      </w:r>
      <w:r>
        <w:rPr>
          <w:rFonts w:hint="eastAsia"/>
        </w:rPr>
        <w:t>2</w:t>
      </w:r>
      <w:r>
        <w:rPr>
          <w:rFonts w:hint="eastAsia"/>
        </w:rPr>
        <w:t>に定める率＋別表第</w:t>
      </w:r>
      <w:r>
        <w:rPr>
          <w:rFonts w:hint="eastAsia"/>
        </w:rPr>
        <w:t>1</w:t>
      </w:r>
      <w:r>
        <w:rPr>
          <w:rFonts w:hint="eastAsia"/>
        </w:rPr>
        <w:t>の①</w:t>
      </w:r>
      <w:r>
        <w:rPr>
          <w:rFonts w:hint="eastAsia"/>
        </w:rPr>
        <w:t>4</w:t>
      </w:r>
      <w:r>
        <w:rPr>
          <w:rFonts w:hint="eastAsia"/>
        </w:rPr>
        <w:t>により算定される額</w:t>
      </w:r>
    </w:p>
    <w:p w:rsidR="009065B6" w:rsidRDefault="009065B6">
      <w:pPr>
        <w:spacing w:afterLines="20" w:after="86"/>
        <w:ind w:leftChars="48" w:left="107"/>
        <w:rPr>
          <w:rFonts w:hint="eastAsia"/>
        </w:rPr>
      </w:pPr>
      <w:r>
        <w:rPr>
          <w:noProof/>
          <w:sz w:val="20"/>
        </w:rPr>
        <w:pict>
          <v:shape id="_x0000_s1041" type="#_x0000_t202" style="position:absolute;left:0;text-align:left;margin-left:47.1pt;margin-top:3.05pt;width:87.75pt;height:26.25pt;z-index:251660800" filled="f" stroked="f">
            <v:textbox style="mso-next-textbox:#_x0000_s1041">
              <w:txbxContent>
                <w:p w:rsidR="009065B6" w:rsidRDefault="009065B6">
                  <w:pPr>
                    <w:rPr>
                      <w:rFonts w:hint="eastAsia"/>
                    </w:rPr>
                  </w:pPr>
                  <w:r>
                    <w:rPr>
                      <w:rFonts w:hint="eastAsia"/>
                    </w:rPr>
                    <w:t>当該月の日数</w:t>
                  </w:r>
                </w:p>
              </w:txbxContent>
            </v:textbox>
            <w10:anchorlock/>
          </v:shape>
        </w:pict>
      </w:r>
      <w:r>
        <w:rPr>
          <w:noProof/>
          <w:sz w:val="20"/>
        </w:rPr>
        <w:pict>
          <v:shape id="_x0000_s1040" type="#_x0000_t202" style="position:absolute;left:0;text-align:left;margin-left:36.05pt;margin-top:-10.05pt;width:109.5pt;height:24.75pt;z-index:251659776" filled="f" stroked="f">
            <v:textbox>
              <w:txbxContent>
                <w:p w:rsidR="009065B6" w:rsidRDefault="009065B6">
                  <w:pPr>
                    <w:rPr>
                      <w:rFonts w:hint="eastAsia"/>
                    </w:rPr>
                  </w:pPr>
                  <w:r>
                    <w:rPr>
                      <w:rFonts w:hint="eastAsia"/>
                    </w:rPr>
                    <w:t>当該月の入所日数</w:t>
                  </w:r>
                </w:p>
              </w:txbxContent>
            </v:textbox>
            <w10:anchorlock/>
          </v:shape>
        </w:pict>
      </w:r>
      <w:r>
        <w:rPr>
          <w:noProof/>
          <w:sz w:val="20"/>
        </w:rPr>
        <w:pict>
          <v:line id="_x0000_s1039" style="position:absolute;left:0;text-align:left;z-index:251658752" from="39.35pt,11.2pt" to="137.95pt,11.2pt" strokeweight=".5pt">
            <w10:anchorlock/>
          </v:line>
        </w:pict>
      </w:r>
      <w:r>
        <w:rPr>
          <w:rFonts w:hint="eastAsia"/>
        </w:rPr>
        <w:t xml:space="preserve">　　×　　　　　　　　　＋別表第</w:t>
      </w:r>
      <w:r>
        <w:rPr>
          <w:rFonts w:hint="eastAsia"/>
        </w:rPr>
        <w:t>1</w:t>
      </w:r>
      <w:r>
        <w:rPr>
          <w:rFonts w:hint="eastAsia"/>
        </w:rPr>
        <w:t>の①</w:t>
      </w:r>
      <w:r>
        <w:rPr>
          <w:rFonts w:hint="eastAsia"/>
        </w:rPr>
        <w:t>2</w:t>
      </w:r>
      <w:r>
        <w:rPr>
          <w:rFonts w:hint="eastAsia"/>
        </w:rPr>
        <w:t>及び</w:t>
      </w:r>
      <w:r>
        <w:rPr>
          <w:rFonts w:hint="eastAsia"/>
        </w:rPr>
        <w:t>3</w:t>
      </w:r>
      <w:r>
        <w:rPr>
          <w:rFonts w:hint="eastAsia"/>
        </w:rPr>
        <w:t>により算定される額</w:t>
      </w:r>
    </w:p>
    <w:p w:rsidR="009065B6" w:rsidRDefault="009065B6">
      <w:pPr>
        <w:ind w:leftChars="100" w:left="336" w:hangingChars="50" w:hanging="112"/>
        <w:rPr>
          <w:rFonts w:hint="eastAsia"/>
        </w:rPr>
      </w:pPr>
      <w:r>
        <w:rPr>
          <w:rFonts w:hint="eastAsia"/>
        </w:rPr>
        <w:t>2</w:t>
      </w:r>
      <w:r>
        <w:rPr>
          <w:rFonts w:hint="eastAsia"/>
        </w:rPr>
        <w:t xml:space="preserve">　前号の規定により指定施設支援に要する費用の額を算定した場合において、その額に</w:t>
      </w:r>
      <w:r>
        <w:rPr>
          <w:rFonts w:hint="eastAsia"/>
        </w:rPr>
        <w:t>100</w:t>
      </w:r>
      <w:r>
        <w:rPr>
          <w:rFonts w:hint="eastAsia"/>
        </w:rPr>
        <w:t>円未満の端数があるときは、その端数金額は切り捨てて計算するものとする。</w:t>
      </w:r>
    </w:p>
    <w:p w:rsidR="009065B6" w:rsidRDefault="009065B6">
      <w:pPr>
        <w:rPr>
          <w:rFonts w:hint="eastAsia"/>
        </w:rPr>
      </w:pPr>
    </w:p>
    <w:p w:rsidR="009065B6" w:rsidRDefault="009065B6">
      <w:pPr>
        <w:rPr>
          <w:rFonts w:hint="eastAsia"/>
        </w:rPr>
      </w:pPr>
      <w:r>
        <w:rPr>
          <w:rFonts w:hint="eastAsia"/>
        </w:rPr>
        <w:t>別表第</w:t>
      </w:r>
      <w:r>
        <w:rPr>
          <w:rFonts w:hint="eastAsia"/>
        </w:rPr>
        <w:t>1</w:t>
      </w:r>
      <w:r>
        <w:rPr>
          <w:rFonts w:hint="eastAsia"/>
        </w:rPr>
        <w:t>号</w:t>
      </w:r>
    </w:p>
    <w:p w:rsidR="009065B6" w:rsidRDefault="009065B6">
      <w:pPr>
        <w:rPr>
          <w:rFonts w:hint="eastAsia"/>
        </w:rPr>
      </w:pPr>
      <w:r>
        <w:rPr>
          <w:rFonts w:hint="eastAsia"/>
        </w:rPr>
        <w:t>身体障害者指定施設支援費単価表</w:t>
      </w:r>
    </w:p>
    <w:p w:rsidR="009065B6" w:rsidRDefault="009065B6">
      <w:pPr>
        <w:rPr>
          <w:rFonts w:hint="eastAsia"/>
        </w:rPr>
      </w:pPr>
      <w:r>
        <w:rPr>
          <w:rFonts w:hint="eastAsia"/>
          <w:spacing w:val="12"/>
          <w:kern w:val="0"/>
          <w:fitText w:val="3450" w:id="-1499181056"/>
        </w:rPr>
        <w:t>第</w:t>
      </w:r>
      <w:r>
        <w:rPr>
          <w:rFonts w:hint="eastAsia"/>
          <w:spacing w:val="12"/>
          <w:kern w:val="0"/>
          <w:fitText w:val="3450" w:id="-1499181056"/>
        </w:rPr>
        <w:t>1</w:t>
      </w:r>
      <w:r>
        <w:rPr>
          <w:rFonts w:hint="eastAsia"/>
          <w:spacing w:val="12"/>
          <w:kern w:val="0"/>
          <w:fitText w:val="3450" w:id="-1499181056"/>
        </w:rPr>
        <w:t xml:space="preserve">　身体障害者更生施設支援費</w:t>
      </w:r>
    </w:p>
    <w:p w:rsidR="009065B6" w:rsidRDefault="009065B6">
      <w:pPr>
        <w:rPr>
          <w:rFonts w:hint="eastAsia"/>
        </w:rPr>
      </w:pPr>
      <w:r>
        <w:rPr>
          <w:rFonts w:hint="eastAsia"/>
        </w:rPr>
        <w:t>①　身体障害者更生施設支援費（</w:t>
      </w:r>
      <w:r>
        <w:rPr>
          <w:rFonts w:hint="eastAsia"/>
        </w:rPr>
        <w:t>1</w:t>
      </w:r>
      <w:r>
        <w:rPr>
          <w:rFonts w:hint="eastAsia"/>
        </w:rPr>
        <w:t>月につき）</w:t>
      </w:r>
    </w:p>
    <w:p w:rsidR="009065B6" w:rsidRDefault="009065B6">
      <w:pPr>
        <w:ind w:leftChars="100" w:left="224"/>
        <w:rPr>
          <w:rFonts w:hint="eastAsia"/>
        </w:rPr>
      </w:pPr>
      <w:r>
        <w:rPr>
          <w:rFonts w:hint="eastAsia"/>
        </w:rPr>
        <w:t>イ　身体障害者更生施設支援費（内部障害者更生施設を除く。）</w:t>
      </w:r>
    </w:p>
    <w:p w:rsidR="009065B6" w:rsidRDefault="009065B6">
      <w:pPr>
        <w:ind w:leftChars="200" w:left="672" w:hangingChars="100" w:hanging="224"/>
        <w:rPr>
          <w:rFonts w:hint="eastAsia"/>
        </w:rPr>
      </w:pPr>
      <w:r>
        <w:rPr>
          <w:rFonts w:hAnsi="ＭＳ 明朝" w:hint="eastAsia"/>
        </w:rPr>
        <w:t>㈠</w:t>
      </w:r>
      <w:r>
        <w:rPr>
          <w:rFonts w:hint="eastAsia"/>
        </w:rPr>
        <w:t xml:space="preserve">　定員規模（通所による入所者の定員を除く。ホを除き以下同じ。）が</w:t>
      </w:r>
      <w:r>
        <w:rPr>
          <w:rFonts w:hint="eastAsia"/>
        </w:rPr>
        <w:t>40</w:t>
      </w:r>
      <w:r>
        <w:rPr>
          <w:rFonts w:hint="eastAsia"/>
        </w:rPr>
        <w:t>人以下の施設</w:t>
      </w:r>
    </w:p>
    <w:p w:rsidR="009065B6" w:rsidRDefault="009065B6">
      <w:pPr>
        <w:ind w:leftChars="300" w:left="671"/>
        <w:rPr>
          <w:rFonts w:hAnsi="ＭＳ 明朝" w:hint="eastAsia"/>
        </w:rPr>
      </w:pPr>
      <w:r>
        <w:rPr>
          <w:rFonts w:hAnsi="ＭＳ 明朝" w:hint="eastAsia"/>
        </w:rPr>
        <w:t xml:space="preserve">⑴　区分Ａ　　　</w:t>
      </w:r>
      <w:r>
        <w:rPr>
          <w:rFonts w:hAnsi="ＭＳ 明朝" w:hint="eastAsia"/>
        </w:rPr>
        <w:t>355,000</w:t>
      </w:r>
      <w:r>
        <w:rPr>
          <w:rFonts w:hAnsi="ＭＳ 明朝" w:hint="eastAsia"/>
        </w:rPr>
        <w:t>円</w:t>
      </w:r>
    </w:p>
    <w:p w:rsidR="009065B6" w:rsidRDefault="009065B6">
      <w:pPr>
        <w:ind w:leftChars="300" w:left="671"/>
        <w:rPr>
          <w:rFonts w:hAnsi="ＭＳ 明朝" w:hint="eastAsia"/>
        </w:rPr>
      </w:pPr>
      <w:r>
        <w:rPr>
          <w:rFonts w:hAnsi="ＭＳ 明朝" w:hint="eastAsia"/>
        </w:rPr>
        <w:t xml:space="preserve">⑵　区分Ｂ　　　</w:t>
      </w:r>
      <w:r>
        <w:rPr>
          <w:rFonts w:hAnsi="ＭＳ 明朝" w:hint="eastAsia"/>
        </w:rPr>
        <w:t>295,900</w:t>
      </w:r>
      <w:r>
        <w:rPr>
          <w:rFonts w:hAnsi="ＭＳ 明朝" w:hint="eastAsia"/>
        </w:rPr>
        <w:t>円</w:t>
      </w:r>
    </w:p>
    <w:p w:rsidR="009065B6" w:rsidRDefault="009065B6">
      <w:pPr>
        <w:ind w:leftChars="300" w:left="671"/>
        <w:rPr>
          <w:rFonts w:hAnsi="ＭＳ 明朝" w:hint="eastAsia"/>
        </w:rPr>
      </w:pPr>
      <w:r>
        <w:rPr>
          <w:rFonts w:hAnsi="ＭＳ 明朝" w:hint="eastAsia"/>
        </w:rPr>
        <w:t xml:space="preserve">⑶　区分Ｃ　　　</w:t>
      </w:r>
      <w:r>
        <w:rPr>
          <w:rFonts w:hAnsi="ＭＳ 明朝" w:hint="eastAsia"/>
        </w:rPr>
        <w:t>260,300</w:t>
      </w:r>
      <w:r>
        <w:rPr>
          <w:rFonts w:hAnsi="ＭＳ 明朝" w:hint="eastAsia"/>
        </w:rPr>
        <w:t>円</w:t>
      </w:r>
    </w:p>
    <w:p w:rsidR="009065B6" w:rsidRDefault="009065B6">
      <w:pPr>
        <w:ind w:leftChars="200" w:left="672" w:hangingChars="100" w:hanging="224"/>
        <w:rPr>
          <w:rFonts w:hint="eastAsia"/>
        </w:rPr>
      </w:pPr>
      <w:r>
        <w:rPr>
          <w:rFonts w:hAnsi="ＭＳ 明朝" w:hint="eastAsia"/>
        </w:rPr>
        <w:t>㈡</w:t>
      </w:r>
      <w:r>
        <w:rPr>
          <w:rFonts w:hint="eastAsia"/>
        </w:rPr>
        <w:t xml:space="preserve">　定員規模が</w:t>
      </w:r>
      <w:r>
        <w:rPr>
          <w:rFonts w:hint="eastAsia"/>
        </w:rPr>
        <w:t>41</w:t>
      </w:r>
      <w:r>
        <w:rPr>
          <w:rFonts w:hint="eastAsia"/>
        </w:rPr>
        <w:t>人以上</w:t>
      </w:r>
      <w:r>
        <w:rPr>
          <w:rFonts w:hint="eastAsia"/>
        </w:rPr>
        <w:t>60</w:t>
      </w:r>
      <w:r>
        <w:rPr>
          <w:rFonts w:hint="eastAsia"/>
        </w:rPr>
        <w:t>人以下の施設</w:t>
      </w:r>
    </w:p>
    <w:p w:rsidR="009065B6" w:rsidRDefault="009065B6">
      <w:pPr>
        <w:ind w:leftChars="300" w:left="671"/>
        <w:rPr>
          <w:rFonts w:hAnsi="ＭＳ 明朝" w:hint="eastAsia"/>
        </w:rPr>
      </w:pPr>
      <w:r>
        <w:rPr>
          <w:rFonts w:hAnsi="ＭＳ 明朝" w:hint="eastAsia"/>
        </w:rPr>
        <w:t xml:space="preserve">⑴　区分Ａ　　　</w:t>
      </w:r>
      <w:r>
        <w:rPr>
          <w:rFonts w:hAnsi="ＭＳ 明朝" w:hint="eastAsia"/>
        </w:rPr>
        <w:t>277,000</w:t>
      </w:r>
      <w:r>
        <w:rPr>
          <w:rFonts w:hAnsi="ＭＳ 明朝" w:hint="eastAsia"/>
        </w:rPr>
        <w:t>円</w:t>
      </w:r>
    </w:p>
    <w:p w:rsidR="009065B6" w:rsidRDefault="009065B6">
      <w:pPr>
        <w:ind w:leftChars="300" w:left="671"/>
        <w:rPr>
          <w:rFonts w:hAnsi="ＭＳ 明朝" w:hint="eastAsia"/>
        </w:rPr>
      </w:pPr>
      <w:r>
        <w:rPr>
          <w:rFonts w:hAnsi="ＭＳ 明朝" w:hint="eastAsia"/>
        </w:rPr>
        <w:t xml:space="preserve">⑵　区分Ｂ　　　</w:t>
      </w:r>
      <w:r>
        <w:rPr>
          <w:rFonts w:hAnsi="ＭＳ 明朝" w:hint="eastAsia"/>
        </w:rPr>
        <w:t>228,700</w:t>
      </w:r>
      <w:r>
        <w:rPr>
          <w:rFonts w:hAnsi="ＭＳ 明朝" w:hint="eastAsia"/>
        </w:rPr>
        <w:t>円</w:t>
      </w:r>
    </w:p>
    <w:p w:rsidR="009065B6" w:rsidRDefault="009065B6">
      <w:pPr>
        <w:ind w:leftChars="300" w:left="671"/>
        <w:rPr>
          <w:rFonts w:hAnsi="ＭＳ 明朝" w:hint="eastAsia"/>
        </w:rPr>
      </w:pPr>
      <w:r>
        <w:rPr>
          <w:rFonts w:hAnsi="ＭＳ 明朝" w:hint="eastAsia"/>
        </w:rPr>
        <w:t xml:space="preserve">⑶　区分Ｃ　　　</w:t>
      </w:r>
      <w:r>
        <w:rPr>
          <w:rFonts w:hAnsi="ＭＳ 明朝" w:hint="eastAsia"/>
        </w:rPr>
        <w:t>189,300</w:t>
      </w:r>
      <w:r>
        <w:rPr>
          <w:rFonts w:hAnsi="ＭＳ 明朝" w:hint="eastAsia"/>
        </w:rPr>
        <w:t>円</w:t>
      </w:r>
    </w:p>
    <w:p w:rsidR="009065B6" w:rsidRDefault="009065B6">
      <w:pPr>
        <w:ind w:leftChars="200" w:left="672" w:hangingChars="100" w:hanging="224"/>
        <w:rPr>
          <w:rFonts w:hint="eastAsia"/>
        </w:rPr>
      </w:pPr>
      <w:r>
        <w:rPr>
          <w:rFonts w:hAnsi="ＭＳ 明朝" w:hint="eastAsia"/>
        </w:rPr>
        <w:t>㈢</w:t>
      </w:r>
      <w:r>
        <w:rPr>
          <w:rFonts w:hint="eastAsia"/>
        </w:rPr>
        <w:t xml:space="preserve">　定員規模が</w:t>
      </w:r>
      <w:r>
        <w:rPr>
          <w:rFonts w:hint="eastAsia"/>
        </w:rPr>
        <w:t>61</w:t>
      </w:r>
      <w:r>
        <w:rPr>
          <w:rFonts w:hint="eastAsia"/>
        </w:rPr>
        <w:t>人以上</w:t>
      </w:r>
      <w:r>
        <w:rPr>
          <w:rFonts w:hint="eastAsia"/>
        </w:rPr>
        <w:t>90</w:t>
      </w:r>
      <w:r>
        <w:rPr>
          <w:rFonts w:hint="eastAsia"/>
        </w:rPr>
        <w:t>人以下の施設</w:t>
      </w:r>
    </w:p>
    <w:p w:rsidR="009065B6" w:rsidRDefault="009065B6">
      <w:pPr>
        <w:ind w:leftChars="300" w:left="671"/>
        <w:rPr>
          <w:rFonts w:hAnsi="ＭＳ 明朝" w:hint="eastAsia"/>
        </w:rPr>
      </w:pPr>
      <w:r>
        <w:rPr>
          <w:rFonts w:hAnsi="ＭＳ 明朝" w:hint="eastAsia"/>
        </w:rPr>
        <w:t xml:space="preserve">⑴　区分Ａ　　　</w:t>
      </w:r>
      <w:r>
        <w:rPr>
          <w:rFonts w:hAnsi="ＭＳ 明朝" w:hint="eastAsia"/>
        </w:rPr>
        <w:t>261,300</w:t>
      </w:r>
      <w:r>
        <w:rPr>
          <w:rFonts w:hAnsi="ＭＳ 明朝" w:hint="eastAsia"/>
        </w:rPr>
        <w:t>円</w:t>
      </w:r>
    </w:p>
    <w:p w:rsidR="009065B6" w:rsidRDefault="009065B6">
      <w:pPr>
        <w:ind w:leftChars="300" w:left="671"/>
        <w:rPr>
          <w:rFonts w:hAnsi="ＭＳ 明朝" w:hint="eastAsia"/>
        </w:rPr>
      </w:pPr>
      <w:r>
        <w:rPr>
          <w:rFonts w:hAnsi="ＭＳ 明朝" w:hint="eastAsia"/>
        </w:rPr>
        <w:lastRenderedPageBreak/>
        <w:t xml:space="preserve">⑵　区分Ｂ　　　</w:t>
      </w:r>
      <w:r>
        <w:rPr>
          <w:rFonts w:hAnsi="ＭＳ 明朝" w:hint="eastAsia"/>
        </w:rPr>
        <w:t>204,900</w:t>
      </w:r>
      <w:r>
        <w:rPr>
          <w:rFonts w:hAnsi="ＭＳ 明朝" w:hint="eastAsia"/>
        </w:rPr>
        <w:t>円</w:t>
      </w:r>
    </w:p>
    <w:p w:rsidR="009065B6" w:rsidRDefault="009065B6">
      <w:pPr>
        <w:ind w:leftChars="300" w:left="671"/>
        <w:rPr>
          <w:rFonts w:hAnsi="ＭＳ 明朝" w:hint="eastAsia"/>
        </w:rPr>
      </w:pPr>
      <w:r>
        <w:rPr>
          <w:rFonts w:hAnsi="ＭＳ 明朝" w:hint="eastAsia"/>
        </w:rPr>
        <w:t xml:space="preserve">⑶　区分Ｃ　　　</w:t>
      </w:r>
      <w:r>
        <w:rPr>
          <w:rFonts w:hAnsi="ＭＳ 明朝" w:hint="eastAsia"/>
        </w:rPr>
        <w:t>163,600</w:t>
      </w:r>
      <w:r>
        <w:rPr>
          <w:rFonts w:hAnsi="ＭＳ 明朝" w:hint="eastAsia"/>
        </w:rPr>
        <w:t>円</w:t>
      </w:r>
    </w:p>
    <w:p w:rsidR="009065B6" w:rsidRDefault="009065B6">
      <w:pPr>
        <w:ind w:leftChars="200" w:left="672" w:hangingChars="100" w:hanging="224"/>
        <w:rPr>
          <w:rFonts w:hint="eastAsia"/>
        </w:rPr>
      </w:pPr>
      <w:r>
        <w:rPr>
          <w:rFonts w:hAnsi="ＭＳ 明朝" w:hint="eastAsia"/>
        </w:rPr>
        <w:t>㈣</w:t>
      </w:r>
      <w:r>
        <w:rPr>
          <w:rFonts w:hint="eastAsia"/>
        </w:rPr>
        <w:t xml:space="preserve">　定員規模が</w:t>
      </w:r>
      <w:r>
        <w:rPr>
          <w:rFonts w:hint="eastAsia"/>
        </w:rPr>
        <w:t>91</w:t>
      </w:r>
      <w:r>
        <w:rPr>
          <w:rFonts w:hint="eastAsia"/>
        </w:rPr>
        <w:t>人以上の施設</w:t>
      </w:r>
    </w:p>
    <w:p w:rsidR="009065B6" w:rsidRDefault="009065B6">
      <w:pPr>
        <w:ind w:leftChars="300" w:left="671"/>
        <w:rPr>
          <w:rFonts w:hAnsi="ＭＳ 明朝" w:hint="eastAsia"/>
        </w:rPr>
      </w:pPr>
      <w:r>
        <w:rPr>
          <w:rFonts w:hAnsi="ＭＳ 明朝" w:hint="eastAsia"/>
        </w:rPr>
        <w:t xml:space="preserve">⑴　区分Ａ　　　</w:t>
      </w:r>
      <w:r>
        <w:rPr>
          <w:rFonts w:hAnsi="ＭＳ 明朝" w:hint="eastAsia"/>
        </w:rPr>
        <w:t>237,300</w:t>
      </w:r>
      <w:r>
        <w:rPr>
          <w:rFonts w:hAnsi="ＭＳ 明朝" w:hint="eastAsia"/>
        </w:rPr>
        <w:t>円</w:t>
      </w:r>
    </w:p>
    <w:p w:rsidR="009065B6" w:rsidRDefault="009065B6">
      <w:pPr>
        <w:ind w:leftChars="300" w:left="671"/>
        <w:rPr>
          <w:rFonts w:hAnsi="ＭＳ 明朝" w:hint="eastAsia"/>
        </w:rPr>
      </w:pPr>
      <w:r>
        <w:rPr>
          <w:rFonts w:hAnsi="ＭＳ 明朝" w:hint="eastAsia"/>
        </w:rPr>
        <w:t xml:space="preserve">⑵　区分Ｂ　　　</w:t>
      </w:r>
      <w:r>
        <w:rPr>
          <w:rFonts w:hAnsi="ＭＳ 明朝" w:hint="eastAsia"/>
        </w:rPr>
        <w:t>184,000</w:t>
      </w:r>
      <w:r>
        <w:rPr>
          <w:rFonts w:hAnsi="ＭＳ 明朝" w:hint="eastAsia"/>
        </w:rPr>
        <w:t>円</w:t>
      </w:r>
    </w:p>
    <w:p w:rsidR="009065B6" w:rsidRDefault="009065B6">
      <w:pPr>
        <w:ind w:leftChars="300" w:left="671"/>
        <w:rPr>
          <w:rFonts w:hAnsi="ＭＳ 明朝" w:hint="eastAsia"/>
        </w:rPr>
      </w:pPr>
      <w:r>
        <w:rPr>
          <w:rFonts w:hAnsi="ＭＳ 明朝" w:hint="eastAsia"/>
        </w:rPr>
        <w:t xml:space="preserve">⑶　区分Ｃ　　　</w:t>
      </w:r>
      <w:r>
        <w:rPr>
          <w:rFonts w:hAnsi="ＭＳ 明朝" w:hint="eastAsia"/>
        </w:rPr>
        <w:t>153,600</w:t>
      </w:r>
      <w:r>
        <w:rPr>
          <w:rFonts w:hAnsi="ＭＳ 明朝" w:hint="eastAsia"/>
        </w:rPr>
        <w:t>円</w:t>
      </w:r>
    </w:p>
    <w:p w:rsidR="009065B6" w:rsidRDefault="009065B6">
      <w:pPr>
        <w:ind w:leftChars="200" w:left="672" w:hangingChars="100" w:hanging="224"/>
        <w:rPr>
          <w:rFonts w:hint="eastAsia"/>
        </w:rPr>
      </w:pPr>
      <w:r>
        <w:rPr>
          <w:rFonts w:hAnsi="ＭＳ 明朝" w:hint="eastAsia"/>
        </w:rPr>
        <w:t>㈤</w:t>
      </w:r>
      <w:r>
        <w:rPr>
          <w:rFonts w:hint="eastAsia"/>
        </w:rPr>
        <w:t xml:space="preserve">　通所による指定施設支援を提供する場合</w:t>
      </w:r>
    </w:p>
    <w:p w:rsidR="009065B6" w:rsidRDefault="009065B6">
      <w:pPr>
        <w:ind w:leftChars="300" w:left="671"/>
        <w:rPr>
          <w:rFonts w:hAnsi="ＭＳ 明朝" w:hint="eastAsia"/>
        </w:rPr>
      </w:pPr>
      <w:r>
        <w:rPr>
          <w:rFonts w:hAnsi="ＭＳ 明朝" w:hint="eastAsia"/>
        </w:rPr>
        <w:t xml:space="preserve">⑴　区分Ａ　　　</w:t>
      </w:r>
      <w:r>
        <w:rPr>
          <w:rFonts w:hAnsi="ＭＳ 明朝" w:hint="eastAsia"/>
        </w:rPr>
        <w:t xml:space="preserve"> 91,800</w:t>
      </w:r>
      <w:r>
        <w:rPr>
          <w:rFonts w:hAnsi="ＭＳ 明朝" w:hint="eastAsia"/>
        </w:rPr>
        <w:t>円</w:t>
      </w:r>
    </w:p>
    <w:p w:rsidR="009065B6" w:rsidRDefault="009065B6">
      <w:pPr>
        <w:ind w:leftChars="300" w:left="671"/>
        <w:rPr>
          <w:rFonts w:hAnsi="ＭＳ 明朝" w:hint="eastAsia"/>
        </w:rPr>
      </w:pPr>
      <w:r>
        <w:rPr>
          <w:rFonts w:hAnsi="ＭＳ 明朝" w:hint="eastAsia"/>
        </w:rPr>
        <w:t xml:space="preserve">⑵　区分Ｂ　　　</w:t>
      </w:r>
      <w:r>
        <w:rPr>
          <w:rFonts w:hAnsi="ＭＳ 明朝" w:hint="eastAsia"/>
        </w:rPr>
        <w:t xml:space="preserve"> 89,800</w:t>
      </w:r>
      <w:r>
        <w:rPr>
          <w:rFonts w:hAnsi="ＭＳ 明朝" w:hint="eastAsia"/>
        </w:rPr>
        <w:t>円</w:t>
      </w:r>
    </w:p>
    <w:p w:rsidR="009065B6" w:rsidRDefault="009065B6">
      <w:pPr>
        <w:ind w:leftChars="300" w:left="671"/>
        <w:rPr>
          <w:rFonts w:hAnsi="ＭＳ 明朝" w:hint="eastAsia"/>
        </w:rPr>
      </w:pPr>
      <w:r>
        <w:rPr>
          <w:rFonts w:hAnsi="ＭＳ 明朝" w:hint="eastAsia"/>
        </w:rPr>
        <w:t xml:space="preserve">⑶　区分Ｃ　　　</w:t>
      </w:r>
      <w:r>
        <w:rPr>
          <w:rFonts w:hAnsi="ＭＳ 明朝" w:hint="eastAsia"/>
        </w:rPr>
        <w:t xml:space="preserve"> 87,800</w:t>
      </w:r>
      <w:r>
        <w:rPr>
          <w:rFonts w:hAnsi="ＭＳ 明朝" w:hint="eastAsia"/>
        </w:rPr>
        <w:t>円</w:t>
      </w:r>
    </w:p>
    <w:p w:rsidR="009065B6" w:rsidRDefault="009065B6">
      <w:pPr>
        <w:ind w:leftChars="100" w:left="224"/>
        <w:rPr>
          <w:rFonts w:hint="eastAsia"/>
        </w:rPr>
      </w:pPr>
      <w:r>
        <w:rPr>
          <w:rFonts w:hint="eastAsia"/>
        </w:rPr>
        <w:t>ロ　身体障害者更生施設支援費（内部障害者更生施設に限る。）</w:t>
      </w:r>
    </w:p>
    <w:p w:rsidR="009065B6" w:rsidRDefault="009065B6">
      <w:pPr>
        <w:ind w:leftChars="200" w:left="672" w:hangingChars="100" w:hanging="224"/>
        <w:rPr>
          <w:rFonts w:hint="eastAsia"/>
        </w:rPr>
      </w:pPr>
      <w:r>
        <w:rPr>
          <w:rFonts w:hAnsi="ＭＳ 明朝" w:hint="eastAsia"/>
        </w:rPr>
        <w:t>㈠</w:t>
      </w:r>
      <w:r>
        <w:rPr>
          <w:rFonts w:hint="eastAsia"/>
        </w:rPr>
        <w:t xml:space="preserve">　定員規模が</w:t>
      </w:r>
      <w:r>
        <w:rPr>
          <w:rFonts w:hint="eastAsia"/>
        </w:rPr>
        <w:t>40</w:t>
      </w:r>
      <w:r>
        <w:rPr>
          <w:rFonts w:hint="eastAsia"/>
        </w:rPr>
        <w:t>人以下の施設</w:t>
      </w:r>
    </w:p>
    <w:p w:rsidR="009065B6" w:rsidRDefault="009065B6">
      <w:pPr>
        <w:ind w:leftChars="300" w:left="671"/>
        <w:rPr>
          <w:rFonts w:hAnsi="ＭＳ 明朝" w:hint="eastAsia"/>
        </w:rPr>
      </w:pPr>
      <w:r>
        <w:rPr>
          <w:rFonts w:hAnsi="ＭＳ 明朝" w:hint="eastAsia"/>
        </w:rPr>
        <w:t xml:space="preserve">⑴　区分Ａ　　　</w:t>
      </w:r>
      <w:r>
        <w:rPr>
          <w:rFonts w:hAnsi="ＭＳ 明朝" w:hint="eastAsia"/>
        </w:rPr>
        <w:t>367,500</w:t>
      </w:r>
      <w:r>
        <w:rPr>
          <w:rFonts w:hAnsi="ＭＳ 明朝" w:hint="eastAsia"/>
        </w:rPr>
        <w:t>円</w:t>
      </w:r>
    </w:p>
    <w:p w:rsidR="009065B6" w:rsidRDefault="009065B6">
      <w:pPr>
        <w:ind w:leftChars="300" w:left="671"/>
        <w:rPr>
          <w:rFonts w:hAnsi="ＭＳ 明朝" w:hint="eastAsia"/>
        </w:rPr>
      </w:pPr>
      <w:r>
        <w:rPr>
          <w:rFonts w:hAnsi="ＭＳ 明朝" w:hint="eastAsia"/>
        </w:rPr>
        <w:t xml:space="preserve">⑵　区分Ｂ　　　</w:t>
      </w:r>
      <w:r>
        <w:rPr>
          <w:rFonts w:hAnsi="ＭＳ 明朝" w:hint="eastAsia"/>
        </w:rPr>
        <w:t>308,400</w:t>
      </w:r>
      <w:r>
        <w:rPr>
          <w:rFonts w:hAnsi="ＭＳ 明朝" w:hint="eastAsia"/>
        </w:rPr>
        <w:t>円</w:t>
      </w:r>
    </w:p>
    <w:p w:rsidR="009065B6" w:rsidRDefault="009065B6">
      <w:pPr>
        <w:ind w:leftChars="300" w:left="671"/>
        <w:rPr>
          <w:rFonts w:hAnsi="ＭＳ 明朝" w:hint="eastAsia"/>
        </w:rPr>
      </w:pPr>
      <w:r>
        <w:rPr>
          <w:rFonts w:hAnsi="ＭＳ 明朝" w:hint="eastAsia"/>
        </w:rPr>
        <w:t xml:space="preserve">⑶　区分Ｃ　　　</w:t>
      </w:r>
      <w:r>
        <w:rPr>
          <w:rFonts w:hAnsi="ＭＳ 明朝" w:hint="eastAsia"/>
        </w:rPr>
        <w:t>272,800</w:t>
      </w:r>
      <w:r>
        <w:rPr>
          <w:rFonts w:hAnsi="ＭＳ 明朝" w:hint="eastAsia"/>
        </w:rPr>
        <w:t>円</w:t>
      </w:r>
    </w:p>
    <w:p w:rsidR="009065B6" w:rsidRDefault="009065B6">
      <w:pPr>
        <w:ind w:leftChars="200" w:left="672" w:hangingChars="100" w:hanging="224"/>
        <w:rPr>
          <w:rFonts w:hint="eastAsia"/>
        </w:rPr>
      </w:pPr>
      <w:r>
        <w:rPr>
          <w:rFonts w:hAnsi="ＭＳ 明朝" w:hint="eastAsia"/>
        </w:rPr>
        <w:t>㈡</w:t>
      </w:r>
      <w:r>
        <w:rPr>
          <w:rFonts w:hint="eastAsia"/>
        </w:rPr>
        <w:t xml:space="preserve">　定員規模が</w:t>
      </w:r>
      <w:r>
        <w:rPr>
          <w:rFonts w:hint="eastAsia"/>
        </w:rPr>
        <w:t>41</w:t>
      </w:r>
      <w:r>
        <w:rPr>
          <w:rFonts w:hint="eastAsia"/>
        </w:rPr>
        <w:t>人以上</w:t>
      </w:r>
      <w:r>
        <w:rPr>
          <w:rFonts w:hint="eastAsia"/>
        </w:rPr>
        <w:t>60</w:t>
      </w:r>
      <w:r>
        <w:rPr>
          <w:rFonts w:hint="eastAsia"/>
        </w:rPr>
        <w:t>人以下の施設</w:t>
      </w:r>
    </w:p>
    <w:p w:rsidR="009065B6" w:rsidRDefault="009065B6">
      <w:pPr>
        <w:ind w:leftChars="300" w:left="671"/>
        <w:rPr>
          <w:rFonts w:hAnsi="ＭＳ 明朝" w:hint="eastAsia"/>
        </w:rPr>
      </w:pPr>
      <w:r>
        <w:rPr>
          <w:rFonts w:hAnsi="ＭＳ 明朝" w:hint="eastAsia"/>
        </w:rPr>
        <w:t xml:space="preserve">⑴　区分Ａ　　　</w:t>
      </w:r>
      <w:r>
        <w:rPr>
          <w:rFonts w:hAnsi="ＭＳ 明朝" w:hint="eastAsia"/>
        </w:rPr>
        <w:t>289,500</w:t>
      </w:r>
      <w:r>
        <w:rPr>
          <w:rFonts w:hAnsi="ＭＳ 明朝" w:hint="eastAsia"/>
        </w:rPr>
        <w:t>円</w:t>
      </w:r>
    </w:p>
    <w:p w:rsidR="009065B6" w:rsidRDefault="009065B6">
      <w:pPr>
        <w:ind w:leftChars="300" w:left="671"/>
        <w:rPr>
          <w:rFonts w:hAnsi="ＭＳ 明朝" w:hint="eastAsia"/>
        </w:rPr>
      </w:pPr>
      <w:r>
        <w:rPr>
          <w:rFonts w:hAnsi="ＭＳ 明朝" w:hint="eastAsia"/>
        </w:rPr>
        <w:t xml:space="preserve">⑵　区分Ｂ　　　</w:t>
      </w:r>
      <w:r>
        <w:rPr>
          <w:rFonts w:hAnsi="ＭＳ 明朝" w:hint="eastAsia"/>
        </w:rPr>
        <w:t>241,200</w:t>
      </w:r>
      <w:r>
        <w:rPr>
          <w:rFonts w:hAnsi="ＭＳ 明朝" w:hint="eastAsia"/>
        </w:rPr>
        <w:t>円</w:t>
      </w:r>
    </w:p>
    <w:p w:rsidR="009065B6" w:rsidRDefault="009065B6">
      <w:pPr>
        <w:ind w:leftChars="300" w:left="671"/>
        <w:rPr>
          <w:rFonts w:hAnsi="ＭＳ 明朝" w:hint="eastAsia"/>
        </w:rPr>
      </w:pPr>
      <w:r>
        <w:rPr>
          <w:rFonts w:hAnsi="ＭＳ 明朝" w:hint="eastAsia"/>
        </w:rPr>
        <w:t xml:space="preserve">⑶　区分Ｃ　　　</w:t>
      </w:r>
      <w:r>
        <w:rPr>
          <w:rFonts w:hAnsi="ＭＳ 明朝" w:hint="eastAsia"/>
        </w:rPr>
        <w:t>201,800</w:t>
      </w:r>
      <w:r>
        <w:rPr>
          <w:rFonts w:hAnsi="ＭＳ 明朝" w:hint="eastAsia"/>
        </w:rPr>
        <w:t>円</w:t>
      </w:r>
    </w:p>
    <w:p w:rsidR="009065B6" w:rsidRDefault="009065B6">
      <w:pPr>
        <w:ind w:leftChars="200" w:left="672" w:hangingChars="100" w:hanging="224"/>
        <w:rPr>
          <w:rFonts w:hint="eastAsia"/>
        </w:rPr>
      </w:pPr>
      <w:r>
        <w:rPr>
          <w:rFonts w:hAnsi="ＭＳ 明朝" w:hint="eastAsia"/>
        </w:rPr>
        <w:t>㈢</w:t>
      </w:r>
      <w:r>
        <w:rPr>
          <w:rFonts w:hint="eastAsia"/>
        </w:rPr>
        <w:t xml:space="preserve">　定員規模が</w:t>
      </w:r>
      <w:r>
        <w:rPr>
          <w:rFonts w:hint="eastAsia"/>
        </w:rPr>
        <w:t>61</w:t>
      </w:r>
      <w:r>
        <w:rPr>
          <w:rFonts w:hint="eastAsia"/>
        </w:rPr>
        <w:t>人以上</w:t>
      </w:r>
      <w:r>
        <w:rPr>
          <w:rFonts w:hint="eastAsia"/>
        </w:rPr>
        <w:t>90</w:t>
      </w:r>
      <w:r>
        <w:rPr>
          <w:rFonts w:hint="eastAsia"/>
        </w:rPr>
        <w:t>人以下の施設</w:t>
      </w:r>
    </w:p>
    <w:p w:rsidR="009065B6" w:rsidRDefault="009065B6">
      <w:pPr>
        <w:ind w:leftChars="300" w:left="671"/>
        <w:rPr>
          <w:rFonts w:hAnsi="ＭＳ 明朝" w:hint="eastAsia"/>
        </w:rPr>
      </w:pPr>
      <w:r>
        <w:rPr>
          <w:rFonts w:hAnsi="ＭＳ 明朝" w:hint="eastAsia"/>
        </w:rPr>
        <w:t xml:space="preserve">⑴　区分Ａ　　　</w:t>
      </w:r>
      <w:r>
        <w:rPr>
          <w:rFonts w:hAnsi="ＭＳ 明朝" w:hint="eastAsia"/>
        </w:rPr>
        <w:t>273,800</w:t>
      </w:r>
      <w:r>
        <w:rPr>
          <w:rFonts w:hAnsi="ＭＳ 明朝" w:hint="eastAsia"/>
        </w:rPr>
        <w:t>円</w:t>
      </w:r>
    </w:p>
    <w:p w:rsidR="009065B6" w:rsidRDefault="009065B6">
      <w:pPr>
        <w:ind w:leftChars="300" w:left="671"/>
        <w:rPr>
          <w:rFonts w:hAnsi="ＭＳ 明朝" w:hint="eastAsia"/>
        </w:rPr>
      </w:pPr>
      <w:r>
        <w:rPr>
          <w:rFonts w:hAnsi="ＭＳ 明朝" w:hint="eastAsia"/>
        </w:rPr>
        <w:t xml:space="preserve">⑵　区分Ｂ　　　</w:t>
      </w:r>
      <w:r>
        <w:rPr>
          <w:rFonts w:hAnsi="ＭＳ 明朝" w:hint="eastAsia"/>
        </w:rPr>
        <w:t>217,400</w:t>
      </w:r>
      <w:r>
        <w:rPr>
          <w:rFonts w:hAnsi="ＭＳ 明朝" w:hint="eastAsia"/>
        </w:rPr>
        <w:t>円</w:t>
      </w:r>
    </w:p>
    <w:p w:rsidR="009065B6" w:rsidRDefault="009065B6">
      <w:pPr>
        <w:ind w:leftChars="300" w:left="671"/>
        <w:rPr>
          <w:rFonts w:hAnsi="ＭＳ 明朝" w:hint="eastAsia"/>
        </w:rPr>
      </w:pPr>
      <w:r>
        <w:rPr>
          <w:rFonts w:hAnsi="ＭＳ 明朝" w:hint="eastAsia"/>
        </w:rPr>
        <w:t xml:space="preserve">⑶　区分Ｃ　　　</w:t>
      </w:r>
      <w:r>
        <w:rPr>
          <w:rFonts w:hAnsi="ＭＳ 明朝" w:hint="eastAsia"/>
        </w:rPr>
        <w:t>176,100</w:t>
      </w:r>
      <w:r>
        <w:rPr>
          <w:rFonts w:hAnsi="ＭＳ 明朝" w:hint="eastAsia"/>
        </w:rPr>
        <w:t>円</w:t>
      </w:r>
    </w:p>
    <w:p w:rsidR="009065B6" w:rsidRDefault="009065B6">
      <w:pPr>
        <w:ind w:leftChars="200" w:left="672" w:hangingChars="100" w:hanging="224"/>
        <w:rPr>
          <w:rFonts w:hint="eastAsia"/>
        </w:rPr>
      </w:pPr>
      <w:r>
        <w:rPr>
          <w:rFonts w:hAnsi="ＭＳ 明朝" w:hint="eastAsia"/>
        </w:rPr>
        <w:t>㈣</w:t>
      </w:r>
      <w:r>
        <w:rPr>
          <w:rFonts w:hint="eastAsia"/>
        </w:rPr>
        <w:t xml:space="preserve">　定員規模が</w:t>
      </w:r>
      <w:r>
        <w:rPr>
          <w:rFonts w:hint="eastAsia"/>
        </w:rPr>
        <w:t>91</w:t>
      </w:r>
      <w:r>
        <w:rPr>
          <w:rFonts w:hint="eastAsia"/>
        </w:rPr>
        <w:t>人以上の施設</w:t>
      </w:r>
    </w:p>
    <w:p w:rsidR="009065B6" w:rsidRDefault="009065B6">
      <w:pPr>
        <w:ind w:leftChars="300" w:left="671"/>
        <w:rPr>
          <w:rFonts w:hAnsi="ＭＳ 明朝" w:hint="eastAsia"/>
        </w:rPr>
      </w:pPr>
      <w:r>
        <w:rPr>
          <w:rFonts w:hAnsi="ＭＳ 明朝" w:hint="eastAsia"/>
        </w:rPr>
        <w:t xml:space="preserve">⑴　区分Ａ　　　</w:t>
      </w:r>
      <w:r>
        <w:rPr>
          <w:rFonts w:hAnsi="ＭＳ 明朝" w:hint="eastAsia"/>
        </w:rPr>
        <w:t>249,800</w:t>
      </w:r>
      <w:r>
        <w:rPr>
          <w:rFonts w:hAnsi="ＭＳ 明朝" w:hint="eastAsia"/>
        </w:rPr>
        <w:t>円</w:t>
      </w:r>
    </w:p>
    <w:p w:rsidR="009065B6" w:rsidRDefault="009065B6">
      <w:pPr>
        <w:ind w:leftChars="300" w:left="671"/>
        <w:rPr>
          <w:rFonts w:hAnsi="ＭＳ 明朝" w:hint="eastAsia"/>
        </w:rPr>
      </w:pPr>
      <w:r>
        <w:rPr>
          <w:rFonts w:hAnsi="ＭＳ 明朝" w:hint="eastAsia"/>
        </w:rPr>
        <w:t xml:space="preserve">⑵　区分Ｂ　　　</w:t>
      </w:r>
      <w:r>
        <w:rPr>
          <w:rFonts w:hAnsi="ＭＳ 明朝" w:hint="eastAsia"/>
        </w:rPr>
        <w:t>196,500</w:t>
      </w:r>
      <w:r>
        <w:rPr>
          <w:rFonts w:hAnsi="ＭＳ 明朝" w:hint="eastAsia"/>
        </w:rPr>
        <w:t>円</w:t>
      </w:r>
    </w:p>
    <w:p w:rsidR="009065B6" w:rsidRDefault="009065B6">
      <w:pPr>
        <w:ind w:leftChars="300" w:left="671"/>
        <w:rPr>
          <w:rFonts w:hAnsi="ＭＳ 明朝" w:hint="eastAsia"/>
        </w:rPr>
      </w:pPr>
      <w:r>
        <w:rPr>
          <w:rFonts w:hAnsi="ＭＳ 明朝" w:hint="eastAsia"/>
        </w:rPr>
        <w:t xml:space="preserve">⑶　区分Ｃ　　　</w:t>
      </w:r>
      <w:r>
        <w:rPr>
          <w:rFonts w:hAnsi="ＭＳ 明朝" w:hint="eastAsia"/>
        </w:rPr>
        <w:t>166,100</w:t>
      </w:r>
      <w:r>
        <w:rPr>
          <w:rFonts w:hAnsi="ＭＳ 明朝" w:hint="eastAsia"/>
        </w:rPr>
        <w:t>円</w:t>
      </w:r>
    </w:p>
    <w:p w:rsidR="009065B6" w:rsidRDefault="009065B6">
      <w:pPr>
        <w:ind w:leftChars="200" w:left="672" w:hangingChars="100" w:hanging="224"/>
        <w:rPr>
          <w:rFonts w:hint="eastAsia"/>
        </w:rPr>
      </w:pPr>
      <w:r>
        <w:rPr>
          <w:rFonts w:hAnsi="ＭＳ 明朝" w:hint="eastAsia"/>
        </w:rPr>
        <w:t>㈤</w:t>
      </w:r>
      <w:r>
        <w:rPr>
          <w:rFonts w:hint="eastAsia"/>
        </w:rPr>
        <w:t xml:space="preserve">　通所による指定施設支援を提供する場合</w:t>
      </w:r>
    </w:p>
    <w:p w:rsidR="009065B6" w:rsidRDefault="009065B6">
      <w:pPr>
        <w:ind w:leftChars="300" w:left="671"/>
        <w:rPr>
          <w:rFonts w:hAnsi="ＭＳ 明朝" w:hint="eastAsia"/>
        </w:rPr>
      </w:pPr>
      <w:r>
        <w:rPr>
          <w:rFonts w:hAnsi="ＭＳ 明朝" w:hint="eastAsia"/>
        </w:rPr>
        <w:t xml:space="preserve">⑴　区分Ａ　　　</w:t>
      </w:r>
      <w:r>
        <w:rPr>
          <w:rFonts w:hAnsi="ＭＳ 明朝" w:hint="eastAsia"/>
        </w:rPr>
        <w:t xml:space="preserve"> 91,800</w:t>
      </w:r>
      <w:r>
        <w:rPr>
          <w:rFonts w:hAnsi="ＭＳ 明朝" w:hint="eastAsia"/>
        </w:rPr>
        <w:t>円</w:t>
      </w:r>
    </w:p>
    <w:p w:rsidR="009065B6" w:rsidRDefault="009065B6">
      <w:pPr>
        <w:ind w:leftChars="300" w:left="671"/>
        <w:rPr>
          <w:rFonts w:hAnsi="ＭＳ 明朝" w:hint="eastAsia"/>
        </w:rPr>
      </w:pPr>
      <w:r>
        <w:rPr>
          <w:rFonts w:hAnsi="ＭＳ 明朝" w:hint="eastAsia"/>
        </w:rPr>
        <w:t xml:space="preserve">⑵　区分Ｂ　　　</w:t>
      </w:r>
      <w:r>
        <w:rPr>
          <w:rFonts w:hAnsi="ＭＳ 明朝" w:hint="eastAsia"/>
        </w:rPr>
        <w:t xml:space="preserve"> 89,800</w:t>
      </w:r>
      <w:r>
        <w:rPr>
          <w:rFonts w:hAnsi="ＭＳ 明朝" w:hint="eastAsia"/>
        </w:rPr>
        <w:t>円</w:t>
      </w:r>
    </w:p>
    <w:p w:rsidR="009065B6" w:rsidRDefault="009065B6">
      <w:pPr>
        <w:ind w:leftChars="300" w:left="671"/>
        <w:rPr>
          <w:rFonts w:hAnsi="ＭＳ 明朝" w:hint="eastAsia"/>
        </w:rPr>
      </w:pPr>
      <w:r>
        <w:rPr>
          <w:rFonts w:hAnsi="ＭＳ 明朝" w:hint="eastAsia"/>
        </w:rPr>
        <w:t xml:space="preserve">⑶　区分Ｃ　　　</w:t>
      </w:r>
      <w:r>
        <w:rPr>
          <w:rFonts w:hAnsi="ＭＳ 明朝" w:hint="eastAsia"/>
        </w:rPr>
        <w:t xml:space="preserve"> 87,800</w:t>
      </w:r>
      <w:r>
        <w:rPr>
          <w:rFonts w:hAnsi="ＭＳ 明朝" w:hint="eastAsia"/>
        </w:rPr>
        <w:t>円</w:t>
      </w:r>
    </w:p>
    <w:p w:rsidR="009065B6" w:rsidRDefault="009065B6">
      <w:pPr>
        <w:ind w:leftChars="200" w:left="448"/>
        <w:rPr>
          <w:rFonts w:hint="eastAsia"/>
        </w:rPr>
      </w:pPr>
      <w:r>
        <w:rPr>
          <w:rFonts w:hint="eastAsia"/>
        </w:rPr>
        <w:t>注</w:t>
      </w:r>
    </w:p>
    <w:p w:rsidR="009065B6" w:rsidRDefault="009065B6">
      <w:pPr>
        <w:autoSpaceDN w:val="0"/>
        <w:ind w:leftChars="300" w:left="895" w:hangingChars="100" w:hanging="224"/>
        <w:rPr>
          <w:rFonts w:hint="eastAsia"/>
        </w:rPr>
      </w:pPr>
      <w:r>
        <w:rPr>
          <w:rFonts w:hAnsi="ＭＳ 明朝" w:hint="eastAsia"/>
        </w:rPr>
        <w:t>⑴</w:t>
      </w:r>
      <w:r>
        <w:rPr>
          <w:rFonts w:hint="eastAsia"/>
        </w:rPr>
        <w:t xml:space="preserve">　指定内部障害更生施設（指定身体障害者更生施設等の設備及び運営に関する基準（平成</w:t>
      </w:r>
      <w:r>
        <w:rPr>
          <w:rFonts w:hint="eastAsia"/>
        </w:rPr>
        <w:t>14</w:t>
      </w:r>
      <w:r>
        <w:rPr>
          <w:rFonts w:hint="eastAsia"/>
        </w:rPr>
        <w:t>年厚生労働省令第</w:t>
      </w:r>
      <w:r>
        <w:rPr>
          <w:rFonts w:hint="eastAsia"/>
        </w:rPr>
        <w:t>79</w:t>
      </w:r>
      <w:r>
        <w:rPr>
          <w:rFonts w:hint="eastAsia"/>
        </w:rPr>
        <w:t>号。以下「指定施設支援基準」という。）第</w:t>
      </w:r>
      <w:r>
        <w:rPr>
          <w:rFonts w:hint="eastAsia"/>
        </w:rPr>
        <w:t>2</w:t>
      </w:r>
      <w:r>
        <w:rPr>
          <w:rFonts w:hint="eastAsia"/>
        </w:rPr>
        <w:t>条第</w:t>
      </w:r>
      <w:r>
        <w:rPr>
          <w:rFonts w:hint="eastAsia"/>
        </w:rPr>
        <w:t>1</w:t>
      </w:r>
      <w:r>
        <w:rPr>
          <w:rFonts w:hint="eastAsia"/>
        </w:rPr>
        <w:t>項ニに規定する指定内部障害更生施設をいう。以下同じ。）以外の指定身体障害者更生施設（指定施設支援基準第</w:t>
      </w:r>
      <w:r>
        <w:rPr>
          <w:rFonts w:hint="eastAsia"/>
        </w:rPr>
        <w:t>2</w:t>
      </w:r>
      <w:r>
        <w:rPr>
          <w:rFonts w:hint="eastAsia"/>
        </w:rPr>
        <w:t>条第</w:t>
      </w:r>
      <w:r>
        <w:rPr>
          <w:rFonts w:hint="eastAsia"/>
        </w:rPr>
        <w:t>1</w:t>
      </w:r>
      <w:r>
        <w:rPr>
          <w:rFonts w:hint="eastAsia"/>
        </w:rPr>
        <w:t>号に規定する指定身体障害者更生施設をいう。以下同じ。）又は指定内部障害者更生施設において指定施設支援を行った場合に、入所者の障害程度区分（法第</w:t>
      </w:r>
      <w:r>
        <w:rPr>
          <w:rFonts w:hint="eastAsia"/>
        </w:rPr>
        <w:t>17</w:t>
      </w:r>
      <w:r>
        <w:rPr>
          <w:rFonts w:hint="eastAsia"/>
        </w:rPr>
        <w:t>条の</w:t>
      </w:r>
      <w:r>
        <w:rPr>
          <w:rFonts w:hint="eastAsia"/>
        </w:rPr>
        <w:t>3</w:t>
      </w:r>
      <w:r>
        <w:rPr>
          <w:rFonts w:hint="eastAsia"/>
        </w:rPr>
        <w:t>第</w:t>
      </w:r>
      <w:r>
        <w:rPr>
          <w:rFonts w:hint="eastAsia"/>
        </w:rPr>
        <w:t>10</w:t>
      </w:r>
      <w:r>
        <w:rPr>
          <w:rFonts w:hint="eastAsia"/>
        </w:rPr>
        <w:t>項に規定する身体障害程度区分をいう。以下同じ。）に応じて、それぞれ所定額を算定する。ただし、地方公共団体が設置した指定身体障害者更生施設の場合は、所定額の</w:t>
      </w:r>
      <w:r>
        <w:rPr>
          <w:rFonts w:hint="eastAsia"/>
        </w:rPr>
        <w:t>1000</w:t>
      </w:r>
      <w:r>
        <w:rPr>
          <w:rFonts w:hint="eastAsia"/>
        </w:rPr>
        <w:t>分の</w:t>
      </w:r>
      <w:r>
        <w:rPr>
          <w:rFonts w:hint="eastAsia"/>
        </w:rPr>
        <w:t>965</w:t>
      </w:r>
      <w:r>
        <w:rPr>
          <w:rFonts w:hint="eastAsia"/>
        </w:rPr>
        <w:t>に相当する額を算定する。</w:t>
      </w:r>
    </w:p>
    <w:p w:rsidR="009065B6" w:rsidRDefault="009065B6">
      <w:pPr>
        <w:autoSpaceDN w:val="0"/>
        <w:ind w:leftChars="300" w:left="895" w:hangingChars="100" w:hanging="224"/>
        <w:rPr>
          <w:rFonts w:hint="eastAsia"/>
        </w:rPr>
      </w:pPr>
      <w:r>
        <w:rPr>
          <w:rFonts w:hAnsi="ＭＳ 明朝" w:hint="eastAsia"/>
        </w:rPr>
        <w:t>⑵</w:t>
      </w:r>
      <w:r>
        <w:rPr>
          <w:rFonts w:hint="eastAsia"/>
        </w:rPr>
        <w:t xml:space="preserve">　旧措置入所者（社会福祉の増進のための社会福祉事業法等の一部を改定する等の法律（平成</w:t>
      </w:r>
      <w:r>
        <w:rPr>
          <w:rFonts w:hint="eastAsia"/>
        </w:rPr>
        <w:t>12</w:t>
      </w:r>
      <w:r>
        <w:rPr>
          <w:rFonts w:hint="eastAsia"/>
        </w:rPr>
        <w:t>年法律第</w:t>
      </w:r>
      <w:r>
        <w:rPr>
          <w:rFonts w:hint="eastAsia"/>
        </w:rPr>
        <w:t>111</w:t>
      </w:r>
      <w:r>
        <w:rPr>
          <w:rFonts w:hint="eastAsia"/>
        </w:rPr>
        <w:t>号）附則第</w:t>
      </w:r>
      <w:r>
        <w:rPr>
          <w:rFonts w:hint="eastAsia"/>
        </w:rPr>
        <w:t>12</w:t>
      </w:r>
      <w:r>
        <w:rPr>
          <w:rFonts w:hint="eastAsia"/>
        </w:rPr>
        <w:t>条第</w:t>
      </w:r>
      <w:r>
        <w:rPr>
          <w:rFonts w:hint="eastAsia"/>
        </w:rPr>
        <w:t>1</w:t>
      </w:r>
      <w:r>
        <w:rPr>
          <w:rFonts w:hint="eastAsia"/>
        </w:rPr>
        <w:t>項に規定する旧措置入居者をいい、法第</w:t>
      </w:r>
      <w:r>
        <w:rPr>
          <w:rFonts w:hint="eastAsia"/>
        </w:rPr>
        <w:t>17</w:t>
      </w:r>
      <w:r>
        <w:rPr>
          <w:rFonts w:hint="eastAsia"/>
        </w:rPr>
        <w:t>条の</w:t>
      </w:r>
      <w:r>
        <w:rPr>
          <w:rFonts w:hint="eastAsia"/>
        </w:rPr>
        <w:t>11</w:t>
      </w:r>
      <w:r>
        <w:rPr>
          <w:rFonts w:hint="eastAsia"/>
        </w:rPr>
        <w:t>第</w:t>
      </w:r>
      <w:r>
        <w:rPr>
          <w:rFonts w:hint="eastAsia"/>
        </w:rPr>
        <w:t>3</w:t>
      </w:r>
      <w:r>
        <w:rPr>
          <w:rFonts w:hint="eastAsia"/>
        </w:rPr>
        <w:t>項に規定する施設支給決定を受けた者を除く。以下同じ。</w:t>
      </w:r>
      <w:r>
        <w:rPr>
          <w:rFonts w:hint="eastAsia"/>
        </w:rPr>
        <w:t>)</w:t>
      </w:r>
      <w:r>
        <w:rPr>
          <w:rFonts w:hint="eastAsia"/>
        </w:rPr>
        <w:t>に対し、重度身体障害者更生援護施設（身体障害者更生援護施設の設備及び運営に関する基準（平成</w:t>
      </w:r>
      <w:r>
        <w:rPr>
          <w:rFonts w:hint="eastAsia"/>
        </w:rPr>
        <w:t>12</w:t>
      </w:r>
      <w:r>
        <w:rPr>
          <w:rFonts w:hint="eastAsia"/>
        </w:rPr>
        <w:t>年厚生省令第</w:t>
      </w:r>
      <w:r>
        <w:rPr>
          <w:rFonts w:hint="eastAsia"/>
        </w:rPr>
        <w:t>54</w:t>
      </w:r>
      <w:r>
        <w:rPr>
          <w:rFonts w:hint="eastAsia"/>
        </w:rPr>
        <w:t>号）第</w:t>
      </w:r>
      <w:r>
        <w:rPr>
          <w:rFonts w:hint="eastAsia"/>
        </w:rPr>
        <w:t>9</w:t>
      </w:r>
      <w:r>
        <w:rPr>
          <w:rFonts w:hint="eastAsia"/>
        </w:rPr>
        <w:t>条第</w:t>
      </w:r>
      <w:r>
        <w:rPr>
          <w:rFonts w:hint="eastAsia"/>
        </w:rPr>
        <w:t>7</w:t>
      </w:r>
      <w:r>
        <w:rPr>
          <w:rFonts w:hint="eastAsia"/>
        </w:rPr>
        <w:t>項に規定する重度身体障害者更生援護施設をいう。以下同じ。）において入所による指定施設支援を行った場合は、当該入所者を区分Ａに該当するものとみなして所定額を算定し、それ以外の指定身体障害者更生施設において入所による指定施設支援を行った場合は、当該入所者を区分Ｃに該当するものとみなして所定額を算定し、指定身体障害者更生施設において通所による指定施設支援を行った場合は当該入所者を区分Ｂに該当するものとみなして所定額を算定する。</w:t>
      </w:r>
    </w:p>
    <w:p w:rsidR="009065B6" w:rsidRDefault="009065B6">
      <w:pPr>
        <w:autoSpaceDN w:val="0"/>
        <w:ind w:leftChars="300" w:left="895" w:hangingChars="100" w:hanging="224"/>
        <w:rPr>
          <w:rFonts w:hint="eastAsia"/>
        </w:rPr>
      </w:pPr>
      <w:r>
        <w:rPr>
          <w:rFonts w:hAnsi="ＭＳ 明朝" w:hint="eastAsia"/>
        </w:rPr>
        <w:t>⑶</w:t>
      </w:r>
      <w:r>
        <w:rPr>
          <w:rFonts w:hint="eastAsia"/>
        </w:rPr>
        <w:t xml:space="preserve">　専ら当該指定身体障害者更生施設の職務に従事する常勤の医師を</w:t>
      </w:r>
      <w:r>
        <w:rPr>
          <w:rFonts w:hint="eastAsia"/>
        </w:rPr>
        <w:t>1</w:t>
      </w:r>
      <w:r>
        <w:rPr>
          <w:rFonts w:hint="eastAsia"/>
        </w:rPr>
        <w:t>名以上配置しているものとして都道府県知事（地方自治法（昭和</w:t>
      </w:r>
      <w:r>
        <w:rPr>
          <w:rFonts w:hint="eastAsia"/>
        </w:rPr>
        <w:t>22</w:t>
      </w:r>
      <w:r>
        <w:rPr>
          <w:rFonts w:hint="eastAsia"/>
        </w:rPr>
        <w:t>年法律第</w:t>
      </w:r>
      <w:r>
        <w:rPr>
          <w:rFonts w:hint="eastAsia"/>
        </w:rPr>
        <w:t>67</w:t>
      </w:r>
      <w:r>
        <w:rPr>
          <w:rFonts w:hint="eastAsia"/>
        </w:rPr>
        <w:t>号）第</w:t>
      </w:r>
      <w:r>
        <w:rPr>
          <w:rFonts w:hint="eastAsia"/>
        </w:rPr>
        <w:t>252</w:t>
      </w:r>
      <w:r>
        <w:rPr>
          <w:rFonts w:hint="eastAsia"/>
        </w:rPr>
        <w:t>条の</w:t>
      </w:r>
      <w:r>
        <w:rPr>
          <w:rFonts w:hint="eastAsia"/>
        </w:rPr>
        <w:t>19</w:t>
      </w:r>
      <w:r>
        <w:rPr>
          <w:rFonts w:hint="eastAsia"/>
        </w:rPr>
        <w:t>第</w:t>
      </w:r>
      <w:r>
        <w:rPr>
          <w:rFonts w:hint="eastAsia"/>
        </w:rPr>
        <w:t>1</w:t>
      </w:r>
      <w:r>
        <w:rPr>
          <w:rFonts w:hint="eastAsia"/>
        </w:rPr>
        <w:t>項の指定都市又は同法第</w:t>
      </w:r>
      <w:r>
        <w:rPr>
          <w:rFonts w:hint="eastAsia"/>
        </w:rPr>
        <w:t>252</w:t>
      </w:r>
      <w:r>
        <w:rPr>
          <w:rFonts w:hint="eastAsia"/>
        </w:rPr>
        <w:t>条の</w:t>
      </w:r>
      <w:r>
        <w:rPr>
          <w:rFonts w:hint="eastAsia"/>
        </w:rPr>
        <w:t>22</w:t>
      </w:r>
      <w:r>
        <w:rPr>
          <w:rFonts w:hint="eastAsia"/>
        </w:rPr>
        <w:t>第</w:t>
      </w:r>
      <w:r>
        <w:rPr>
          <w:rFonts w:hint="eastAsia"/>
        </w:rPr>
        <w:t>1</w:t>
      </w:r>
      <w:r>
        <w:rPr>
          <w:rFonts w:hint="eastAsia"/>
        </w:rPr>
        <w:t>項の中核都市にあっては、市長。以下同じ。）に届け出た指定身体障害者更生施設において、入所による指定施設支援を行った場合は</w:t>
      </w:r>
      <w:r>
        <w:rPr>
          <w:rFonts w:hint="eastAsia"/>
        </w:rPr>
        <w:t>1</w:t>
      </w:r>
      <w:r>
        <w:rPr>
          <w:rFonts w:hint="eastAsia"/>
        </w:rPr>
        <w:t>人</w:t>
      </w:r>
      <w:r>
        <w:rPr>
          <w:rFonts w:hint="eastAsia"/>
        </w:rPr>
        <w:t>1</w:t>
      </w:r>
      <w:r>
        <w:rPr>
          <w:rFonts w:hint="eastAsia"/>
        </w:rPr>
        <w:t>月につき次に掲げる額を所要額に加算する。</w:t>
      </w:r>
    </w:p>
    <w:p w:rsidR="009065B6" w:rsidRDefault="009065B6">
      <w:pPr>
        <w:tabs>
          <w:tab w:val="right" w:pos="7839"/>
        </w:tabs>
        <w:autoSpaceDN w:val="0"/>
        <w:ind w:leftChars="400" w:left="1119" w:hangingChars="100" w:hanging="224"/>
        <w:rPr>
          <w:rFonts w:hint="eastAsia"/>
        </w:rPr>
      </w:pPr>
      <w:r>
        <w:rPr>
          <w:rFonts w:hint="eastAsia"/>
        </w:rPr>
        <w:t>イ　入所定員が</w:t>
      </w:r>
      <w:r>
        <w:rPr>
          <w:rFonts w:hint="eastAsia"/>
        </w:rPr>
        <w:t>40</w:t>
      </w:r>
      <w:r>
        <w:rPr>
          <w:rFonts w:hint="eastAsia"/>
        </w:rPr>
        <w:t>人以下の場合</w:t>
      </w:r>
      <w:r>
        <w:rPr>
          <w:rFonts w:hint="eastAsia"/>
        </w:rPr>
        <w:tab/>
        <w:t>17,700</w:t>
      </w:r>
      <w:r>
        <w:rPr>
          <w:rFonts w:hint="eastAsia"/>
        </w:rPr>
        <w:t>円</w:t>
      </w:r>
    </w:p>
    <w:p w:rsidR="009065B6" w:rsidRDefault="009065B6">
      <w:pPr>
        <w:tabs>
          <w:tab w:val="right" w:pos="7839"/>
        </w:tabs>
        <w:autoSpaceDN w:val="0"/>
        <w:ind w:leftChars="400" w:left="1119" w:hangingChars="100" w:hanging="224"/>
        <w:rPr>
          <w:rFonts w:hint="eastAsia"/>
        </w:rPr>
      </w:pPr>
      <w:r>
        <w:rPr>
          <w:rFonts w:hint="eastAsia"/>
        </w:rPr>
        <w:t>ロ　入所定員が</w:t>
      </w:r>
      <w:r>
        <w:rPr>
          <w:rFonts w:hint="eastAsia"/>
        </w:rPr>
        <w:t>41</w:t>
      </w:r>
      <w:r>
        <w:rPr>
          <w:rFonts w:hint="eastAsia"/>
        </w:rPr>
        <w:t>人以上</w:t>
      </w:r>
      <w:r>
        <w:rPr>
          <w:rFonts w:hint="eastAsia"/>
        </w:rPr>
        <w:t>60</w:t>
      </w:r>
      <w:r>
        <w:rPr>
          <w:rFonts w:hint="eastAsia"/>
        </w:rPr>
        <w:t>人以下の場合</w:t>
      </w:r>
      <w:r>
        <w:rPr>
          <w:rFonts w:hint="eastAsia"/>
        </w:rPr>
        <w:tab/>
        <w:t>10,600</w:t>
      </w:r>
      <w:r>
        <w:rPr>
          <w:rFonts w:hint="eastAsia"/>
        </w:rPr>
        <w:t>円</w:t>
      </w:r>
    </w:p>
    <w:p w:rsidR="009065B6" w:rsidRDefault="009065B6">
      <w:pPr>
        <w:tabs>
          <w:tab w:val="right" w:pos="7839"/>
        </w:tabs>
        <w:autoSpaceDN w:val="0"/>
        <w:ind w:leftChars="400" w:left="1119" w:hangingChars="100" w:hanging="224"/>
        <w:rPr>
          <w:rFonts w:hint="eastAsia"/>
        </w:rPr>
      </w:pPr>
      <w:r>
        <w:rPr>
          <w:rFonts w:hint="eastAsia"/>
        </w:rPr>
        <w:t>ハ　入所定員が</w:t>
      </w:r>
      <w:r>
        <w:rPr>
          <w:rFonts w:hint="eastAsia"/>
        </w:rPr>
        <w:t>61</w:t>
      </w:r>
      <w:r>
        <w:rPr>
          <w:rFonts w:hint="eastAsia"/>
        </w:rPr>
        <w:t>人以上</w:t>
      </w:r>
      <w:r>
        <w:rPr>
          <w:rFonts w:hint="eastAsia"/>
        </w:rPr>
        <w:t>90</w:t>
      </w:r>
      <w:r>
        <w:rPr>
          <w:rFonts w:hint="eastAsia"/>
        </w:rPr>
        <w:t>人以下の場合</w:t>
      </w:r>
      <w:r>
        <w:rPr>
          <w:rFonts w:hint="eastAsia"/>
        </w:rPr>
        <w:tab/>
        <w:t>7,600</w:t>
      </w:r>
      <w:r>
        <w:rPr>
          <w:rFonts w:hint="eastAsia"/>
        </w:rPr>
        <w:t>円</w:t>
      </w:r>
    </w:p>
    <w:p w:rsidR="009065B6" w:rsidRDefault="009065B6">
      <w:pPr>
        <w:tabs>
          <w:tab w:val="right" w:pos="7839"/>
        </w:tabs>
        <w:autoSpaceDN w:val="0"/>
        <w:ind w:leftChars="400" w:left="1119" w:hangingChars="100" w:hanging="224"/>
        <w:rPr>
          <w:rFonts w:hint="eastAsia"/>
        </w:rPr>
      </w:pPr>
      <w:r>
        <w:rPr>
          <w:rFonts w:hint="eastAsia"/>
        </w:rPr>
        <w:t>ニ　入所定員が</w:t>
      </w:r>
      <w:r>
        <w:rPr>
          <w:rFonts w:hint="eastAsia"/>
        </w:rPr>
        <w:t>91</w:t>
      </w:r>
      <w:r>
        <w:rPr>
          <w:rFonts w:hint="eastAsia"/>
        </w:rPr>
        <w:t>人以上の場合</w:t>
      </w:r>
      <w:r>
        <w:rPr>
          <w:rFonts w:hint="eastAsia"/>
        </w:rPr>
        <w:tab/>
        <w:t>5,300</w:t>
      </w:r>
      <w:r>
        <w:rPr>
          <w:rFonts w:hint="eastAsia"/>
        </w:rPr>
        <w:t>円</w:t>
      </w:r>
    </w:p>
    <w:p w:rsidR="009065B6" w:rsidRDefault="009065B6">
      <w:pPr>
        <w:autoSpaceDN w:val="0"/>
        <w:ind w:leftChars="300" w:left="895" w:hangingChars="100" w:hanging="224"/>
        <w:rPr>
          <w:rFonts w:hint="eastAsia"/>
        </w:rPr>
      </w:pPr>
      <w:r>
        <w:rPr>
          <w:rFonts w:hAnsi="ＭＳ 明朝" w:hint="eastAsia"/>
        </w:rPr>
        <w:t>⑷</w:t>
      </w:r>
      <w:r>
        <w:rPr>
          <w:rFonts w:hint="eastAsia"/>
        </w:rPr>
        <w:t xml:space="preserve">　区分Ａに該当する者又は重度身体障害者援護施設の旧措置者であって、視覚障害、聴覚障害若しくは平衡機能の障害、音声機能、言語機能若しくはそしゃく機能の障害、肢体不自由、内部障害（心臓、じん臓、呼吸器、ぼうこう、直腸、小腸又はヒト免疫不全ウイルスによる免疫の機能の障害をいう。）知的障害者又は精神障害（知的障害を除く。）のうち</w:t>
      </w:r>
      <w:r>
        <w:rPr>
          <w:rFonts w:hint="eastAsia"/>
        </w:rPr>
        <w:t>3</w:t>
      </w:r>
      <w:r>
        <w:rPr>
          <w:rFonts w:hint="eastAsia"/>
        </w:rPr>
        <w:t>以上の障害を有する者（以下「重複障害者」という。）である入所者に対して、入所による指定施設支援を行った場合は、重度重複障害者加算として、</w:t>
      </w:r>
      <w:r>
        <w:rPr>
          <w:rFonts w:hint="eastAsia"/>
        </w:rPr>
        <w:t>1</w:t>
      </w:r>
      <w:r>
        <w:rPr>
          <w:rFonts w:hint="eastAsia"/>
        </w:rPr>
        <w:t>月につき</w:t>
      </w:r>
      <w:r>
        <w:rPr>
          <w:rFonts w:hint="eastAsia"/>
        </w:rPr>
        <w:t>31,100</w:t>
      </w:r>
      <w:r>
        <w:rPr>
          <w:rFonts w:hint="eastAsia"/>
        </w:rPr>
        <w:t>円を、通所による指定施設支援を行った場合は、重度重複障害者加算として、</w:t>
      </w:r>
      <w:r>
        <w:rPr>
          <w:rFonts w:hint="eastAsia"/>
        </w:rPr>
        <w:t>1</w:t>
      </w:r>
      <w:r>
        <w:rPr>
          <w:rFonts w:hint="eastAsia"/>
        </w:rPr>
        <w:t>月につき</w:t>
      </w:r>
      <w:r>
        <w:rPr>
          <w:rFonts w:hint="eastAsia"/>
        </w:rPr>
        <w:t>10,300</w:t>
      </w:r>
      <w:r>
        <w:rPr>
          <w:rFonts w:hint="eastAsia"/>
        </w:rPr>
        <w:t>円を所定額に加算する。</w:t>
      </w:r>
    </w:p>
    <w:p w:rsidR="009065B6" w:rsidRDefault="009065B6">
      <w:pPr>
        <w:autoSpaceDN w:val="0"/>
        <w:ind w:leftChars="300" w:left="895" w:hangingChars="100" w:hanging="224"/>
        <w:rPr>
          <w:rFonts w:hAnsi="ＭＳ 明朝" w:hint="eastAsia"/>
        </w:rPr>
      </w:pPr>
      <w:r>
        <w:rPr>
          <w:rFonts w:hAnsi="ＭＳ 明朝" w:hint="eastAsia"/>
        </w:rPr>
        <w:t>⑸　入所者が病院又は診療所への入院を要した場合又は入所者（入所による指定施設支援を受けている者に限る。）に対して外泊を認めた場合、当該期間中の所定額の</w:t>
      </w:r>
      <w:r>
        <w:rPr>
          <w:rFonts w:hAnsi="ＭＳ 明朝" w:hint="eastAsia"/>
        </w:rPr>
        <w:t>100</w:t>
      </w:r>
      <w:r>
        <w:rPr>
          <w:rFonts w:hAnsi="ＭＳ 明朝" w:hint="eastAsia"/>
        </w:rPr>
        <w:t>分の</w:t>
      </w:r>
      <w:r>
        <w:rPr>
          <w:rFonts w:hAnsi="ＭＳ 明朝" w:hint="eastAsia"/>
        </w:rPr>
        <w:t>80</w:t>
      </w:r>
      <w:r>
        <w:rPr>
          <w:rFonts w:hAnsi="ＭＳ 明朝" w:hint="eastAsia"/>
        </w:rPr>
        <w:t>に相当する額を算定する。ただし、入院の初日及び最終日は、算定できない。</w:t>
      </w:r>
    </w:p>
    <w:p w:rsidR="009065B6" w:rsidRDefault="009065B6">
      <w:pPr>
        <w:autoSpaceDN w:val="0"/>
        <w:ind w:leftChars="150" w:left="336"/>
        <w:rPr>
          <w:rFonts w:hAnsi="ＭＳ 明朝" w:hint="eastAsia"/>
        </w:rPr>
      </w:pPr>
      <w:r>
        <w:rPr>
          <w:rFonts w:hAnsi="ＭＳ 明朝" w:hint="eastAsia"/>
        </w:rPr>
        <w:t>2</w:t>
      </w:r>
      <w:r>
        <w:rPr>
          <w:rFonts w:hAnsi="ＭＳ 明朝" w:hint="eastAsia"/>
        </w:rPr>
        <w:t xml:space="preserve">　入所時特別支援加算　　</w:t>
      </w:r>
      <w:r>
        <w:rPr>
          <w:rFonts w:hAnsi="ＭＳ 明朝" w:hint="eastAsia"/>
        </w:rPr>
        <w:t>22,300</w:t>
      </w:r>
      <w:r>
        <w:rPr>
          <w:rFonts w:hAnsi="ＭＳ 明朝" w:hint="eastAsia"/>
        </w:rPr>
        <w:t>円</w:t>
      </w:r>
    </w:p>
    <w:p w:rsidR="009065B6" w:rsidRDefault="009065B6">
      <w:pPr>
        <w:autoSpaceDN w:val="0"/>
        <w:ind w:leftChars="200" w:left="448"/>
        <w:rPr>
          <w:rFonts w:hAnsi="ＭＳ 明朝" w:hint="eastAsia"/>
        </w:rPr>
      </w:pPr>
      <w:r>
        <w:rPr>
          <w:rFonts w:hAnsi="ＭＳ 明朝" w:hint="eastAsia"/>
        </w:rPr>
        <w:t>注</w:t>
      </w:r>
    </w:p>
    <w:p w:rsidR="009065B6" w:rsidRDefault="009065B6">
      <w:pPr>
        <w:autoSpaceDN w:val="0"/>
        <w:ind w:leftChars="300" w:left="671" w:firstLineChars="100" w:firstLine="224"/>
        <w:rPr>
          <w:rFonts w:hAnsi="ＭＳ 明朝" w:hint="eastAsia"/>
        </w:rPr>
      </w:pPr>
      <w:r>
        <w:rPr>
          <w:rFonts w:hAnsi="ＭＳ 明朝" w:hint="eastAsia"/>
        </w:rPr>
        <w:t>新たに入所者を受け入れた場合、入所時特別支援加算として、入所日の属する月の翌月（月の初日に入所した場合は、当該月）に、当該対象者</w:t>
      </w:r>
      <w:r>
        <w:rPr>
          <w:rFonts w:hAnsi="ＭＳ 明朝" w:hint="eastAsia"/>
        </w:rPr>
        <w:t>1</w:t>
      </w:r>
      <w:r>
        <w:rPr>
          <w:rFonts w:hAnsi="ＭＳ 明朝" w:hint="eastAsia"/>
        </w:rPr>
        <w:t>人につき所定額を加算する。</w:t>
      </w:r>
    </w:p>
    <w:p w:rsidR="009065B6" w:rsidRDefault="009065B6">
      <w:pPr>
        <w:autoSpaceDN w:val="0"/>
        <w:ind w:leftChars="150" w:left="336"/>
        <w:rPr>
          <w:rFonts w:hAnsi="ＭＳ 明朝" w:hint="eastAsia"/>
        </w:rPr>
      </w:pPr>
      <w:r>
        <w:rPr>
          <w:rFonts w:hAnsi="ＭＳ 明朝" w:hint="eastAsia"/>
        </w:rPr>
        <w:t>3</w:t>
      </w:r>
      <w:r>
        <w:rPr>
          <w:rFonts w:hAnsi="ＭＳ 明朝" w:hint="eastAsia"/>
        </w:rPr>
        <w:t xml:space="preserve">　退所時特別支援加算　　</w:t>
      </w:r>
      <w:r>
        <w:rPr>
          <w:rFonts w:hAnsi="ＭＳ 明朝" w:hint="eastAsia"/>
        </w:rPr>
        <w:t>21,800</w:t>
      </w:r>
      <w:r>
        <w:rPr>
          <w:rFonts w:hAnsi="ＭＳ 明朝" w:hint="eastAsia"/>
        </w:rPr>
        <w:t>円</w:t>
      </w:r>
    </w:p>
    <w:p w:rsidR="009065B6" w:rsidRDefault="009065B6">
      <w:pPr>
        <w:autoSpaceDN w:val="0"/>
        <w:ind w:leftChars="200" w:left="448"/>
        <w:rPr>
          <w:rFonts w:hAnsi="ＭＳ 明朝" w:hint="eastAsia"/>
        </w:rPr>
      </w:pPr>
      <w:r>
        <w:rPr>
          <w:rFonts w:hAnsi="ＭＳ 明朝" w:hint="eastAsia"/>
        </w:rPr>
        <w:t>注</w:t>
      </w:r>
    </w:p>
    <w:p w:rsidR="009065B6" w:rsidRDefault="009065B6">
      <w:pPr>
        <w:autoSpaceDN w:val="0"/>
        <w:ind w:leftChars="300" w:left="671" w:firstLineChars="100" w:firstLine="224"/>
        <w:rPr>
          <w:rFonts w:hAnsi="ＭＳ 明朝" w:hint="eastAsia"/>
        </w:rPr>
      </w:pPr>
      <w:r>
        <w:rPr>
          <w:rFonts w:hAnsi="ＭＳ 明朝" w:hint="eastAsia"/>
        </w:rPr>
        <w:t>入所期間が</w:t>
      </w:r>
      <w:r>
        <w:rPr>
          <w:rFonts w:hAnsi="ＭＳ 明朝" w:hint="eastAsia"/>
        </w:rPr>
        <w:t>1</w:t>
      </w:r>
      <w:r>
        <w:rPr>
          <w:rFonts w:hAnsi="ＭＳ 明朝" w:hint="eastAsia"/>
        </w:rPr>
        <w:t>月を超えると見込まれる入所者の退所による居宅生活（福祉ホームを含む。）に先立って、指定身体障害者更生施設等の設備及び運営に関する基準（平成</w:t>
      </w:r>
      <w:r>
        <w:rPr>
          <w:rFonts w:hAnsi="ＭＳ 明朝" w:hint="eastAsia"/>
        </w:rPr>
        <w:t>14</w:t>
      </w:r>
      <w:r>
        <w:rPr>
          <w:rFonts w:hAnsi="ＭＳ 明朝" w:hint="eastAsia"/>
        </w:rPr>
        <w:t>年厚生労働省令第</w:t>
      </w:r>
      <w:r>
        <w:rPr>
          <w:rFonts w:hAnsi="ＭＳ 明朝" w:hint="eastAsia"/>
        </w:rPr>
        <w:t>79</w:t>
      </w:r>
      <w:r>
        <w:rPr>
          <w:rFonts w:hAnsi="ＭＳ 明朝" w:hint="eastAsia"/>
        </w:rPr>
        <w:t>号。以下「基準省令」という。）の人員に関する規準に規定する当該施設に置くべき従業者が、退所後の生活に関する相談援助を行い、かつ、当該入所者が退所後生活する居宅等を訪問し、当該入所者及びその家族等に対して退所後の居宅サービスその他の保健医療サービス又は福祉サービスについて相談援助及び連絡調整を行った場合に、入所中</w:t>
      </w:r>
      <w:r>
        <w:rPr>
          <w:rFonts w:hAnsi="ＭＳ 明朝" w:hint="eastAsia"/>
        </w:rPr>
        <w:t>1</w:t>
      </w:r>
      <w:r>
        <w:rPr>
          <w:rFonts w:hAnsi="ＭＳ 明朝" w:hint="eastAsia"/>
        </w:rPr>
        <w:t>回を限度として算定し、入所者の退所後</w:t>
      </w:r>
      <w:r>
        <w:rPr>
          <w:rFonts w:hAnsi="ＭＳ 明朝" w:hint="eastAsia"/>
        </w:rPr>
        <w:t>30</w:t>
      </w:r>
      <w:r>
        <w:rPr>
          <w:rFonts w:hAnsi="ＭＳ 明朝" w:hint="eastAsia"/>
        </w:rPr>
        <w:t>日以内に当該入所者の居宅等を訪問し、当該入所者及びその家族等に対して相談援助を行った場合に、退所後</w:t>
      </w:r>
      <w:r>
        <w:rPr>
          <w:rFonts w:hAnsi="ＭＳ 明朝" w:hint="eastAsia"/>
        </w:rPr>
        <w:t>1</w:t>
      </w:r>
      <w:r>
        <w:rPr>
          <w:rFonts w:hAnsi="ＭＳ 明朝" w:hint="eastAsia"/>
        </w:rPr>
        <w:t>回を限度として算定する。ただし、通所による入所者が、退所後に他の社会福祉施設に通所する場合は、加算しない。</w:t>
      </w:r>
    </w:p>
    <w:p w:rsidR="009065B6" w:rsidRDefault="009065B6">
      <w:pPr>
        <w:rPr>
          <w:rFonts w:hAnsi="ＭＳ 明朝" w:hint="eastAsia"/>
        </w:rPr>
      </w:pPr>
      <w:r>
        <w:rPr>
          <w:rFonts w:hAnsi="ＭＳ 明朝" w:hint="eastAsia"/>
          <w:spacing w:val="9"/>
          <w:kern w:val="0"/>
          <w:fitText w:val="3136" w:id="-1498228992"/>
        </w:rPr>
        <w:t>第</w:t>
      </w:r>
      <w:r>
        <w:rPr>
          <w:rFonts w:hAnsi="ＭＳ 明朝" w:hint="eastAsia"/>
          <w:spacing w:val="9"/>
          <w:kern w:val="0"/>
          <w:fitText w:val="3136" w:id="-1498228992"/>
        </w:rPr>
        <w:t>2</w:t>
      </w:r>
      <w:r>
        <w:rPr>
          <w:rFonts w:hAnsi="ＭＳ 明朝" w:hint="eastAsia"/>
          <w:spacing w:val="9"/>
          <w:kern w:val="0"/>
          <w:fitText w:val="3136" w:id="-1498228992"/>
        </w:rPr>
        <w:t xml:space="preserve">　身体障害者療護施設支援</w:t>
      </w:r>
    </w:p>
    <w:p w:rsidR="009065B6" w:rsidRDefault="009065B6">
      <w:pPr>
        <w:autoSpaceDN w:val="0"/>
        <w:rPr>
          <w:rFonts w:hAnsi="ＭＳ 明朝" w:hint="eastAsia"/>
        </w:rPr>
      </w:pPr>
      <w:r>
        <w:rPr>
          <w:rFonts w:hAnsi="ＭＳ 明朝" w:hint="eastAsia"/>
        </w:rPr>
        <w:t>①　身体障害者療護施設支援費（</w:t>
      </w:r>
      <w:r>
        <w:rPr>
          <w:rFonts w:hAnsi="ＭＳ 明朝" w:hint="eastAsia"/>
        </w:rPr>
        <w:t>1</w:t>
      </w:r>
      <w:r>
        <w:rPr>
          <w:rFonts w:hAnsi="ＭＳ 明朝" w:hint="eastAsia"/>
        </w:rPr>
        <w:t>月につき）</w:t>
      </w:r>
    </w:p>
    <w:p w:rsidR="009065B6" w:rsidRDefault="009065B6">
      <w:pPr>
        <w:autoSpaceDN w:val="0"/>
        <w:ind w:leftChars="100" w:left="224"/>
        <w:rPr>
          <w:rFonts w:hAnsi="ＭＳ 明朝" w:hint="eastAsia"/>
        </w:rPr>
      </w:pPr>
      <w:r>
        <w:rPr>
          <w:rFonts w:hAnsi="ＭＳ 明朝" w:hint="eastAsia"/>
        </w:rPr>
        <w:t>ハ　身体障害者療護施設支援費</w:t>
      </w:r>
    </w:p>
    <w:p w:rsidR="009065B6" w:rsidRDefault="009065B6">
      <w:pPr>
        <w:autoSpaceDN w:val="0"/>
        <w:ind w:leftChars="200" w:left="448"/>
        <w:rPr>
          <w:rFonts w:hAnsi="ＭＳ 明朝" w:hint="eastAsia"/>
        </w:rPr>
      </w:pPr>
      <w:r>
        <w:rPr>
          <w:rFonts w:hAnsi="ＭＳ 明朝" w:hint="eastAsia"/>
        </w:rPr>
        <w:t>㈠　定員規模が</w:t>
      </w:r>
      <w:r>
        <w:rPr>
          <w:rFonts w:hAnsi="ＭＳ 明朝" w:hint="eastAsia"/>
        </w:rPr>
        <w:t>10</w:t>
      </w:r>
      <w:r>
        <w:rPr>
          <w:rFonts w:hAnsi="ＭＳ 明朝" w:hint="eastAsia"/>
        </w:rPr>
        <w:t>人以下の施設</w:t>
      </w:r>
    </w:p>
    <w:p w:rsidR="009065B6" w:rsidRDefault="009065B6">
      <w:pPr>
        <w:autoSpaceDN w:val="0"/>
        <w:ind w:leftChars="300" w:left="671"/>
        <w:rPr>
          <w:rFonts w:hAnsi="ＭＳ 明朝" w:hint="eastAsia"/>
        </w:rPr>
      </w:pPr>
      <w:r>
        <w:rPr>
          <w:rFonts w:hAnsi="ＭＳ 明朝" w:hint="eastAsia"/>
        </w:rPr>
        <w:t xml:space="preserve">⑴　区分Ａ　　　</w:t>
      </w:r>
      <w:r>
        <w:rPr>
          <w:rFonts w:hAnsi="ＭＳ 明朝" w:hint="eastAsia"/>
        </w:rPr>
        <w:t>432,400</w:t>
      </w:r>
      <w:r>
        <w:rPr>
          <w:rFonts w:hAnsi="ＭＳ 明朝" w:hint="eastAsia"/>
        </w:rPr>
        <w:t>円</w:t>
      </w:r>
    </w:p>
    <w:p w:rsidR="009065B6" w:rsidRDefault="009065B6">
      <w:pPr>
        <w:autoSpaceDN w:val="0"/>
        <w:ind w:leftChars="300" w:left="671"/>
        <w:rPr>
          <w:rFonts w:hAnsi="ＭＳ 明朝" w:hint="eastAsia"/>
        </w:rPr>
      </w:pPr>
      <w:r>
        <w:rPr>
          <w:rFonts w:hAnsi="ＭＳ 明朝" w:hint="eastAsia"/>
        </w:rPr>
        <w:t xml:space="preserve">⑵　区分Ｂ　　　</w:t>
      </w:r>
      <w:r>
        <w:rPr>
          <w:rFonts w:hAnsi="ＭＳ 明朝" w:hint="eastAsia"/>
        </w:rPr>
        <w:t>384,700</w:t>
      </w:r>
      <w:r>
        <w:rPr>
          <w:rFonts w:hAnsi="ＭＳ 明朝" w:hint="eastAsia"/>
        </w:rPr>
        <w:t>円</w:t>
      </w:r>
    </w:p>
    <w:p w:rsidR="009065B6" w:rsidRDefault="009065B6">
      <w:pPr>
        <w:autoSpaceDN w:val="0"/>
        <w:ind w:leftChars="300" w:left="671"/>
        <w:rPr>
          <w:rFonts w:hAnsi="ＭＳ 明朝" w:hint="eastAsia"/>
        </w:rPr>
      </w:pPr>
      <w:r>
        <w:rPr>
          <w:rFonts w:hAnsi="ＭＳ 明朝" w:hint="eastAsia"/>
        </w:rPr>
        <w:t xml:space="preserve">⑶　区分Ｃ　　　</w:t>
      </w:r>
      <w:r>
        <w:rPr>
          <w:rFonts w:hAnsi="ＭＳ 明朝" w:hint="eastAsia"/>
        </w:rPr>
        <w:t>336,900</w:t>
      </w:r>
      <w:r>
        <w:rPr>
          <w:rFonts w:hAnsi="ＭＳ 明朝" w:hint="eastAsia"/>
        </w:rPr>
        <w:t>円</w:t>
      </w:r>
    </w:p>
    <w:p w:rsidR="009065B6" w:rsidRDefault="009065B6">
      <w:pPr>
        <w:autoSpaceDN w:val="0"/>
        <w:ind w:leftChars="200" w:left="448"/>
        <w:rPr>
          <w:rFonts w:hAnsi="ＭＳ 明朝" w:hint="eastAsia"/>
        </w:rPr>
      </w:pPr>
      <w:r>
        <w:rPr>
          <w:rFonts w:hAnsi="ＭＳ 明朝" w:hint="eastAsia"/>
        </w:rPr>
        <w:t>㈡　定員規模が</w:t>
      </w:r>
      <w:r>
        <w:rPr>
          <w:rFonts w:hAnsi="ＭＳ 明朝" w:hint="eastAsia"/>
        </w:rPr>
        <w:t>11</w:t>
      </w:r>
      <w:r>
        <w:rPr>
          <w:rFonts w:hAnsi="ＭＳ 明朝" w:hint="eastAsia"/>
        </w:rPr>
        <w:t>人以上</w:t>
      </w:r>
      <w:r>
        <w:rPr>
          <w:rFonts w:hAnsi="ＭＳ 明朝" w:hint="eastAsia"/>
        </w:rPr>
        <w:t>20</w:t>
      </w:r>
      <w:r>
        <w:rPr>
          <w:rFonts w:hAnsi="ＭＳ 明朝" w:hint="eastAsia"/>
        </w:rPr>
        <w:t>人以下の施設</w:t>
      </w:r>
    </w:p>
    <w:p w:rsidR="009065B6" w:rsidRDefault="009065B6">
      <w:pPr>
        <w:autoSpaceDN w:val="0"/>
        <w:ind w:leftChars="300" w:left="671"/>
        <w:rPr>
          <w:rFonts w:hAnsi="ＭＳ 明朝" w:hint="eastAsia"/>
        </w:rPr>
      </w:pPr>
      <w:r>
        <w:rPr>
          <w:rFonts w:hAnsi="ＭＳ 明朝" w:hint="eastAsia"/>
        </w:rPr>
        <w:t xml:space="preserve">⑴　区分Ａ　　　</w:t>
      </w:r>
      <w:r>
        <w:rPr>
          <w:rFonts w:hAnsi="ＭＳ 明朝" w:hint="eastAsia"/>
        </w:rPr>
        <w:t>344,900</w:t>
      </w:r>
      <w:r>
        <w:rPr>
          <w:rFonts w:hAnsi="ＭＳ 明朝" w:hint="eastAsia"/>
        </w:rPr>
        <w:t>円</w:t>
      </w:r>
    </w:p>
    <w:p w:rsidR="009065B6" w:rsidRDefault="009065B6">
      <w:pPr>
        <w:autoSpaceDN w:val="0"/>
        <w:ind w:leftChars="300" w:left="671"/>
        <w:rPr>
          <w:rFonts w:hAnsi="ＭＳ 明朝" w:hint="eastAsia"/>
        </w:rPr>
      </w:pPr>
      <w:r>
        <w:rPr>
          <w:rFonts w:hAnsi="ＭＳ 明朝" w:hint="eastAsia"/>
        </w:rPr>
        <w:t xml:space="preserve">⑵　区分Ｂ　　　</w:t>
      </w:r>
      <w:r>
        <w:rPr>
          <w:rFonts w:hAnsi="ＭＳ 明朝" w:hint="eastAsia"/>
        </w:rPr>
        <w:t>321,000</w:t>
      </w:r>
      <w:r>
        <w:rPr>
          <w:rFonts w:hAnsi="ＭＳ 明朝" w:hint="eastAsia"/>
        </w:rPr>
        <w:t>円</w:t>
      </w:r>
    </w:p>
    <w:p w:rsidR="009065B6" w:rsidRDefault="009065B6">
      <w:pPr>
        <w:autoSpaceDN w:val="0"/>
        <w:ind w:leftChars="300" w:left="671"/>
        <w:rPr>
          <w:rFonts w:hAnsi="ＭＳ 明朝" w:hint="eastAsia"/>
        </w:rPr>
      </w:pPr>
      <w:r>
        <w:rPr>
          <w:rFonts w:hAnsi="ＭＳ 明朝" w:hint="eastAsia"/>
        </w:rPr>
        <w:t xml:space="preserve">⑶　区分Ｃ　　　</w:t>
      </w:r>
      <w:r>
        <w:rPr>
          <w:rFonts w:hAnsi="ＭＳ 明朝" w:hint="eastAsia"/>
        </w:rPr>
        <w:t>297,100</w:t>
      </w:r>
      <w:r>
        <w:rPr>
          <w:rFonts w:hAnsi="ＭＳ 明朝" w:hint="eastAsia"/>
        </w:rPr>
        <w:t>円</w:t>
      </w:r>
    </w:p>
    <w:p w:rsidR="009065B6" w:rsidRDefault="009065B6">
      <w:pPr>
        <w:autoSpaceDN w:val="0"/>
        <w:ind w:leftChars="200" w:left="448"/>
        <w:rPr>
          <w:rFonts w:hAnsi="ＭＳ 明朝" w:hint="eastAsia"/>
        </w:rPr>
      </w:pPr>
      <w:r>
        <w:rPr>
          <w:rFonts w:hAnsi="ＭＳ 明朝" w:hint="eastAsia"/>
        </w:rPr>
        <w:t>㈢　定員規模が</w:t>
      </w:r>
      <w:r>
        <w:rPr>
          <w:rFonts w:hAnsi="ＭＳ 明朝" w:hint="eastAsia"/>
        </w:rPr>
        <w:t>30</w:t>
      </w:r>
      <w:r>
        <w:rPr>
          <w:rFonts w:hAnsi="ＭＳ 明朝" w:hint="eastAsia"/>
        </w:rPr>
        <w:t>人以上</w:t>
      </w:r>
      <w:r>
        <w:rPr>
          <w:rFonts w:hAnsi="ＭＳ 明朝" w:hint="eastAsia"/>
        </w:rPr>
        <w:t>40</w:t>
      </w:r>
      <w:r>
        <w:rPr>
          <w:rFonts w:hAnsi="ＭＳ 明朝" w:hint="eastAsia"/>
        </w:rPr>
        <w:t>人以下の施設</w:t>
      </w:r>
    </w:p>
    <w:p w:rsidR="009065B6" w:rsidRDefault="009065B6">
      <w:pPr>
        <w:autoSpaceDN w:val="0"/>
        <w:ind w:leftChars="300" w:left="671"/>
        <w:rPr>
          <w:rFonts w:hAnsi="ＭＳ 明朝" w:hint="eastAsia"/>
        </w:rPr>
      </w:pPr>
      <w:r>
        <w:rPr>
          <w:rFonts w:hAnsi="ＭＳ 明朝" w:hint="eastAsia"/>
        </w:rPr>
        <w:t xml:space="preserve">⑴　区分Ａ　　　</w:t>
      </w:r>
      <w:r>
        <w:rPr>
          <w:rFonts w:hAnsi="ＭＳ 明朝" w:hint="eastAsia"/>
        </w:rPr>
        <w:t>497,800</w:t>
      </w:r>
      <w:r>
        <w:rPr>
          <w:rFonts w:hAnsi="ＭＳ 明朝" w:hint="eastAsia"/>
        </w:rPr>
        <w:t>円</w:t>
      </w:r>
    </w:p>
    <w:p w:rsidR="009065B6" w:rsidRDefault="009065B6">
      <w:pPr>
        <w:autoSpaceDN w:val="0"/>
        <w:ind w:leftChars="300" w:left="671"/>
        <w:rPr>
          <w:rFonts w:hAnsi="ＭＳ 明朝" w:hint="eastAsia"/>
        </w:rPr>
      </w:pPr>
      <w:r>
        <w:rPr>
          <w:rFonts w:hAnsi="ＭＳ 明朝" w:hint="eastAsia"/>
        </w:rPr>
        <w:t xml:space="preserve">⑵　区分Ｂ　　　</w:t>
      </w:r>
      <w:r>
        <w:rPr>
          <w:rFonts w:hAnsi="ＭＳ 明朝" w:hint="eastAsia"/>
        </w:rPr>
        <w:t>456,000</w:t>
      </w:r>
      <w:r>
        <w:rPr>
          <w:rFonts w:hAnsi="ＭＳ 明朝" w:hint="eastAsia"/>
        </w:rPr>
        <w:t>円</w:t>
      </w:r>
    </w:p>
    <w:p w:rsidR="009065B6" w:rsidRDefault="009065B6">
      <w:pPr>
        <w:autoSpaceDN w:val="0"/>
        <w:ind w:leftChars="300" w:left="671"/>
        <w:rPr>
          <w:rFonts w:hAnsi="ＭＳ 明朝" w:hint="eastAsia"/>
        </w:rPr>
      </w:pPr>
      <w:r>
        <w:rPr>
          <w:rFonts w:hAnsi="ＭＳ 明朝" w:hint="eastAsia"/>
        </w:rPr>
        <w:t xml:space="preserve">⑶　区分Ｃ　　　</w:t>
      </w:r>
      <w:r>
        <w:rPr>
          <w:rFonts w:hAnsi="ＭＳ 明朝" w:hint="eastAsia"/>
        </w:rPr>
        <w:t>413,800</w:t>
      </w:r>
      <w:r>
        <w:rPr>
          <w:rFonts w:hAnsi="ＭＳ 明朝" w:hint="eastAsia"/>
        </w:rPr>
        <w:t>円</w:t>
      </w:r>
    </w:p>
    <w:p w:rsidR="009065B6" w:rsidRDefault="009065B6">
      <w:pPr>
        <w:autoSpaceDN w:val="0"/>
        <w:ind w:leftChars="200" w:left="448"/>
        <w:rPr>
          <w:rFonts w:hAnsi="ＭＳ 明朝" w:hint="eastAsia"/>
        </w:rPr>
      </w:pPr>
      <w:r>
        <w:rPr>
          <w:rFonts w:hAnsi="ＭＳ 明朝" w:hint="eastAsia"/>
        </w:rPr>
        <w:t>㈣　定員規模が</w:t>
      </w:r>
      <w:r>
        <w:rPr>
          <w:rFonts w:hAnsi="ＭＳ 明朝" w:hint="eastAsia"/>
        </w:rPr>
        <w:t>41</w:t>
      </w:r>
      <w:r>
        <w:rPr>
          <w:rFonts w:hAnsi="ＭＳ 明朝" w:hint="eastAsia"/>
        </w:rPr>
        <w:t>人以上</w:t>
      </w:r>
      <w:r>
        <w:rPr>
          <w:rFonts w:hAnsi="ＭＳ 明朝" w:hint="eastAsia"/>
        </w:rPr>
        <w:t>60</w:t>
      </w:r>
      <w:r>
        <w:rPr>
          <w:rFonts w:hAnsi="ＭＳ 明朝" w:hint="eastAsia"/>
        </w:rPr>
        <w:t>人以下の施設</w:t>
      </w:r>
    </w:p>
    <w:p w:rsidR="009065B6" w:rsidRDefault="009065B6">
      <w:pPr>
        <w:autoSpaceDN w:val="0"/>
        <w:ind w:leftChars="300" w:left="671"/>
        <w:rPr>
          <w:rFonts w:hAnsi="ＭＳ 明朝" w:hint="eastAsia"/>
        </w:rPr>
      </w:pPr>
      <w:r>
        <w:rPr>
          <w:rFonts w:hAnsi="ＭＳ 明朝" w:hint="eastAsia"/>
        </w:rPr>
        <w:t xml:space="preserve">⑴　区分Ａ　　　</w:t>
      </w:r>
      <w:r>
        <w:rPr>
          <w:rFonts w:hAnsi="ＭＳ 明朝" w:hint="eastAsia"/>
        </w:rPr>
        <w:t>404,600</w:t>
      </w:r>
      <w:r>
        <w:rPr>
          <w:rFonts w:hAnsi="ＭＳ 明朝" w:hint="eastAsia"/>
        </w:rPr>
        <w:t>円</w:t>
      </w:r>
    </w:p>
    <w:p w:rsidR="009065B6" w:rsidRDefault="009065B6">
      <w:pPr>
        <w:autoSpaceDN w:val="0"/>
        <w:ind w:leftChars="300" w:left="671"/>
        <w:rPr>
          <w:rFonts w:hAnsi="ＭＳ 明朝" w:hint="eastAsia"/>
        </w:rPr>
      </w:pPr>
      <w:r>
        <w:rPr>
          <w:rFonts w:hAnsi="ＭＳ 明朝" w:hint="eastAsia"/>
        </w:rPr>
        <w:t xml:space="preserve">⑵　区分Ｂ　　　</w:t>
      </w:r>
      <w:r>
        <w:rPr>
          <w:rFonts w:hAnsi="ＭＳ 明朝" w:hint="eastAsia"/>
        </w:rPr>
        <w:t>379,500</w:t>
      </w:r>
      <w:r>
        <w:rPr>
          <w:rFonts w:hAnsi="ＭＳ 明朝" w:hint="eastAsia"/>
        </w:rPr>
        <w:t>円</w:t>
      </w:r>
    </w:p>
    <w:p w:rsidR="009065B6" w:rsidRDefault="009065B6">
      <w:pPr>
        <w:autoSpaceDN w:val="0"/>
        <w:ind w:leftChars="300" w:left="671"/>
        <w:rPr>
          <w:rFonts w:hAnsi="ＭＳ 明朝" w:hint="eastAsia"/>
        </w:rPr>
      </w:pPr>
      <w:r>
        <w:rPr>
          <w:rFonts w:hAnsi="ＭＳ 明朝" w:hint="eastAsia"/>
        </w:rPr>
        <w:t xml:space="preserve">⑶　区分Ｃ　　　</w:t>
      </w:r>
      <w:r>
        <w:rPr>
          <w:rFonts w:hAnsi="ＭＳ 明朝" w:hint="eastAsia"/>
        </w:rPr>
        <w:t>353,700</w:t>
      </w:r>
      <w:r>
        <w:rPr>
          <w:rFonts w:hAnsi="ＭＳ 明朝" w:hint="eastAsia"/>
        </w:rPr>
        <w:t>円</w:t>
      </w:r>
    </w:p>
    <w:p w:rsidR="009065B6" w:rsidRDefault="009065B6">
      <w:pPr>
        <w:autoSpaceDN w:val="0"/>
        <w:ind w:leftChars="200" w:left="448"/>
        <w:rPr>
          <w:rFonts w:hAnsi="ＭＳ 明朝" w:hint="eastAsia"/>
        </w:rPr>
      </w:pPr>
      <w:r>
        <w:rPr>
          <w:rFonts w:hAnsi="ＭＳ 明朝" w:hint="eastAsia"/>
        </w:rPr>
        <w:t>㈤　定員規模が</w:t>
      </w:r>
      <w:r>
        <w:rPr>
          <w:rFonts w:hAnsi="ＭＳ 明朝" w:hint="eastAsia"/>
        </w:rPr>
        <w:t>61</w:t>
      </w:r>
      <w:r>
        <w:rPr>
          <w:rFonts w:hAnsi="ＭＳ 明朝" w:hint="eastAsia"/>
        </w:rPr>
        <w:t>人以上</w:t>
      </w:r>
      <w:r>
        <w:rPr>
          <w:rFonts w:hAnsi="ＭＳ 明朝" w:hint="eastAsia"/>
        </w:rPr>
        <w:t>90</w:t>
      </w:r>
      <w:r>
        <w:rPr>
          <w:rFonts w:hAnsi="ＭＳ 明朝" w:hint="eastAsia"/>
        </w:rPr>
        <w:t>人以下の施設</w:t>
      </w:r>
    </w:p>
    <w:p w:rsidR="009065B6" w:rsidRDefault="009065B6">
      <w:pPr>
        <w:autoSpaceDN w:val="0"/>
        <w:ind w:leftChars="300" w:left="671"/>
        <w:rPr>
          <w:rFonts w:hAnsi="ＭＳ 明朝" w:hint="eastAsia"/>
        </w:rPr>
      </w:pPr>
      <w:r>
        <w:rPr>
          <w:rFonts w:hAnsi="ＭＳ 明朝" w:hint="eastAsia"/>
        </w:rPr>
        <w:t xml:space="preserve">⑴　区分Ａ　　　</w:t>
      </w:r>
      <w:r>
        <w:rPr>
          <w:rFonts w:hAnsi="ＭＳ 明朝" w:hint="eastAsia"/>
        </w:rPr>
        <w:t>396,200</w:t>
      </w:r>
      <w:r>
        <w:rPr>
          <w:rFonts w:hAnsi="ＭＳ 明朝" w:hint="eastAsia"/>
        </w:rPr>
        <w:t>円</w:t>
      </w:r>
    </w:p>
    <w:p w:rsidR="009065B6" w:rsidRDefault="009065B6">
      <w:pPr>
        <w:autoSpaceDN w:val="0"/>
        <w:ind w:leftChars="300" w:left="671"/>
        <w:rPr>
          <w:rFonts w:hAnsi="ＭＳ 明朝" w:hint="eastAsia"/>
        </w:rPr>
      </w:pPr>
      <w:r>
        <w:rPr>
          <w:rFonts w:hAnsi="ＭＳ 明朝" w:hint="eastAsia"/>
        </w:rPr>
        <w:t xml:space="preserve">⑵　区分Ｂ　　　</w:t>
      </w:r>
      <w:r>
        <w:rPr>
          <w:rFonts w:hAnsi="ＭＳ 明朝" w:hint="eastAsia"/>
        </w:rPr>
        <w:t>371,400</w:t>
      </w:r>
      <w:r>
        <w:rPr>
          <w:rFonts w:hAnsi="ＭＳ 明朝" w:hint="eastAsia"/>
        </w:rPr>
        <w:t>円</w:t>
      </w:r>
    </w:p>
    <w:p w:rsidR="009065B6" w:rsidRDefault="009065B6">
      <w:pPr>
        <w:autoSpaceDN w:val="0"/>
        <w:ind w:leftChars="300" w:left="671"/>
        <w:rPr>
          <w:rFonts w:hAnsi="ＭＳ 明朝" w:hint="eastAsia"/>
        </w:rPr>
      </w:pPr>
      <w:r>
        <w:rPr>
          <w:rFonts w:hAnsi="ＭＳ 明朝" w:hint="eastAsia"/>
        </w:rPr>
        <w:t xml:space="preserve">⑶　区分Ｃ　　　</w:t>
      </w:r>
      <w:r>
        <w:rPr>
          <w:rFonts w:hAnsi="ＭＳ 明朝" w:hint="eastAsia"/>
        </w:rPr>
        <w:t>341,900</w:t>
      </w:r>
      <w:r>
        <w:rPr>
          <w:rFonts w:hAnsi="ＭＳ 明朝" w:hint="eastAsia"/>
        </w:rPr>
        <w:t>円</w:t>
      </w:r>
    </w:p>
    <w:p w:rsidR="009065B6" w:rsidRDefault="009065B6">
      <w:pPr>
        <w:autoSpaceDN w:val="0"/>
        <w:ind w:leftChars="200" w:left="448"/>
        <w:rPr>
          <w:rFonts w:hAnsi="ＭＳ 明朝" w:hint="eastAsia"/>
        </w:rPr>
      </w:pPr>
      <w:r>
        <w:rPr>
          <w:rFonts w:hAnsi="ＭＳ 明朝" w:hint="eastAsia"/>
        </w:rPr>
        <w:t>㈥　定員規模が</w:t>
      </w:r>
      <w:r>
        <w:rPr>
          <w:rFonts w:hAnsi="ＭＳ 明朝" w:hint="eastAsia"/>
        </w:rPr>
        <w:t>91</w:t>
      </w:r>
      <w:r>
        <w:rPr>
          <w:rFonts w:hAnsi="ＭＳ 明朝" w:hint="eastAsia"/>
        </w:rPr>
        <w:t>人以上の施設</w:t>
      </w:r>
    </w:p>
    <w:p w:rsidR="009065B6" w:rsidRDefault="009065B6">
      <w:pPr>
        <w:autoSpaceDN w:val="0"/>
        <w:ind w:leftChars="300" w:left="671"/>
        <w:rPr>
          <w:rFonts w:hAnsi="ＭＳ 明朝" w:hint="eastAsia"/>
        </w:rPr>
      </w:pPr>
      <w:r>
        <w:rPr>
          <w:rFonts w:hAnsi="ＭＳ 明朝" w:hint="eastAsia"/>
        </w:rPr>
        <w:t xml:space="preserve">⑴　区分Ａ　　　</w:t>
      </w:r>
      <w:r>
        <w:rPr>
          <w:rFonts w:hAnsi="ＭＳ 明朝" w:hint="eastAsia"/>
        </w:rPr>
        <w:t>364,200</w:t>
      </w:r>
      <w:r>
        <w:rPr>
          <w:rFonts w:hAnsi="ＭＳ 明朝" w:hint="eastAsia"/>
        </w:rPr>
        <w:t>円</w:t>
      </w:r>
    </w:p>
    <w:p w:rsidR="009065B6" w:rsidRDefault="009065B6">
      <w:pPr>
        <w:autoSpaceDN w:val="0"/>
        <w:ind w:leftChars="300" w:left="671"/>
        <w:rPr>
          <w:rFonts w:hAnsi="ＭＳ 明朝" w:hint="eastAsia"/>
        </w:rPr>
      </w:pPr>
      <w:r>
        <w:rPr>
          <w:rFonts w:hAnsi="ＭＳ 明朝" w:hint="eastAsia"/>
        </w:rPr>
        <w:t xml:space="preserve">⑵　区分Ｂ　　　</w:t>
      </w:r>
      <w:r>
        <w:rPr>
          <w:rFonts w:hAnsi="ＭＳ 明朝" w:hint="eastAsia"/>
        </w:rPr>
        <w:t>339,000</w:t>
      </w:r>
      <w:r>
        <w:rPr>
          <w:rFonts w:hAnsi="ＭＳ 明朝" w:hint="eastAsia"/>
        </w:rPr>
        <w:t>円</w:t>
      </w:r>
    </w:p>
    <w:p w:rsidR="009065B6" w:rsidRDefault="009065B6">
      <w:pPr>
        <w:autoSpaceDN w:val="0"/>
        <w:ind w:leftChars="300" w:left="671"/>
        <w:rPr>
          <w:rFonts w:hAnsi="ＭＳ 明朝" w:hint="eastAsia"/>
        </w:rPr>
      </w:pPr>
      <w:r>
        <w:rPr>
          <w:rFonts w:hAnsi="ＭＳ 明朝" w:hint="eastAsia"/>
        </w:rPr>
        <w:t xml:space="preserve">⑶　区分Ｃ　　　</w:t>
      </w:r>
      <w:r>
        <w:rPr>
          <w:rFonts w:hAnsi="ＭＳ 明朝" w:hint="eastAsia"/>
        </w:rPr>
        <w:t>313,500</w:t>
      </w:r>
      <w:r>
        <w:rPr>
          <w:rFonts w:hAnsi="ＭＳ 明朝" w:hint="eastAsia"/>
        </w:rPr>
        <w:t>円</w:t>
      </w:r>
    </w:p>
    <w:p w:rsidR="009065B6" w:rsidRDefault="009065B6">
      <w:pPr>
        <w:autoSpaceDN w:val="0"/>
        <w:ind w:leftChars="200" w:left="448"/>
        <w:rPr>
          <w:rFonts w:hAnsi="ＭＳ 明朝" w:hint="eastAsia"/>
        </w:rPr>
      </w:pPr>
      <w:r>
        <w:rPr>
          <w:rFonts w:hAnsi="ＭＳ 明朝" w:hint="eastAsia"/>
        </w:rPr>
        <w:t>㈦　通所による入所定員規模が</w:t>
      </w:r>
      <w:r>
        <w:rPr>
          <w:rFonts w:hAnsi="ＭＳ 明朝" w:hint="eastAsia"/>
        </w:rPr>
        <w:t>4</w:t>
      </w:r>
      <w:r>
        <w:rPr>
          <w:rFonts w:hAnsi="ＭＳ 明朝" w:hint="eastAsia"/>
        </w:rPr>
        <w:t>人以下の施設</w:t>
      </w:r>
    </w:p>
    <w:p w:rsidR="009065B6" w:rsidRDefault="009065B6">
      <w:pPr>
        <w:autoSpaceDN w:val="0"/>
        <w:ind w:leftChars="300" w:left="671"/>
        <w:rPr>
          <w:rFonts w:hAnsi="ＭＳ 明朝" w:hint="eastAsia"/>
        </w:rPr>
      </w:pPr>
      <w:r>
        <w:rPr>
          <w:rFonts w:hAnsi="ＭＳ 明朝" w:hint="eastAsia"/>
        </w:rPr>
        <w:t xml:space="preserve">⑴　区分Ａ　　　</w:t>
      </w:r>
      <w:r>
        <w:rPr>
          <w:rFonts w:hAnsi="ＭＳ 明朝" w:hint="eastAsia"/>
        </w:rPr>
        <w:t>164,000</w:t>
      </w:r>
      <w:r>
        <w:rPr>
          <w:rFonts w:hAnsi="ＭＳ 明朝" w:hint="eastAsia"/>
        </w:rPr>
        <w:t>円</w:t>
      </w:r>
    </w:p>
    <w:p w:rsidR="009065B6" w:rsidRDefault="009065B6">
      <w:pPr>
        <w:autoSpaceDN w:val="0"/>
        <w:ind w:leftChars="300" w:left="671"/>
        <w:rPr>
          <w:rFonts w:hAnsi="ＭＳ 明朝" w:hint="eastAsia"/>
        </w:rPr>
      </w:pPr>
      <w:r>
        <w:rPr>
          <w:rFonts w:hAnsi="ＭＳ 明朝" w:hint="eastAsia"/>
        </w:rPr>
        <w:t xml:space="preserve">⑵　区分Ｂ　　　</w:t>
      </w:r>
      <w:r>
        <w:rPr>
          <w:rFonts w:hAnsi="ＭＳ 明朝" w:hint="eastAsia"/>
        </w:rPr>
        <w:t>159,000</w:t>
      </w:r>
      <w:r>
        <w:rPr>
          <w:rFonts w:hAnsi="ＭＳ 明朝" w:hint="eastAsia"/>
        </w:rPr>
        <w:t>円</w:t>
      </w:r>
    </w:p>
    <w:p w:rsidR="009065B6" w:rsidRDefault="009065B6">
      <w:pPr>
        <w:autoSpaceDN w:val="0"/>
        <w:ind w:leftChars="300" w:left="671"/>
        <w:rPr>
          <w:rFonts w:hAnsi="ＭＳ 明朝" w:hint="eastAsia"/>
        </w:rPr>
      </w:pPr>
      <w:r>
        <w:rPr>
          <w:rFonts w:hAnsi="ＭＳ 明朝" w:hint="eastAsia"/>
        </w:rPr>
        <w:t xml:space="preserve">⑶　区分Ｃ　　　</w:t>
      </w:r>
      <w:r>
        <w:rPr>
          <w:rFonts w:hAnsi="ＭＳ 明朝" w:hint="eastAsia"/>
        </w:rPr>
        <w:t>154,000</w:t>
      </w:r>
      <w:r>
        <w:rPr>
          <w:rFonts w:hAnsi="ＭＳ 明朝" w:hint="eastAsia"/>
        </w:rPr>
        <w:t>円</w:t>
      </w:r>
    </w:p>
    <w:p w:rsidR="009065B6" w:rsidRDefault="009065B6">
      <w:pPr>
        <w:autoSpaceDN w:val="0"/>
        <w:ind w:leftChars="200" w:left="448"/>
        <w:rPr>
          <w:rFonts w:hAnsi="ＭＳ 明朝" w:hint="eastAsia"/>
        </w:rPr>
      </w:pPr>
      <w:r>
        <w:rPr>
          <w:rFonts w:hAnsi="ＭＳ 明朝" w:hint="eastAsia"/>
        </w:rPr>
        <w:t>㈧　通所による入所定員規模が</w:t>
      </w:r>
      <w:r>
        <w:rPr>
          <w:rFonts w:hAnsi="ＭＳ 明朝" w:hint="eastAsia"/>
        </w:rPr>
        <w:t>5</w:t>
      </w:r>
      <w:r>
        <w:rPr>
          <w:rFonts w:hAnsi="ＭＳ 明朝" w:hint="eastAsia"/>
        </w:rPr>
        <w:t>人以上</w:t>
      </w:r>
      <w:r>
        <w:rPr>
          <w:rFonts w:hAnsi="ＭＳ 明朝" w:hint="eastAsia"/>
        </w:rPr>
        <w:t>10</w:t>
      </w:r>
      <w:r>
        <w:rPr>
          <w:rFonts w:hAnsi="ＭＳ 明朝" w:hint="eastAsia"/>
        </w:rPr>
        <w:t>人以下の施設</w:t>
      </w:r>
    </w:p>
    <w:p w:rsidR="009065B6" w:rsidRDefault="009065B6">
      <w:pPr>
        <w:autoSpaceDN w:val="0"/>
        <w:ind w:leftChars="300" w:left="671"/>
        <w:rPr>
          <w:rFonts w:hAnsi="ＭＳ 明朝" w:hint="eastAsia"/>
        </w:rPr>
      </w:pPr>
      <w:r>
        <w:rPr>
          <w:rFonts w:hAnsi="ＭＳ 明朝" w:hint="eastAsia"/>
        </w:rPr>
        <w:t xml:space="preserve">⑴　区分Ａ　　　</w:t>
      </w:r>
      <w:r>
        <w:rPr>
          <w:rFonts w:hAnsi="ＭＳ 明朝" w:hint="eastAsia"/>
        </w:rPr>
        <w:t>278,200</w:t>
      </w:r>
      <w:r>
        <w:rPr>
          <w:rFonts w:hAnsi="ＭＳ 明朝" w:hint="eastAsia"/>
        </w:rPr>
        <w:t>円</w:t>
      </w:r>
    </w:p>
    <w:p w:rsidR="009065B6" w:rsidRDefault="009065B6">
      <w:pPr>
        <w:autoSpaceDN w:val="0"/>
        <w:ind w:leftChars="300" w:left="671"/>
        <w:rPr>
          <w:rFonts w:hAnsi="ＭＳ 明朝" w:hint="eastAsia"/>
        </w:rPr>
      </w:pPr>
      <w:r>
        <w:rPr>
          <w:rFonts w:hAnsi="ＭＳ 明朝" w:hint="eastAsia"/>
        </w:rPr>
        <w:t xml:space="preserve">⑵　区分Ｂ　　　</w:t>
      </w:r>
      <w:r>
        <w:rPr>
          <w:rFonts w:hAnsi="ＭＳ 明朝" w:hint="eastAsia"/>
        </w:rPr>
        <w:t>276,100</w:t>
      </w:r>
      <w:r>
        <w:rPr>
          <w:rFonts w:hAnsi="ＭＳ 明朝" w:hint="eastAsia"/>
        </w:rPr>
        <w:t>円</w:t>
      </w:r>
    </w:p>
    <w:p w:rsidR="009065B6" w:rsidRDefault="009065B6">
      <w:pPr>
        <w:autoSpaceDN w:val="0"/>
        <w:ind w:leftChars="300" w:left="671"/>
        <w:rPr>
          <w:rFonts w:hAnsi="ＭＳ 明朝" w:hint="eastAsia"/>
        </w:rPr>
      </w:pPr>
      <w:r>
        <w:rPr>
          <w:rFonts w:hAnsi="ＭＳ 明朝" w:hint="eastAsia"/>
        </w:rPr>
        <w:t xml:space="preserve">⑶　区分Ｃ　　　</w:t>
      </w:r>
      <w:r>
        <w:rPr>
          <w:rFonts w:hAnsi="ＭＳ 明朝" w:hint="eastAsia"/>
        </w:rPr>
        <w:t>274,100</w:t>
      </w:r>
      <w:r>
        <w:rPr>
          <w:rFonts w:hAnsi="ＭＳ 明朝" w:hint="eastAsia"/>
        </w:rPr>
        <w:t>円</w:t>
      </w:r>
    </w:p>
    <w:p w:rsidR="009065B6" w:rsidRDefault="009065B6">
      <w:pPr>
        <w:autoSpaceDN w:val="0"/>
        <w:ind w:leftChars="200" w:left="448"/>
        <w:rPr>
          <w:rFonts w:hAnsi="ＭＳ 明朝" w:hint="eastAsia"/>
        </w:rPr>
      </w:pPr>
      <w:r>
        <w:rPr>
          <w:rFonts w:hAnsi="ＭＳ 明朝" w:hint="eastAsia"/>
        </w:rPr>
        <w:t>㈨　通所による入所定員規模が</w:t>
      </w:r>
      <w:r>
        <w:rPr>
          <w:rFonts w:hAnsi="ＭＳ 明朝" w:hint="eastAsia"/>
        </w:rPr>
        <w:t>11</w:t>
      </w:r>
      <w:r>
        <w:rPr>
          <w:rFonts w:hAnsi="ＭＳ 明朝" w:hint="eastAsia"/>
        </w:rPr>
        <w:t>人以上</w:t>
      </w:r>
      <w:r>
        <w:rPr>
          <w:rFonts w:hAnsi="ＭＳ 明朝" w:hint="eastAsia"/>
        </w:rPr>
        <w:t>20</w:t>
      </w:r>
      <w:r>
        <w:rPr>
          <w:rFonts w:hAnsi="ＭＳ 明朝" w:hint="eastAsia"/>
        </w:rPr>
        <w:t>人以下の施設</w:t>
      </w:r>
    </w:p>
    <w:p w:rsidR="009065B6" w:rsidRDefault="009065B6">
      <w:pPr>
        <w:autoSpaceDN w:val="0"/>
        <w:ind w:leftChars="300" w:left="671"/>
        <w:rPr>
          <w:rFonts w:hAnsi="ＭＳ 明朝" w:hint="eastAsia"/>
        </w:rPr>
      </w:pPr>
      <w:r>
        <w:rPr>
          <w:rFonts w:hAnsi="ＭＳ 明朝" w:hint="eastAsia"/>
        </w:rPr>
        <w:t xml:space="preserve">⑴　区分Ａ　　　</w:t>
      </w:r>
      <w:r>
        <w:rPr>
          <w:rFonts w:hAnsi="ＭＳ 明朝" w:hint="eastAsia"/>
        </w:rPr>
        <w:t>201,800</w:t>
      </w:r>
      <w:r>
        <w:rPr>
          <w:rFonts w:hAnsi="ＭＳ 明朝" w:hint="eastAsia"/>
        </w:rPr>
        <w:t>円</w:t>
      </w:r>
    </w:p>
    <w:p w:rsidR="009065B6" w:rsidRDefault="009065B6">
      <w:pPr>
        <w:autoSpaceDN w:val="0"/>
        <w:ind w:leftChars="300" w:left="671"/>
        <w:rPr>
          <w:rFonts w:hAnsi="ＭＳ 明朝" w:hint="eastAsia"/>
        </w:rPr>
      </w:pPr>
      <w:r>
        <w:rPr>
          <w:rFonts w:hAnsi="ＭＳ 明朝" w:hint="eastAsia"/>
        </w:rPr>
        <w:t xml:space="preserve">⑵　区分Ｂ　　　</w:t>
      </w:r>
      <w:r>
        <w:rPr>
          <w:rFonts w:hAnsi="ＭＳ 明朝" w:hint="eastAsia"/>
        </w:rPr>
        <w:t>200,800</w:t>
      </w:r>
      <w:r>
        <w:rPr>
          <w:rFonts w:hAnsi="ＭＳ 明朝" w:hint="eastAsia"/>
        </w:rPr>
        <w:t>円</w:t>
      </w:r>
    </w:p>
    <w:p w:rsidR="009065B6" w:rsidRDefault="009065B6">
      <w:pPr>
        <w:autoSpaceDN w:val="0"/>
        <w:ind w:leftChars="300" w:left="671"/>
        <w:rPr>
          <w:rFonts w:hAnsi="ＭＳ 明朝" w:hint="eastAsia"/>
        </w:rPr>
      </w:pPr>
      <w:r>
        <w:rPr>
          <w:rFonts w:hAnsi="ＭＳ 明朝" w:hint="eastAsia"/>
        </w:rPr>
        <w:t xml:space="preserve">⑶　区分Ｃ　　　</w:t>
      </w:r>
      <w:r>
        <w:rPr>
          <w:rFonts w:hAnsi="ＭＳ 明朝" w:hint="eastAsia"/>
        </w:rPr>
        <w:t>199,800</w:t>
      </w:r>
      <w:r>
        <w:rPr>
          <w:rFonts w:hAnsi="ＭＳ 明朝" w:hint="eastAsia"/>
        </w:rPr>
        <w:t>円</w:t>
      </w:r>
    </w:p>
    <w:p w:rsidR="009065B6" w:rsidRDefault="009065B6">
      <w:pPr>
        <w:autoSpaceDN w:val="0"/>
        <w:ind w:leftChars="200" w:left="448"/>
        <w:rPr>
          <w:rFonts w:hAnsi="ＭＳ 明朝" w:hint="eastAsia"/>
        </w:rPr>
      </w:pPr>
      <w:r>
        <w:rPr>
          <w:rFonts w:hAnsi="ＭＳ 明朝" w:hint="eastAsia"/>
        </w:rPr>
        <w:t>注</w:t>
      </w:r>
    </w:p>
    <w:p w:rsidR="009065B6" w:rsidRDefault="009065B6">
      <w:pPr>
        <w:autoSpaceDN w:val="0"/>
        <w:ind w:leftChars="300" w:left="895" w:hangingChars="100" w:hanging="224"/>
        <w:rPr>
          <w:rFonts w:hAnsi="ＭＳ 明朝" w:hint="eastAsia"/>
        </w:rPr>
      </w:pPr>
      <w:r>
        <w:rPr>
          <w:rFonts w:hAnsi="ＭＳ 明朝" w:hint="eastAsia"/>
        </w:rPr>
        <w:t>⑴　指定身体障害者療護施設（指定施設支援基準第</w:t>
      </w:r>
      <w:r>
        <w:rPr>
          <w:rFonts w:hAnsi="ＭＳ 明朝" w:hint="eastAsia"/>
        </w:rPr>
        <w:t>2</w:t>
      </w:r>
      <w:r>
        <w:rPr>
          <w:rFonts w:hAnsi="ＭＳ 明朝" w:hint="eastAsia"/>
        </w:rPr>
        <w:t>条第</w:t>
      </w:r>
      <w:r>
        <w:rPr>
          <w:rFonts w:hAnsi="ＭＳ 明朝" w:hint="eastAsia"/>
        </w:rPr>
        <w:t>2</w:t>
      </w:r>
      <w:r>
        <w:rPr>
          <w:rFonts w:hAnsi="ＭＳ 明朝" w:hint="eastAsia"/>
        </w:rPr>
        <w:t>号に規定する指定身体障害者入所療護施設をいう。以下同じ。）において、指定施設支援を行った場合に、入所者の障害程度区分（法第</w:t>
      </w:r>
      <w:r>
        <w:rPr>
          <w:rFonts w:hAnsi="ＭＳ 明朝" w:hint="eastAsia"/>
        </w:rPr>
        <w:t>17</w:t>
      </w:r>
      <w:r>
        <w:rPr>
          <w:rFonts w:hAnsi="ＭＳ 明朝" w:hint="eastAsia"/>
        </w:rPr>
        <w:t>条の</w:t>
      </w:r>
      <w:r>
        <w:rPr>
          <w:rFonts w:hAnsi="ＭＳ 明朝" w:hint="eastAsia"/>
        </w:rPr>
        <w:t>3</w:t>
      </w:r>
      <w:r>
        <w:rPr>
          <w:rFonts w:hAnsi="ＭＳ 明朝" w:hint="eastAsia"/>
        </w:rPr>
        <w:t>第</w:t>
      </w:r>
      <w:r>
        <w:rPr>
          <w:rFonts w:hAnsi="ＭＳ 明朝" w:hint="eastAsia"/>
        </w:rPr>
        <w:t>10</w:t>
      </w:r>
      <w:r>
        <w:rPr>
          <w:rFonts w:hAnsi="ＭＳ 明朝" w:hint="eastAsia"/>
        </w:rPr>
        <w:t>項に規定する身体障害程度区分をいう。以下同じ。）に応じて、それぞれ所定額を算定する。ただし、地方公共団体が設置した指定身体障害者療護施設の場合は、所定額の</w:t>
      </w:r>
      <w:r>
        <w:rPr>
          <w:rFonts w:hAnsi="ＭＳ 明朝" w:hint="eastAsia"/>
        </w:rPr>
        <w:t>1000</w:t>
      </w:r>
      <w:r>
        <w:rPr>
          <w:rFonts w:hAnsi="ＭＳ 明朝" w:hint="eastAsia"/>
        </w:rPr>
        <w:t>分の</w:t>
      </w:r>
      <w:r>
        <w:rPr>
          <w:rFonts w:hAnsi="ＭＳ 明朝" w:hint="eastAsia"/>
        </w:rPr>
        <w:t>965</w:t>
      </w:r>
      <w:r>
        <w:rPr>
          <w:rFonts w:hAnsi="ＭＳ 明朝" w:hint="eastAsia"/>
        </w:rPr>
        <w:t>に相当する額を算定する。</w:t>
      </w:r>
    </w:p>
    <w:p w:rsidR="009065B6" w:rsidRDefault="009065B6">
      <w:pPr>
        <w:autoSpaceDN w:val="0"/>
        <w:ind w:leftChars="300" w:left="895" w:hangingChars="100" w:hanging="224"/>
        <w:rPr>
          <w:rFonts w:hAnsi="ＭＳ 明朝" w:hint="eastAsia"/>
        </w:rPr>
      </w:pPr>
      <w:r>
        <w:rPr>
          <w:rFonts w:hAnsi="ＭＳ 明朝" w:hint="eastAsia"/>
        </w:rPr>
        <w:t>⑵　旧措置入所者（社会福祉の増進のための社会福祉事業法等の一部を改定する等の法律（平成</w:t>
      </w:r>
      <w:r>
        <w:rPr>
          <w:rFonts w:hAnsi="ＭＳ 明朝" w:hint="eastAsia"/>
        </w:rPr>
        <w:t>12</w:t>
      </w:r>
      <w:r>
        <w:rPr>
          <w:rFonts w:hAnsi="ＭＳ 明朝" w:hint="eastAsia"/>
        </w:rPr>
        <w:t>年法律第</w:t>
      </w:r>
      <w:r>
        <w:rPr>
          <w:rFonts w:hAnsi="ＭＳ 明朝" w:hint="eastAsia"/>
        </w:rPr>
        <w:t>111</w:t>
      </w:r>
      <w:r>
        <w:rPr>
          <w:rFonts w:hAnsi="ＭＳ 明朝" w:hint="eastAsia"/>
        </w:rPr>
        <w:t>号）附則第</w:t>
      </w:r>
      <w:r>
        <w:rPr>
          <w:rFonts w:hAnsi="ＭＳ 明朝" w:hint="eastAsia"/>
        </w:rPr>
        <w:t>12</w:t>
      </w:r>
      <w:r>
        <w:rPr>
          <w:rFonts w:hAnsi="ＭＳ 明朝" w:hint="eastAsia"/>
        </w:rPr>
        <w:t>条第</w:t>
      </w:r>
      <w:r>
        <w:rPr>
          <w:rFonts w:hAnsi="ＭＳ 明朝" w:hint="eastAsia"/>
        </w:rPr>
        <w:t>1</w:t>
      </w:r>
      <w:r>
        <w:rPr>
          <w:rFonts w:hAnsi="ＭＳ 明朝" w:hint="eastAsia"/>
        </w:rPr>
        <w:t>項に規定する旧措置入居者をいい、法第</w:t>
      </w:r>
      <w:r>
        <w:rPr>
          <w:rFonts w:hAnsi="ＭＳ 明朝" w:hint="eastAsia"/>
        </w:rPr>
        <w:t>17</w:t>
      </w:r>
      <w:r>
        <w:rPr>
          <w:rFonts w:hAnsi="ＭＳ 明朝" w:hint="eastAsia"/>
        </w:rPr>
        <w:t>条の</w:t>
      </w:r>
      <w:r>
        <w:rPr>
          <w:rFonts w:hAnsi="ＭＳ 明朝" w:hint="eastAsia"/>
        </w:rPr>
        <w:t>11</w:t>
      </w:r>
      <w:r>
        <w:rPr>
          <w:rFonts w:hAnsi="ＭＳ 明朝" w:hint="eastAsia"/>
        </w:rPr>
        <w:t>第</w:t>
      </w:r>
      <w:r>
        <w:rPr>
          <w:rFonts w:hAnsi="ＭＳ 明朝" w:hint="eastAsia"/>
        </w:rPr>
        <w:t>3</w:t>
      </w:r>
      <w:r>
        <w:rPr>
          <w:rFonts w:hAnsi="ＭＳ 明朝" w:hint="eastAsia"/>
        </w:rPr>
        <w:t>項に規定する施設支給決定を受けた者を除く。以下同じ。）に対し、指定施設支援を行った場合は、当該入所者を区分Ｂに該当するものとみなして所定額を算定する。</w:t>
      </w:r>
    </w:p>
    <w:p w:rsidR="009065B6" w:rsidRDefault="009065B6">
      <w:pPr>
        <w:autoSpaceDN w:val="0"/>
        <w:ind w:leftChars="300" w:left="895" w:hangingChars="100" w:hanging="224"/>
        <w:rPr>
          <w:rFonts w:hAnsi="ＭＳ 明朝" w:hint="eastAsia"/>
        </w:rPr>
      </w:pPr>
      <w:r>
        <w:rPr>
          <w:rFonts w:hAnsi="ＭＳ 明朝" w:hint="eastAsia"/>
        </w:rPr>
        <w:t>⑶　専ら当該指定身体障害者療護施設の職務に従事する常勤の医師を</w:t>
      </w:r>
      <w:r>
        <w:rPr>
          <w:rFonts w:hAnsi="ＭＳ 明朝" w:hint="eastAsia"/>
        </w:rPr>
        <w:t>1</w:t>
      </w:r>
      <w:r>
        <w:rPr>
          <w:rFonts w:hAnsi="ＭＳ 明朝" w:hint="eastAsia"/>
        </w:rPr>
        <w:t>名以上配置しているものとして都道府県知事（地方自治法（昭和</w:t>
      </w:r>
      <w:r>
        <w:rPr>
          <w:rFonts w:hAnsi="ＭＳ 明朝" w:hint="eastAsia"/>
        </w:rPr>
        <w:t>22</w:t>
      </w:r>
      <w:r>
        <w:rPr>
          <w:rFonts w:hAnsi="ＭＳ 明朝" w:hint="eastAsia"/>
        </w:rPr>
        <w:t>年法律第</w:t>
      </w:r>
      <w:r>
        <w:rPr>
          <w:rFonts w:hAnsi="ＭＳ 明朝" w:hint="eastAsia"/>
        </w:rPr>
        <w:t>67</w:t>
      </w:r>
      <w:r>
        <w:rPr>
          <w:rFonts w:hAnsi="ＭＳ 明朝" w:hint="eastAsia"/>
        </w:rPr>
        <w:t>号）第</w:t>
      </w:r>
      <w:r>
        <w:rPr>
          <w:rFonts w:hAnsi="ＭＳ 明朝" w:hint="eastAsia"/>
        </w:rPr>
        <w:t>252</w:t>
      </w:r>
      <w:r>
        <w:rPr>
          <w:rFonts w:hAnsi="ＭＳ 明朝" w:hint="eastAsia"/>
        </w:rPr>
        <w:t>条の</w:t>
      </w:r>
      <w:r>
        <w:rPr>
          <w:rFonts w:hAnsi="ＭＳ 明朝" w:hint="eastAsia"/>
        </w:rPr>
        <w:t>19</w:t>
      </w:r>
      <w:r>
        <w:rPr>
          <w:rFonts w:hAnsi="ＭＳ 明朝" w:hint="eastAsia"/>
        </w:rPr>
        <w:t>第</w:t>
      </w:r>
      <w:r>
        <w:rPr>
          <w:rFonts w:hAnsi="ＭＳ 明朝" w:hint="eastAsia"/>
        </w:rPr>
        <w:t>1</w:t>
      </w:r>
      <w:r>
        <w:rPr>
          <w:rFonts w:hAnsi="ＭＳ 明朝" w:hint="eastAsia"/>
        </w:rPr>
        <w:t>項の指定都市又は同法第</w:t>
      </w:r>
      <w:r>
        <w:rPr>
          <w:rFonts w:hAnsi="ＭＳ 明朝" w:hint="eastAsia"/>
        </w:rPr>
        <w:t>252</w:t>
      </w:r>
      <w:r>
        <w:rPr>
          <w:rFonts w:hAnsi="ＭＳ 明朝" w:hint="eastAsia"/>
        </w:rPr>
        <w:t>条の</w:t>
      </w:r>
      <w:r>
        <w:rPr>
          <w:rFonts w:hAnsi="ＭＳ 明朝" w:hint="eastAsia"/>
        </w:rPr>
        <w:t>22</w:t>
      </w:r>
      <w:r>
        <w:rPr>
          <w:rFonts w:hAnsi="ＭＳ 明朝" w:hint="eastAsia"/>
        </w:rPr>
        <w:t>第</w:t>
      </w:r>
      <w:r>
        <w:rPr>
          <w:rFonts w:hAnsi="ＭＳ 明朝" w:hint="eastAsia"/>
        </w:rPr>
        <w:t>1</w:t>
      </w:r>
      <w:r>
        <w:rPr>
          <w:rFonts w:hAnsi="ＭＳ 明朝" w:hint="eastAsia"/>
        </w:rPr>
        <w:t>項の中核都市にあっては、市長。以下同じ。）に届け出た指定身体障害者更生施設において、入所による指定施設支援を行った場合は</w:t>
      </w:r>
      <w:r>
        <w:rPr>
          <w:rFonts w:hAnsi="ＭＳ 明朝" w:hint="eastAsia"/>
        </w:rPr>
        <w:t>1</w:t>
      </w:r>
      <w:r>
        <w:rPr>
          <w:rFonts w:hAnsi="ＭＳ 明朝" w:hint="eastAsia"/>
        </w:rPr>
        <w:t>人</w:t>
      </w:r>
      <w:r>
        <w:rPr>
          <w:rFonts w:hAnsi="ＭＳ 明朝" w:hint="eastAsia"/>
        </w:rPr>
        <w:t>1</w:t>
      </w:r>
      <w:r>
        <w:rPr>
          <w:rFonts w:hAnsi="ＭＳ 明朝" w:hint="eastAsia"/>
        </w:rPr>
        <w:t>月につき次に掲げる額を所定額に加算する。</w:t>
      </w:r>
    </w:p>
    <w:p w:rsidR="009065B6" w:rsidRDefault="009065B6">
      <w:pPr>
        <w:tabs>
          <w:tab w:val="right" w:pos="7307"/>
        </w:tabs>
        <w:autoSpaceDN w:val="0"/>
        <w:ind w:leftChars="400" w:left="1119" w:hangingChars="100" w:hanging="224"/>
        <w:rPr>
          <w:rFonts w:hAnsi="ＭＳ 明朝" w:hint="eastAsia"/>
        </w:rPr>
      </w:pPr>
      <w:r>
        <w:rPr>
          <w:rFonts w:hAnsi="ＭＳ 明朝" w:hint="eastAsia"/>
        </w:rPr>
        <w:t>イ　入所定員が</w:t>
      </w:r>
      <w:r>
        <w:rPr>
          <w:rFonts w:hAnsi="ＭＳ 明朝" w:hint="eastAsia"/>
        </w:rPr>
        <w:t>40</w:t>
      </w:r>
      <w:r>
        <w:rPr>
          <w:rFonts w:hAnsi="ＭＳ 明朝" w:hint="eastAsia"/>
        </w:rPr>
        <w:t>人以下の場合</w:t>
      </w:r>
      <w:r>
        <w:rPr>
          <w:rFonts w:hAnsi="ＭＳ 明朝" w:hint="eastAsia"/>
        </w:rPr>
        <w:tab/>
        <w:t>17,700</w:t>
      </w:r>
      <w:r>
        <w:rPr>
          <w:rFonts w:hAnsi="ＭＳ 明朝" w:hint="eastAsia"/>
        </w:rPr>
        <w:t>円</w:t>
      </w:r>
    </w:p>
    <w:p w:rsidR="009065B6" w:rsidRDefault="009065B6">
      <w:pPr>
        <w:tabs>
          <w:tab w:val="right" w:pos="7307"/>
        </w:tabs>
        <w:autoSpaceDN w:val="0"/>
        <w:ind w:leftChars="400" w:left="1119" w:hangingChars="100" w:hanging="224"/>
        <w:rPr>
          <w:rFonts w:hAnsi="ＭＳ 明朝" w:hint="eastAsia"/>
        </w:rPr>
      </w:pPr>
      <w:r>
        <w:rPr>
          <w:rFonts w:hAnsi="ＭＳ 明朝" w:hint="eastAsia"/>
        </w:rPr>
        <w:t>ロ　入所定員が</w:t>
      </w:r>
      <w:r>
        <w:rPr>
          <w:rFonts w:hAnsi="ＭＳ 明朝" w:hint="eastAsia"/>
        </w:rPr>
        <w:t>41</w:t>
      </w:r>
      <w:r>
        <w:rPr>
          <w:rFonts w:hAnsi="ＭＳ 明朝" w:hint="eastAsia"/>
        </w:rPr>
        <w:t>人以上</w:t>
      </w:r>
      <w:r>
        <w:rPr>
          <w:rFonts w:hAnsi="ＭＳ 明朝" w:hint="eastAsia"/>
        </w:rPr>
        <w:t>60</w:t>
      </w:r>
      <w:r>
        <w:rPr>
          <w:rFonts w:hAnsi="ＭＳ 明朝" w:hint="eastAsia"/>
        </w:rPr>
        <w:t>人以下の場合</w:t>
      </w:r>
      <w:r>
        <w:rPr>
          <w:rFonts w:hAnsi="ＭＳ 明朝" w:hint="eastAsia"/>
        </w:rPr>
        <w:tab/>
        <w:t>10,600</w:t>
      </w:r>
      <w:r>
        <w:rPr>
          <w:rFonts w:hAnsi="ＭＳ 明朝" w:hint="eastAsia"/>
        </w:rPr>
        <w:t>円</w:t>
      </w:r>
    </w:p>
    <w:p w:rsidR="009065B6" w:rsidRDefault="009065B6">
      <w:pPr>
        <w:tabs>
          <w:tab w:val="right" w:pos="7307"/>
        </w:tabs>
        <w:autoSpaceDN w:val="0"/>
        <w:ind w:leftChars="400" w:left="1119" w:hangingChars="100" w:hanging="224"/>
        <w:rPr>
          <w:rFonts w:hAnsi="ＭＳ 明朝" w:hint="eastAsia"/>
        </w:rPr>
      </w:pPr>
      <w:r>
        <w:rPr>
          <w:rFonts w:hAnsi="ＭＳ 明朝" w:hint="eastAsia"/>
        </w:rPr>
        <w:t>ハ　入所定員が</w:t>
      </w:r>
      <w:r>
        <w:rPr>
          <w:rFonts w:hAnsi="ＭＳ 明朝" w:hint="eastAsia"/>
        </w:rPr>
        <w:t>61</w:t>
      </w:r>
      <w:r>
        <w:rPr>
          <w:rFonts w:hAnsi="ＭＳ 明朝" w:hint="eastAsia"/>
        </w:rPr>
        <w:t>人以上</w:t>
      </w:r>
      <w:r>
        <w:rPr>
          <w:rFonts w:hAnsi="ＭＳ 明朝" w:hint="eastAsia"/>
        </w:rPr>
        <w:t>90</w:t>
      </w:r>
      <w:r>
        <w:rPr>
          <w:rFonts w:hAnsi="ＭＳ 明朝" w:hint="eastAsia"/>
        </w:rPr>
        <w:t>人以下の場合</w:t>
      </w:r>
      <w:r>
        <w:rPr>
          <w:rFonts w:hAnsi="ＭＳ 明朝" w:hint="eastAsia"/>
        </w:rPr>
        <w:tab/>
        <w:t>7,600</w:t>
      </w:r>
      <w:r>
        <w:rPr>
          <w:rFonts w:hAnsi="ＭＳ 明朝" w:hint="eastAsia"/>
        </w:rPr>
        <w:t>円</w:t>
      </w:r>
    </w:p>
    <w:p w:rsidR="009065B6" w:rsidRDefault="009065B6">
      <w:pPr>
        <w:tabs>
          <w:tab w:val="right" w:pos="7307"/>
        </w:tabs>
        <w:autoSpaceDN w:val="0"/>
        <w:ind w:leftChars="400" w:left="1119" w:hangingChars="100" w:hanging="224"/>
        <w:rPr>
          <w:rFonts w:hAnsi="ＭＳ 明朝" w:hint="eastAsia"/>
        </w:rPr>
      </w:pPr>
      <w:r>
        <w:rPr>
          <w:rFonts w:hAnsi="ＭＳ 明朝" w:hint="eastAsia"/>
        </w:rPr>
        <w:t>ニ　入所定員が</w:t>
      </w:r>
      <w:r>
        <w:rPr>
          <w:rFonts w:hAnsi="ＭＳ 明朝" w:hint="eastAsia"/>
        </w:rPr>
        <w:t>91</w:t>
      </w:r>
      <w:r>
        <w:rPr>
          <w:rFonts w:hAnsi="ＭＳ 明朝" w:hint="eastAsia"/>
        </w:rPr>
        <w:t>人以上の場合</w:t>
      </w:r>
      <w:r>
        <w:rPr>
          <w:rFonts w:hAnsi="ＭＳ 明朝" w:hint="eastAsia"/>
        </w:rPr>
        <w:tab/>
        <w:t>5,300</w:t>
      </w:r>
      <w:r>
        <w:rPr>
          <w:rFonts w:hAnsi="ＭＳ 明朝" w:hint="eastAsia"/>
        </w:rPr>
        <w:t>円</w:t>
      </w:r>
    </w:p>
    <w:p w:rsidR="009065B6" w:rsidRDefault="009065B6">
      <w:pPr>
        <w:pStyle w:val="a4"/>
        <w:tabs>
          <w:tab w:val="clear" w:pos="4252"/>
          <w:tab w:val="clear" w:pos="8504"/>
        </w:tabs>
        <w:autoSpaceDN w:val="0"/>
        <w:snapToGrid/>
        <w:ind w:leftChars="300" w:left="895" w:hangingChars="100" w:hanging="224"/>
        <w:rPr>
          <w:rFonts w:hAnsi="ＭＳ 明朝" w:hint="eastAsia"/>
        </w:rPr>
      </w:pPr>
      <w:r>
        <w:rPr>
          <w:rFonts w:hAnsi="ＭＳ 明朝" w:hint="eastAsia"/>
        </w:rPr>
        <w:t>⑷　区分Ａに該当する者であって、</w:t>
      </w:r>
      <w:r>
        <w:rPr>
          <w:rFonts w:hAnsi="ＭＳ 明朝" w:hint="eastAsia"/>
        </w:rPr>
        <w:t>3</w:t>
      </w:r>
      <w:r>
        <w:rPr>
          <w:rFonts w:hAnsi="ＭＳ 明朝" w:hint="eastAsia"/>
        </w:rPr>
        <w:t>種類以上を有する重複障害者である入所者に対して、入所による指定施設支援を行った場合は、重度重複障害者加算として、</w:t>
      </w:r>
      <w:r>
        <w:rPr>
          <w:rFonts w:hAnsi="ＭＳ 明朝" w:hint="eastAsia"/>
        </w:rPr>
        <w:t>1</w:t>
      </w:r>
      <w:r>
        <w:rPr>
          <w:rFonts w:hAnsi="ＭＳ 明朝" w:hint="eastAsia"/>
        </w:rPr>
        <w:t>月につき</w:t>
      </w:r>
      <w:r>
        <w:rPr>
          <w:rFonts w:hAnsi="ＭＳ 明朝" w:hint="eastAsia"/>
        </w:rPr>
        <w:t>31,900</w:t>
      </w:r>
      <w:r>
        <w:rPr>
          <w:rFonts w:hAnsi="ＭＳ 明朝" w:hint="eastAsia"/>
        </w:rPr>
        <w:t>円を、通所による指定施設支援を行った場合は、重度重複障害者加算として、</w:t>
      </w:r>
      <w:r>
        <w:rPr>
          <w:rFonts w:hAnsi="ＭＳ 明朝" w:hint="eastAsia"/>
        </w:rPr>
        <w:t>1</w:t>
      </w:r>
      <w:r>
        <w:rPr>
          <w:rFonts w:hAnsi="ＭＳ 明朝" w:hint="eastAsia"/>
        </w:rPr>
        <w:t>月につき</w:t>
      </w:r>
      <w:r>
        <w:rPr>
          <w:rFonts w:hAnsi="ＭＳ 明朝" w:hint="eastAsia"/>
        </w:rPr>
        <w:t>10,300</w:t>
      </w:r>
      <w:r>
        <w:rPr>
          <w:rFonts w:hAnsi="ＭＳ 明朝" w:hint="eastAsia"/>
        </w:rPr>
        <w:t>円を所定額に加算する。</w:t>
      </w:r>
    </w:p>
    <w:p w:rsidR="009065B6" w:rsidRDefault="009065B6">
      <w:pPr>
        <w:pStyle w:val="a4"/>
        <w:tabs>
          <w:tab w:val="clear" w:pos="4252"/>
          <w:tab w:val="clear" w:pos="8504"/>
        </w:tabs>
        <w:autoSpaceDN w:val="0"/>
        <w:snapToGrid/>
        <w:ind w:leftChars="300" w:left="895" w:hangingChars="100" w:hanging="224"/>
        <w:rPr>
          <w:rFonts w:hAnsi="ＭＳ 明朝" w:hint="eastAsia"/>
        </w:rPr>
      </w:pPr>
      <w:r>
        <w:rPr>
          <w:rFonts w:hAnsi="ＭＳ 明朝" w:hint="eastAsia"/>
        </w:rPr>
        <w:t>⑸　医師により別に厚生労働大臣が定める基準に適合すると認められた遷延性意識障害者又はこれに準ずる者である入所者に対して、指定施設支援を行った場合は、遷延性意識障害加算として、</w:t>
      </w:r>
      <w:r>
        <w:rPr>
          <w:rFonts w:hAnsi="ＭＳ 明朝" w:hint="eastAsia"/>
        </w:rPr>
        <w:t>1</w:t>
      </w:r>
      <w:r>
        <w:rPr>
          <w:rFonts w:hAnsi="ＭＳ 明朝" w:hint="eastAsia"/>
        </w:rPr>
        <w:t>月に</w:t>
      </w:r>
      <w:r>
        <w:rPr>
          <w:rFonts w:hAnsi="ＭＳ 明朝" w:hint="eastAsia"/>
        </w:rPr>
        <w:t>10,000</w:t>
      </w:r>
      <w:r>
        <w:rPr>
          <w:rFonts w:hAnsi="ＭＳ 明朝" w:hint="eastAsia"/>
        </w:rPr>
        <w:t>円を所定額に加算する。</w:t>
      </w:r>
    </w:p>
    <w:p w:rsidR="009065B6" w:rsidRDefault="009065B6">
      <w:pPr>
        <w:pStyle w:val="a4"/>
        <w:tabs>
          <w:tab w:val="clear" w:pos="4252"/>
          <w:tab w:val="clear" w:pos="8504"/>
        </w:tabs>
        <w:autoSpaceDN w:val="0"/>
        <w:snapToGrid/>
        <w:ind w:leftChars="300" w:left="895" w:hangingChars="100" w:hanging="224"/>
        <w:rPr>
          <w:rFonts w:hAnsi="ＭＳ 明朝" w:hint="eastAsia"/>
        </w:rPr>
      </w:pPr>
      <w:r>
        <w:rPr>
          <w:rFonts w:hAnsi="ＭＳ 明朝" w:hint="eastAsia"/>
        </w:rPr>
        <w:t>※遷延性意識障害者及びこれに準ずる者</w:t>
      </w:r>
    </w:p>
    <w:p w:rsidR="009065B6" w:rsidRDefault="009065B6">
      <w:pPr>
        <w:pStyle w:val="a4"/>
        <w:tabs>
          <w:tab w:val="clear" w:pos="4252"/>
          <w:tab w:val="clear" w:pos="8504"/>
        </w:tabs>
        <w:autoSpaceDN w:val="0"/>
        <w:snapToGrid/>
        <w:ind w:leftChars="400" w:left="1119" w:hangingChars="100" w:hanging="224"/>
        <w:rPr>
          <w:rFonts w:hAnsi="ＭＳ 明朝" w:hint="eastAsia"/>
        </w:rPr>
      </w:pPr>
      <w:r>
        <w:rPr>
          <w:rFonts w:hAnsi="ＭＳ 明朝" w:hint="eastAsia"/>
        </w:rPr>
        <w:t>次の各項目のうち</w:t>
      </w:r>
      <w:r>
        <w:rPr>
          <w:rFonts w:hAnsi="ＭＳ 明朝" w:hint="eastAsia"/>
        </w:rPr>
        <w:t>5</w:t>
      </w:r>
      <w:r>
        <w:rPr>
          <w:rFonts w:hAnsi="ＭＳ 明朝" w:hint="eastAsia"/>
        </w:rPr>
        <w:t>項目以上に該当する者</w:t>
      </w:r>
    </w:p>
    <w:p w:rsidR="009065B6" w:rsidRDefault="009065B6">
      <w:pPr>
        <w:tabs>
          <w:tab w:val="right" w:pos="6915"/>
        </w:tabs>
        <w:ind w:leftChars="400" w:left="895"/>
        <w:rPr>
          <w:rFonts w:hAnsi="ＭＳ 明朝" w:hint="eastAsia"/>
        </w:rPr>
      </w:pPr>
      <w:r>
        <w:rPr>
          <w:rFonts w:hAnsi="ＭＳ 明朝" w:hint="eastAsia"/>
        </w:rPr>
        <w:t>⑴　自力移動の不能なもの</w:t>
      </w:r>
    </w:p>
    <w:p w:rsidR="009065B6" w:rsidRDefault="009065B6">
      <w:pPr>
        <w:tabs>
          <w:tab w:val="right" w:pos="6915"/>
        </w:tabs>
        <w:ind w:leftChars="400" w:left="895"/>
        <w:rPr>
          <w:rFonts w:hAnsi="ＭＳ 明朝" w:hint="eastAsia"/>
        </w:rPr>
      </w:pPr>
      <w:r>
        <w:rPr>
          <w:rFonts w:hAnsi="ＭＳ 明朝" w:hint="eastAsia"/>
        </w:rPr>
        <w:t>⑵　意味のある発語を欠くもの</w:t>
      </w:r>
    </w:p>
    <w:p w:rsidR="009065B6" w:rsidRDefault="009065B6">
      <w:pPr>
        <w:tabs>
          <w:tab w:val="right" w:pos="6915"/>
        </w:tabs>
        <w:ind w:leftChars="400" w:left="895"/>
        <w:rPr>
          <w:rFonts w:hAnsi="ＭＳ 明朝" w:hint="eastAsia"/>
        </w:rPr>
      </w:pPr>
      <w:r>
        <w:rPr>
          <w:rFonts w:hAnsi="ＭＳ 明朝" w:hint="eastAsia"/>
        </w:rPr>
        <w:t>⑶　意思疎通を欠くもの</w:t>
      </w:r>
    </w:p>
    <w:p w:rsidR="009065B6" w:rsidRDefault="009065B6">
      <w:pPr>
        <w:tabs>
          <w:tab w:val="right" w:pos="6915"/>
        </w:tabs>
        <w:ind w:leftChars="400" w:left="895"/>
        <w:rPr>
          <w:rFonts w:hAnsi="ＭＳ 明朝" w:hint="eastAsia"/>
        </w:rPr>
      </w:pPr>
      <w:r>
        <w:rPr>
          <w:rFonts w:hAnsi="ＭＳ 明朝" w:hint="eastAsia"/>
        </w:rPr>
        <w:t>⑷　視覚による認識を欠くもの</w:t>
      </w:r>
    </w:p>
    <w:p w:rsidR="009065B6" w:rsidRDefault="009065B6">
      <w:pPr>
        <w:pStyle w:val="a3"/>
        <w:ind w:leftChars="400" w:left="1119" w:hanging="224"/>
        <w:rPr>
          <w:rFonts w:hint="eastAsia"/>
        </w:rPr>
      </w:pPr>
      <w:r>
        <w:rPr>
          <w:rFonts w:hint="eastAsia"/>
        </w:rPr>
        <w:t>⑸　原始的な咀しゃく、嚥下等の可能なものでも自力での食事摂取不能なもの</w:t>
      </w:r>
    </w:p>
    <w:p w:rsidR="009065B6" w:rsidRDefault="009065B6">
      <w:pPr>
        <w:tabs>
          <w:tab w:val="right" w:pos="6915"/>
        </w:tabs>
        <w:ind w:leftChars="400" w:left="895"/>
        <w:rPr>
          <w:rFonts w:hAnsi="ＭＳ 明朝" w:hint="eastAsia"/>
        </w:rPr>
      </w:pPr>
      <w:r>
        <w:rPr>
          <w:rFonts w:hAnsi="ＭＳ 明朝" w:hint="eastAsia"/>
        </w:rPr>
        <w:t>⑹　排せつ失禁状態のもの</w:t>
      </w:r>
    </w:p>
    <w:p w:rsidR="009065B6" w:rsidRDefault="009065B6">
      <w:pPr>
        <w:pStyle w:val="a4"/>
        <w:tabs>
          <w:tab w:val="clear" w:pos="4252"/>
          <w:tab w:val="clear" w:pos="8504"/>
        </w:tabs>
        <w:autoSpaceDN w:val="0"/>
        <w:snapToGrid/>
        <w:ind w:leftChars="300" w:left="895" w:hangingChars="100" w:hanging="224"/>
        <w:rPr>
          <w:rFonts w:hAnsi="ＭＳ 明朝" w:hint="eastAsia"/>
        </w:rPr>
      </w:pPr>
      <w:r>
        <w:rPr>
          <w:rFonts w:hAnsi="ＭＳ 明朝" w:hint="eastAsia"/>
        </w:rPr>
        <w:t>⑹　医師により筋萎縮性側索硬化症等の運動ニューロン疾患の分類に属する疾患を有すると診断された者（以下「筋萎縮性側索硬化症等障害者」という。）である入所者に対して、指定施設支援を行った場合は、筋萎縮性側索硬化症等障害者加算として、</w:t>
      </w:r>
      <w:r>
        <w:rPr>
          <w:rFonts w:hAnsi="ＭＳ 明朝" w:hint="eastAsia"/>
        </w:rPr>
        <w:t>1</w:t>
      </w:r>
      <w:r>
        <w:rPr>
          <w:rFonts w:hAnsi="ＭＳ 明朝" w:hint="eastAsia"/>
        </w:rPr>
        <w:t>月に</w:t>
      </w:r>
      <w:r>
        <w:rPr>
          <w:rFonts w:hAnsi="ＭＳ 明朝" w:hint="eastAsia"/>
        </w:rPr>
        <w:t>20,000</w:t>
      </w:r>
      <w:r>
        <w:rPr>
          <w:rFonts w:hAnsi="ＭＳ 明朝" w:hint="eastAsia"/>
        </w:rPr>
        <w:t>円を所定額に加算する。</w:t>
      </w:r>
    </w:p>
    <w:p w:rsidR="009065B6" w:rsidRDefault="009065B6">
      <w:pPr>
        <w:tabs>
          <w:tab w:val="right" w:pos="6915"/>
        </w:tabs>
        <w:autoSpaceDN w:val="0"/>
        <w:ind w:leftChars="300" w:left="895" w:hangingChars="100" w:hanging="224"/>
        <w:rPr>
          <w:rFonts w:hAnsi="ＭＳ 明朝" w:hint="eastAsia"/>
        </w:rPr>
      </w:pPr>
      <w:r>
        <w:rPr>
          <w:rFonts w:hAnsi="ＭＳ 明朝" w:hint="eastAsia"/>
        </w:rPr>
        <w:t>⑺　筋萎縮性側索硬化症等障害者である入所者に対して、当該指定身体障害者療護施設の職務に月に</w:t>
      </w:r>
      <w:r>
        <w:rPr>
          <w:rFonts w:hAnsi="ＭＳ 明朝" w:hint="eastAsia"/>
        </w:rPr>
        <w:t>2</w:t>
      </w:r>
      <w:r>
        <w:rPr>
          <w:rFonts w:hAnsi="ＭＳ 明朝" w:hint="eastAsia"/>
        </w:rPr>
        <w:t>回以上従事する神経内科の診療に相当の経験を有する医師を</w:t>
      </w:r>
      <w:r>
        <w:rPr>
          <w:rFonts w:hAnsi="ＭＳ 明朝" w:hint="eastAsia"/>
        </w:rPr>
        <w:t>1</w:t>
      </w:r>
      <w:r>
        <w:rPr>
          <w:rFonts w:hAnsi="ＭＳ 明朝" w:hint="eastAsia"/>
        </w:rPr>
        <w:t>名以上配置しているものとして都道府県知事に届け出た指定身体障害者療護施設において、指定施設支援を行った場合は、神経内科医加算として、</w:t>
      </w:r>
      <w:r>
        <w:rPr>
          <w:rFonts w:hAnsi="ＭＳ 明朝" w:hint="eastAsia"/>
        </w:rPr>
        <w:t>1</w:t>
      </w:r>
      <w:r>
        <w:rPr>
          <w:rFonts w:hAnsi="ＭＳ 明朝" w:hint="eastAsia"/>
        </w:rPr>
        <w:t>月に</w:t>
      </w:r>
      <w:r>
        <w:rPr>
          <w:rFonts w:hAnsi="ＭＳ 明朝" w:hint="eastAsia"/>
        </w:rPr>
        <w:t>14,000</w:t>
      </w:r>
      <w:r>
        <w:rPr>
          <w:rFonts w:hAnsi="ＭＳ 明朝" w:hint="eastAsia"/>
        </w:rPr>
        <w:t>円を所定額に加算する。</w:t>
      </w:r>
    </w:p>
    <w:p w:rsidR="009065B6" w:rsidRDefault="009065B6">
      <w:pPr>
        <w:tabs>
          <w:tab w:val="right" w:pos="6915"/>
        </w:tabs>
        <w:autoSpaceDN w:val="0"/>
        <w:ind w:leftChars="300" w:left="895" w:hangingChars="100" w:hanging="224"/>
        <w:rPr>
          <w:rFonts w:hAnsi="ＭＳ 明朝" w:hint="eastAsia"/>
        </w:rPr>
      </w:pPr>
      <w:r>
        <w:rPr>
          <w:rFonts w:hAnsi="ＭＳ 明朝" w:hint="eastAsia"/>
        </w:rPr>
        <w:t>⑻　筋萎縮性側索硬化症等障害者である入所者に対して、当該指定身体障害者療護施設の職務に従事する看護師を指定施設支援基準第</w:t>
      </w:r>
      <w:r>
        <w:rPr>
          <w:rFonts w:hAnsi="ＭＳ 明朝" w:hint="eastAsia"/>
        </w:rPr>
        <w:t>43</w:t>
      </w:r>
      <w:r>
        <w:rPr>
          <w:rFonts w:hAnsi="ＭＳ 明朝" w:hint="eastAsia"/>
        </w:rPr>
        <w:t>条第</w:t>
      </w:r>
      <w:r>
        <w:rPr>
          <w:rFonts w:hAnsi="ＭＳ 明朝" w:hint="eastAsia"/>
        </w:rPr>
        <w:t>1</w:t>
      </w:r>
      <w:r>
        <w:rPr>
          <w:rFonts w:hAnsi="ＭＳ 明朝" w:hint="eastAsia"/>
        </w:rPr>
        <w:t>項第</w:t>
      </w:r>
      <w:r>
        <w:rPr>
          <w:rFonts w:hAnsi="ＭＳ 明朝" w:hint="eastAsia"/>
        </w:rPr>
        <w:t>2</w:t>
      </w:r>
      <w:r>
        <w:rPr>
          <w:rFonts w:hAnsi="ＭＳ 明朝" w:hint="eastAsia"/>
        </w:rPr>
        <w:t>号ロに規定する員数に加えて、常勤換算方法（指定施設支援基準第</w:t>
      </w:r>
      <w:r>
        <w:rPr>
          <w:rFonts w:hAnsi="ＭＳ 明朝" w:hint="eastAsia"/>
        </w:rPr>
        <w:t>2</w:t>
      </w:r>
      <w:r>
        <w:rPr>
          <w:rFonts w:hAnsi="ＭＳ 明朝" w:hint="eastAsia"/>
        </w:rPr>
        <w:t>条第</w:t>
      </w:r>
      <w:r>
        <w:rPr>
          <w:rFonts w:hAnsi="ＭＳ 明朝" w:hint="eastAsia"/>
        </w:rPr>
        <w:t>10</w:t>
      </w:r>
      <w:r>
        <w:rPr>
          <w:rFonts w:hAnsi="ＭＳ 明朝" w:hint="eastAsia"/>
        </w:rPr>
        <w:t>号に規定する常勤換算法をいう。）で</w:t>
      </w:r>
      <w:r>
        <w:rPr>
          <w:rFonts w:hAnsi="ＭＳ 明朝" w:hint="eastAsia"/>
        </w:rPr>
        <w:t>1</w:t>
      </w:r>
      <w:r>
        <w:rPr>
          <w:rFonts w:hAnsi="ＭＳ 明朝" w:hint="eastAsia"/>
        </w:rPr>
        <w:t>名以上配置しているものとして都道府県知事に届け出た指定身体障害者療護施設において、指定施設支援を行った場合は、看護師加算として、</w:t>
      </w:r>
      <w:r>
        <w:rPr>
          <w:rFonts w:hAnsi="ＭＳ 明朝" w:hint="eastAsia"/>
        </w:rPr>
        <w:t>1</w:t>
      </w:r>
      <w:r>
        <w:rPr>
          <w:rFonts w:hAnsi="ＭＳ 明朝" w:hint="eastAsia"/>
        </w:rPr>
        <w:t>月に</w:t>
      </w:r>
      <w:r>
        <w:rPr>
          <w:rFonts w:hAnsi="ＭＳ 明朝" w:hint="eastAsia"/>
        </w:rPr>
        <w:t>81,600</w:t>
      </w:r>
      <w:r>
        <w:rPr>
          <w:rFonts w:hAnsi="ＭＳ 明朝" w:hint="eastAsia"/>
        </w:rPr>
        <w:t>円を所定額に加算する。</w:t>
      </w:r>
    </w:p>
    <w:p w:rsidR="009065B6" w:rsidRDefault="009065B6">
      <w:pPr>
        <w:tabs>
          <w:tab w:val="right" w:pos="6915"/>
        </w:tabs>
        <w:autoSpaceDN w:val="0"/>
        <w:ind w:leftChars="300" w:left="895" w:hangingChars="100" w:hanging="224"/>
        <w:rPr>
          <w:rFonts w:hAnsi="ＭＳ 明朝" w:hint="eastAsia"/>
        </w:rPr>
      </w:pPr>
      <w:r>
        <w:rPr>
          <w:rFonts w:hAnsi="ＭＳ 明朝" w:hint="eastAsia"/>
        </w:rPr>
        <w:t>⑼　入所者が病院又は診療所への入院を要した場合は、入院期間中所定額の</w:t>
      </w:r>
      <w:r>
        <w:rPr>
          <w:rFonts w:hAnsi="ＭＳ 明朝" w:hint="eastAsia"/>
        </w:rPr>
        <w:t>100</w:t>
      </w:r>
      <w:r>
        <w:rPr>
          <w:rFonts w:hAnsi="ＭＳ 明朝" w:hint="eastAsia"/>
        </w:rPr>
        <w:t>分の</w:t>
      </w:r>
      <w:r>
        <w:rPr>
          <w:rFonts w:hAnsi="ＭＳ 明朝" w:hint="eastAsia"/>
        </w:rPr>
        <w:t>80</w:t>
      </w:r>
      <w:r>
        <w:rPr>
          <w:rFonts w:hAnsi="ＭＳ 明朝" w:hint="eastAsia"/>
        </w:rPr>
        <w:t>に相当する額を算定する。</w:t>
      </w:r>
    </w:p>
    <w:p w:rsidR="009065B6" w:rsidRDefault="009065B6">
      <w:pPr>
        <w:tabs>
          <w:tab w:val="right" w:pos="6915"/>
        </w:tabs>
        <w:autoSpaceDN w:val="0"/>
        <w:ind w:leftChars="150" w:left="336"/>
        <w:rPr>
          <w:rFonts w:hAnsi="ＭＳ 明朝" w:hint="eastAsia"/>
        </w:rPr>
      </w:pPr>
      <w:r>
        <w:rPr>
          <w:rFonts w:hAnsi="ＭＳ 明朝" w:hint="eastAsia"/>
        </w:rPr>
        <w:t>2</w:t>
      </w:r>
      <w:r>
        <w:rPr>
          <w:rFonts w:hAnsi="ＭＳ 明朝" w:hint="eastAsia"/>
        </w:rPr>
        <w:t xml:space="preserve">　入所時特別支援加算　　　</w:t>
      </w:r>
      <w:r>
        <w:rPr>
          <w:rFonts w:hAnsi="ＭＳ 明朝" w:hint="eastAsia"/>
        </w:rPr>
        <w:t>22,300</w:t>
      </w:r>
      <w:r>
        <w:rPr>
          <w:rFonts w:hAnsi="ＭＳ 明朝" w:hint="eastAsia"/>
        </w:rPr>
        <w:t>円</w:t>
      </w:r>
    </w:p>
    <w:p w:rsidR="009065B6" w:rsidRDefault="009065B6">
      <w:pPr>
        <w:tabs>
          <w:tab w:val="right" w:pos="6915"/>
        </w:tabs>
        <w:autoSpaceDN w:val="0"/>
        <w:ind w:leftChars="200" w:left="448"/>
        <w:rPr>
          <w:rFonts w:hAnsi="ＭＳ 明朝" w:hint="eastAsia"/>
        </w:rPr>
      </w:pPr>
      <w:r>
        <w:rPr>
          <w:rFonts w:hAnsi="ＭＳ 明朝" w:hint="eastAsia"/>
        </w:rPr>
        <w:t>注</w:t>
      </w:r>
    </w:p>
    <w:p w:rsidR="009065B6" w:rsidRDefault="009065B6">
      <w:pPr>
        <w:tabs>
          <w:tab w:val="right" w:pos="6915"/>
        </w:tabs>
        <w:autoSpaceDN w:val="0"/>
        <w:ind w:leftChars="300" w:left="671" w:firstLineChars="100" w:firstLine="224"/>
        <w:rPr>
          <w:rFonts w:hAnsi="ＭＳ 明朝" w:hint="eastAsia"/>
        </w:rPr>
      </w:pPr>
      <w:r>
        <w:rPr>
          <w:rFonts w:hAnsi="ＭＳ 明朝" w:hint="eastAsia"/>
        </w:rPr>
        <w:t>新たに入所者を受け入れた場合、入所時特別支援加算として、入所日の属する月の翌月（月の初日に入所した場合は、当該月）に、当該対象者</w:t>
      </w:r>
      <w:r>
        <w:rPr>
          <w:rFonts w:hAnsi="ＭＳ 明朝" w:hint="eastAsia"/>
        </w:rPr>
        <w:t>1</w:t>
      </w:r>
      <w:r>
        <w:rPr>
          <w:rFonts w:hAnsi="ＭＳ 明朝" w:hint="eastAsia"/>
        </w:rPr>
        <w:t>人につき所定額を加算する。</w:t>
      </w:r>
    </w:p>
    <w:p w:rsidR="009065B6" w:rsidRDefault="009065B6">
      <w:pPr>
        <w:tabs>
          <w:tab w:val="right" w:pos="6915"/>
        </w:tabs>
        <w:autoSpaceDN w:val="0"/>
        <w:ind w:leftChars="150" w:left="336"/>
        <w:rPr>
          <w:rFonts w:hAnsi="ＭＳ 明朝" w:hint="eastAsia"/>
        </w:rPr>
      </w:pPr>
      <w:r>
        <w:rPr>
          <w:rFonts w:hAnsi="ＭＳ 明朝" w:hint="eastAsia"/>
        </w:rPr>
        <w:t>3</w:t>
      </w:r>
      <w:r>
        <w:rPr>
          <w:rFonts w:hAnsi="ＭＳ 明朝" w:hint="eastAsia"/>
        </w:rPr>
        <w:t xml:space="preserve">　退所時特別支援加算　　　</w:t>
      </w:r>
      <w:r>
        <w:rPr>
          <w:rFonts w:hAnsi="ＭＳ 明朝" w:hint="eastAsia"/>
        </w:rPr>
        <w:t>21,800</w:t>
      </w:r>
      <w:r>
        <w:rPr>
          <w:rFonts w:hAnsi="ＭＳ 明朝" w:hint="eastAsia"/>
        </w:rPr>
        <w:t>円</w:t>
      </w:r>
    </w:p>
    <w:p w:rsidR="009065B6" w:rsidRDefault="009065B6">
      <w:pPr>
        <w:tabs>
          <w:tab w:val="right" w:pos="6915"/>
        </w:tabs>
        <w:autoSpaceDN w:val="0"/>
        <w:ind w:leftChars="200" w:left="448"/>
        <w:rPr>
          <w:rFonts w:hAnsi="ＭＳ 明朝" w:hint="eastAsia"/>
        </w:rPr>
      </w:pPr>
      <w:r>
        <w:rPr>
          <w:rFonts w:hAnsi="ＭＳ 明朝" w:hint="eastAsia"/>
        </w:rPr>
        <w:t>注</w:t>
      </w:r>
    </w:p>
    <w:p w:rsidR="009065B6" w:rsidRDefault="009065B6">
      <w:pPr>
        <w:autoSpaceDN w:val="0"/>
        <w:ind w:leftChars="300" w:left="671" w:firstLineChars="100" w:firstLine="224"/>
        <w:rPr>
          <w:rFonts w:hAnsi="ＭＳ 明朝" w:hint="eastAsia"/>
        </w:rPr>
      </w:pPr>
      <w:r>
        <w:rPr>
          <w:rFonts w:hAnsi="ＭＳ 明朝" w:hint="eastAsia"/>
        </w:rPr>
        <w:t>入所期間が</w:t>
      </w:r>
      <w:r>
        <w:rPr>
          <w:rFonts w:hAnsi="ＭＳ 明朝" w:hint="eastAsia"/>
        </w:rPr>
        <w:t>1</w:t>
      </w:r>
      <w:r>
        <w:rPr>
          <w:rFonts w:hAnsi="ＭＳ 明朝" w:hint="eastAsia"/>
        </w:rPr>
        <w:t>月を超えると見込まれる入所者の退所による居宅生活（福祉ホームを含む。）に先立って、指定身体障害者更生施設等の設備及び運営に関する基準（平成</w:t>
      </w:r>
      <w:r>
        <w:rPr>
          <w:rFonts w:hAnsi="ＭＳ 明朝" w:hint="eastAsia"/>
        </w:rPr>
        <w:t>14</w:t>
      </w:r>
      <w:r>
        <w:rPr>
          <w:rFonts w:hAnsi="ＭＳ 明朝" w:hint="eastAsia"/>
        </w:rPr>
        <w:t>年厚生労働省令第</w:t>
      </w:r>
      <w:r>
        <w:rPr>
          <w:rFonts w:hAnsi="ＭＳ 明朝" w:hint="eastAsia"/>
        </w:rPr>
        <w:t>79</w:t>
      </w:r>
      <w:r>
        <w:rPr>
          <w:rFonts w:hAnsi="ＭＳ 明朝" w:hint="eastAsia"/>
        </w:rPr>
        <w:t>号。以下「基準省令」という。）の人員に関する基準に規定する当該施設に置くべき従業者が、退所後の生活に関する相談援助を行い、かつ、当該入所者が退所後生活する居宅等を訪問し、当該入所者及びその家族等に対して退所後の居宅サービスその他の保健医療サービス又は福祉サービスについて相談援助及び連絡調整を行った場合に、入所中</w:t>
      </w:r>
      <w:r>
        <w:rPr>
          <w:rFonts w:hAnsi="ＭＳ 明朝" w:hint="eastAsia"/>
        </w:rPr>
        <w:t>1</w:t>
      </w:r>
      <w:r>
        <w:rPr>
          <w:rFonts w:hAnsi="ＭＳ 明朝" w:hint="eastAsia"/>
        </w:rPr>
        <w:t>回を限度として算定し、入所者の退所後</w:t>
      </w:r>
      <w:r>
        <w:rPr>
          <w:rFonts w:hAnsi="ＭＳ 明朝" w:hint="eastAsia"/>
        </w:rPr>
        <w:t>30</w:t>
      </w:r>
      <w:r>
        <w:rPr>
          <w:rFonts w:hAnsi="ＭＳ 明朝" w:hint="eastAsia"/>
        </w:rPr>
        <w:t>日以内に当該入所者の居宅等を訪問し、当該入所者及びその家族等に対して相談援助を行った場合に、退所後</w:t>
      </w:r>
      <w:r>
        <w:rPr>
          <w:rFonts w:hAnsi="ＭＳ 明朝" w:hint="eastAsia"/>
        </w:rPr>
        <w:t>1</w:t>
      </w:r>
      <w:r>
        <w:rPr>
          <w:rFonts w:hAnsi="ＭＳ 明朝" w:hint="eastAsia"/>
        </w:rPr>
        <w:t>回を限度として算定する。ただし、通所による入所者が、退所後に他の社会福祉施設に通所する場合は、加算しない。</w:t>
      </w:r>
    </w:p>
    <w:p w:rsidR="009065B6" w:rsidRDefault="009065B6">
      <w:pPr>
        <w:tabs>
          <w:tab w:val="right" w:pos="6915"/>
        </w:tabs>
        <w:rPr>
          <w:rFonts w:hAnsi="ＭＳ 明朝" w:hint="eastAsia"/>
        </w:rPr>
      </w:pPr>
      <w:r>
        <w:rPr>
          <w:rFonts w:hAnsi="ＭＳ 明朝" w:hint="eastAsia"/>
          <w:spacing w:val="9"/>
          <w:kern w:val="0"/>
          <w:fitText w:val="3136" w:id="-1498226688"/>
        </w:rPr>
        <w:t>第</w:t>
      </w:r>
      <w:r>
        <w:rPr>
          <w:rFonts w:hAnsi="ＭＳ 明朝" w:hint="eastAsia"/>
          <w:spacing w:val="9"/>
          <w:kern w:val="0"/>
          <w:fitText w:val="3136" w:id="-1498226688"/>
        </w:rPr>
        <w:t>3</w:t>
      </w:r>
      <w:r>
        <w:rPr>
          <w:rFonts w:hAnsi="ＭＳ 明朝" w:hint="eastAsia"/>
          <w:spacing w:val="9"/>
          <w:kern w:val="0"/>
          <w:fitText w:val="3136" w:id="-1498226688"/>
        </w:rPr>
        <w:t xml:space="preserve">　身体障害者授産施設支援</w:t>
      </w:r>
    </w:p>
    <w:p w:rsidR="009065B6" w:rsidRDefault="009065B6">
      <w:pPr>
        <w:pStyle w:val="a4"/>
        <w:tabs>
          <w:tab w:val="clear" w:pos="4252"/>
          <w:tab w:val="clear" w:pos="8504"/>
          <w:tab w:val="right" w:pos="6915"/>
        </w:tabs>
        <w:autoSpaceDN w:val="0"/>
        <w:snapToGrid/>
        <w:rPr>
          <w:rFonts w:hAnsi="ＭＳ 明朝" w:hint="eastAsia"/>
        </w:rPr>
      </w:pPr>
      <w:r>
        <w:rPr>
          <w:rFonts w:hAnsi="ＭＳ 明朝" w:hint="eastAsia"/>
        </w:rPr>
        <w:t>①　身体障害者授産施設支援費（</w:t>
      </w:r>
      <w:r>
        <w:rPr>
          <w:rFonts w:hAnsi="ＭＳ 明朝" w:hint="eastAsia"/>
        </w:rPr>
        <w:t>1</w:t>
      </w:r>
      <w:r>
        <w:rPr>
          <w:rFonts w:hAnsi="ＭＳ 明朝" w:hint="eastAsia"/>
        </w:rPr>
        <w:t>月につき）</w:t>
      </w:r>
    </w:p>
    <w:p w:rsidR="009065B6" w:rsidRDefault="009065B6">
      <w:pPr>
        <w:autoSpaceDN w:val="0"/>
        <w:ind w:leftChars="100" w:left="224"/>
        <w:rPr>
          <w:rFonts w:hAnsi="ＭＳ 明朝" w:hint="eastAsia"/>
        </w:rPr>
      </w:pPr>
      <w:r>
        <w:rPr>
          <w:rFonts w:hAnsi="ＭＳ 明朝" w:hint="eastAsia"/>
        </w:rPr>
        <w:t>ニ　指定特定身体障害者入所授産施設支援費</w:t>
      </w:r>
    </w:p>
    <w:p w:rsidR="009065B6" w:rsidRDefault="009065B6">
      <w:pPr>
        <w:autoSpaceDN w:val="0"/>
        <w:ind w:leftChars="200" w:left="448"/>
        <w:rPr>
          <w:rFonts w:hAnsi="ＭＳ 明朝" w:hint="eastAsia"/>
        </w:rPr>
      </w:pPr>
      <w:r>
        <w:rPr>
          <w:rFonts w:hAnsi="ＭＳ 明朝" w:hint="eastAsia"/>
        </w:rPr>
        <w:t>㈠　定員規模が</w:t>
      </w:r>
      <w:r>
        <w:rPr>
          <w:rFonts w:hAnsi="ＭＳ 明朝" w:hint="eastAsia"/>
        </w:rPr>
        <w:t>40</w:t>
      </w:r>
      <w:r>
        <w:rPr>
          <w:rFonts w:hAnsi="ＭＳ 明朝" w:hint="eastAsia"/>
        </w:rPr>
        <w:t>人以下の施設</w:t>
      </w:r>
    </w:p>
    <w:p w:rsidR="009065B6" w:rsidRDefault="009065B6">
      <w:pPr>
        <w:autoSpaceDN w:val="0"/>
        <w:ind w:leftChars="300" w:left="671"/>
        <w:rPr>
          <w:rFonts w:hAnsi="ＭＳ 明朝" w:hint="eastAsia"/>
        </w:rPr>
      </w:pPr>
      <w:r>
        <w:rPr>
          <w:rFonts w:hAnsi="ＭＳ 明朝" w:hint="eastAsia"/>
        </w:rPr>
        <w:t xml:space="preserve">⑴　区分Ａ　　　</w:t>
      </w:r>
      <w:r>
        <w:rPr>
          <w:rFonts w:hAnsi="ＭＳ 明朝" w:hint="eastAsia"/>
        </w:rPr>
        <w:t>301,500</w:t>
      </w:r>
      <w:r>
        <w:rPr>
          <w:rFonts w:hAnsi="ＭＳ 明朝" w:hint="eastAsia"/>
        </w:rPr>
        <w:t>円</w:t>
      </w:r>
    </w:p>
    <w:p w:rsidR="009065B6" w:rsidRDefault="009065B6">
      <w:pPr>
        <w:autoSpaceDN w:val="0"/>
        <w:ind w:leftChars="300" w:left="671"/>
        <w:rPr>
          <w:rFonts w:hAnsi="ＭＳ 明朝" w:hint="eastAsia"/>
        </w:rPr>
      </w:pPr>
      <w:r>
        <w:rPr>
          <w:rFonts w:hAnsi="ＭＳ 明朝" w:hint="eastAsia"/>
        </w:rPr>
        <w:t xml:space="preserve">⑵　区分Ｂ　　　</w:t>
      </w:r>
      <w:r>
        <w:rPr>
          <w:rFonts w:hAnsi="ＭＳ 明朝" w:hint="eastAsia"/>
        </w:rPr>
        <w:t>252,600</w:t>
      </w:r>
      <w:r>
        <w:rPr>
          <w:rFonts w:hAnsi="ＭＳ 明朝" w:hint="eastAsia"/>
        </w:rPr>
        <w:t>円</w:t>
      </w:r>
    </w:p>
    <w:p w:rsidR="009065B6" w:rsidRDefault="009065B6">
      <w:pPr>
        <w:autoSpaceDN w:val="0"/>
        <w:ind w:leftChars="300" w:left="671"/>
        <w:rPr>
          <w:rFonts w:hAnsi="ＭＳ 明朝" w:hint="eastAsia"/>
        </w:rPr>
      </w:pPr>
      <w:r>
        <w:rPr>
          <w:rFonts w:hAnsi="ＭＳ 明朝" w:hint="eastAsia"/>
        </w:rPr>
        <w:t xml:space="preserve">⑶　区分Ｃ　　　</w:t>
      </w:r>
      <w:r>
        <w:rPr>
          <w:rFonts w:hAnsi="ＭＳ 明朝" w:hint="eastAsia"/>
        </w:rPr>
        <w:t>216,900</w:t>
      </w:r>
      <w:r>
        <w:rPr>
          <w:rFonts w:hAnsi="ＭＳ 明朝" w:hint="eastAsia"/>
        </w:rPr>
        <w:t>円</w:t>
      </w:r>
    </w:p>
    <w:p w:rsidR="009065B6" w:rsidRDefault="009065B6">
      <w:pPr>
        <w:autoSpaceDN w:val="0"/>
        <w:ind w:leftChars="200" w:left="448"/>
        <w:rPr>
          <w:rFonts w:hAnsi="ＭＳ 明朝" w:hint="eastAsia"/>
        </w:rPr>
      </w:pPr>
      <w:r>
        <w:rPr>
          <w:rFonts w:hAnsi="ＭＳ 明朝" w:hint="eastAsia"/>
        </w:rPr>
        <w:t>㈡　定員規模が</w:t>
      </w:r>
      <w:r>
        <w:rPr>
          <w:rFonts w:hAnsi="ＭＳ 明朝" w:hint="eastAsia"/>
        </w:rPr>
        <w:t>41</w:t>
      </w:r>
      <w:r>
        <w:rPr>
          <w:rFonts w:hAnsi="ＭＳ 明朝" w:hint="eastAsia"/>
        </w:rPr>
        <w:t>人以上</w:t>
      </w:r>
      <w:r>
        <w:rPr>
          <w:rFonts w:hAnsi="ＭＳ 明朝" w:hint="eastAsia"/>
        </w:rPr>
        <w:t>60</w:t>
      </w:r>
      <w:r>
        <w:rPr>
          <w:rFonts w:hAnsi="ＭＳ 明朝" w:hint="eastAsia"/>
        </w:rPr>
        <w:t>人以下の施設</w:t>
      </w:r>
    </w:p>
    <w:p w:rsidR="009065B6" w:rsidRDefault="009065B6">
      <w:pPr>
        <w:autoSpaceDN w:val="0"/>
        <w:ind w:leftChars="300" w:left="671"/>
        <w:rPr>
          <w:rFonts w:hAnsi="ＭＳ 明朝" w:hint="eastAsia"/>
        </w:rPr>
      </w:pPr>
      <w:r>
        <w:rPr>
          <w:rFonts w:hAnsi="ＭＳ 明朝" w:hint="eastAsia"/>
        </w:rPr>
        <w:t xml:space="preserve">⑴　区分Ａ　　　</w:t>
      </w:r>
      <w:r>
        <w:rPr>
          <w:rFonts w:hAnsi="ＭＳ 明朝" w:hint="eastAsia"/>
        </w:rPr>
        <w:t>232,300</w:t>
      </w:r>
      <w:r>
        <w:rPr>
          <w:rFonts w:hAnsi="ＭＳ 明朝" w:hint="eastAsia"/>
        </w:rPr>
        <w:t>円</w:t>
      </w:r>
    </w:p>
    <w:p w:rsidR="009065B6" w:rsidRDefault="009065B6">
      <w:pPr>
        <w:autoSpaceDN w:val="0"/>
        <w:ind w:leftChars="300" w:left="671"/>
        <w:rPr>
          <w:rFonts w:hAnsi="ＭＳ 明朝" w:hint="eastAsia"/>
        </w:rPr>
      </w:pPr>
      <w:r>
        <w:rPr>
          <w:rFonts w:hAnsi="ＭＳ 明朝" w:hint="eastAsia"/>
        </w:rPr>
        <w:t xml:space="preserve">⑵　区分Ｂ　　　</w:t>
      </w:r>
      <w:r>
        <w:rPr>
          <w:rFonts w:hAnsi="ＭＳ 明朝" w:hint="eastAsia"/>
        </w:rPr>
        <w:t>202,300</w:t>
      </w:r>
      <w:r>
        <w:rPr>
          <w:rFonts w:hAnsi="ＭＳ 明朝" w:hint="eastAsia"/>
        </w:rPr>
        <w:t>円</w:t>
      </w:r>
    </w:p>
    <w:p w:rsidR="009065B6" w:rsidRDefault="009065B6">
      <w:pPr>
        <w:autoSpaceDN w:val="0"/>
        <w:ind w:leftChars="300" w:left="671"/>
        <w:rPr>
          <w:rFonts w:hAnsi="ＭＳ 明朝" w:hint="eastAsia"/>
        </w:rPr>
      </w:pPr>
      <w:r>
        <w:rPr>
          <w:rFonts w:hAnsi="ＭＳ 明朝" w:hint="eastAsia"/>
        </w:rPr>
        <w:t xml:space="preserve">⑶　区分Ｃ　　　</w:t>
      </w:r>
      <w:r>
        <w:rPr>
          <w:rFonts w:hAnsi="ＭＳ 明朝" w:hint="eastAsia"/>
        </w:rPr>
        <w:t>168,600</w:t>
      </w:r>
      <w:r>
        <w:rPr>
          <w:rFonts w:hAnsi="ＭＳ 明朝" w:hint="eastAsia"/>
        </w:rPr>
        <w:t>円</w:t>
      </w:r>
    </w:p>
    <w:p w:rsidR="009065B6" w:rsidRDefault="009065B6">
      <w:pPr>
        <w:autoSpaceDN w:val="0"/>
        <w:ind w:leftChars="200" w:left="448"/>
        <w:rPr>
          <w:rFonts w:hAnsi="ＭＳ 明朝" w:hint="eastAsia"/>
        </w:rPr>
      </w:pPr>
      <w:r>
        <w:rPr>
          <w:rFonts w:hAnsi="ＭＳ 明朝" w:hint="eastAsia"/>
        </w:rPr>
        <w:t>㈢　定員規模が</w:t>
      </w:r>
      <w:r>
        <w:rPr>
          <w:rFonts w:hAnsi="ＭＳ 明朝" w:hint="eastAsia"/>
        </w:rPr>
        <w:t>61</w:t>
      </w:r>
      <w:r>
        <w:rPr>
          <w:rFonts w:hAnsi="ＭＳ 明朝" w:hint="eastAsia"/>
        </w:rPr>
        <w:t>人以上</w:t>
      </w:r>
      <w:r>
        <w:rPr>
          <w:rFonts w:hAnsi="ＭＳ 明朝" w:hint="eastAsia"/>
        </w:rPr>
        <w:t>90</w:t>
      </w:r>
      <w:r>
        <w:rPr>
          <w:rFonts w:hAnsi="ＭＳ 明朝" w:hint="eastAsia"/>
        </w:rPr>
        <w:t>人以下の施設</w:t>
      </w:r>
    </w:p>
    <w:p w:rsidR="009065B6" w:rsidRDefault="009065B6">
      <w:pPr>
        <w:autoSpaceDN w:val="0"/>
        <w:ind w:leftChars="300" w:left="671"/>
        <w:rPr>
          <w:rFonts w:hAnsi="ＭＳ 明朝" w:hint="eastAsia"/>
        </w:rPr>
      </w:pPr>
      <w:r>
        <w:rPr>
          <w:rFonts w:hAnsi="ＭＳ 明朝" w:hint="eastAsia"/>
        </w:rPr>
        <w:t xml:space="preserve">⑴　区分Ａ　　　</w:t>
      </w:r>
      <w:r>
        <w:rPr>
          <w:rFonts w:hAnsi="ＭＳ 明朝" w:hint="eastAsia"/>
        </w:rPr>
        <w:t>215,900</w:t>
      </w:r>
      <w:r>
        <w:rPr>
          <w:rFonts w:hAnsi="ＭＳ 明朝" w:hint="eastAsia"/>
        </w:rPr>
        <w:t>円</w:t>
      </w:r>
    </w:p>
    <w:p w:rsidR="009065B6" w:rsidRDefault="009065B6">
      <w:pPr>
        <w:autoSpaceDN w:val="0"/>
        <w:ind w:leftChars="300" w:left="671"/>
        <w:rPr>
          <w:rFonts w:hAnsi="ＭＳ 明朝" w:hint="eastAsia"/>
        </w:rPr>
      </w:pPr>
      <w:r>
        <w:rPr>
          <w:rFonts w:hAnsi="ＭＳ 明朝" w:hint="eastAsia"/>
        </w:rPr>
        <w:t xml:space="preserve">⑵　区分Ｂ　　　</w:t>
      </w:r>
      <w:r>
        <w:rPr>
          <w:rFonts w:hAnsi="ＭＳ 明朝" w:hint="eastAsia"/>
        </w:rPr>
        <w:t>180,800</w:t>
      </w:r>
      <w:r>
        <w:rPr>
          <w:rFonts w:hAnsi="ＭＳ 明朝" w:hint="eastAsia"/>
        </w:rPr>
        <w:t>円</w:t>
      </w:r>
    </w:p>
    <w:p w:rsidR="009065B6" w:rsidRDefault="009065B6">
      <w:pPr>
        <w:autoSpaceDN w:val="0"/>
        <w:ind w:leftChars="300" w:left="671"/>
        <w:rPr>
          <w:rFonts w:hAnsi="ＭＳ 明朝" w:hint="eastAsia"/>
        </w:rPr>
      </w:pPr>
      <w:r>
        <w:rPr>
          <w:rFonts w:hAnsi="ＭＳ 明朝" w:hint="eastAsia"/>
        </w:rPr>
        <w:t xml:space="preserve">⑶　区分Ｃ　　　</w:t>
      </w:r>
      <w:r>
        <w:rPr>
          <w:rFonts w:hAnsi="ＭＳ 明朝" w:hint="eastAsia"/>
        </w:rPr>
        <w:t>156,700</w:t>
      </w:r>
      <w:r>
        <w:rPr>
          <w:rFonts w:hAnsi="ＭＳ 明朝" w:hint="eastAsia"/>
        </w:rPr>
        <w:t>円</w:t>
      </w:r>
    </w:p>
    <w:p w:rsidR="009065B6" w:rsidRDefault="009065B6">
      <w:pPr>
        <w:autoSpaceDN w:val="0"/>
        <w:ind w:leftChars="200" w:left="448"/>
        <w:rPr>
          <w:rFonts w:hAnsi="ＭＳ 明朝" w:hint="eastAsia"/>
        </w:rPr>
      </w:pPr>
      <w:r>
        <w:rPr>
          <w:rFonts w:hAnsi="ＭＳ 明朝" w:hint="eastAsia"/>
        </w:rPr>
        <w:t>㈣　定員規模が</w:t>
      </w:r>
      <w:r>
        <w:rPr>
          <w:rFonts w:hAnsi="ＭＳ 明朝" w:hint="eastAsia"/>
        </w:rPr>
        <w:t>91</w:t>
      </w:r>
      <w:r>
        <w:rPr>
          <w:rFonts w:hAnsi="ＭＳ 明朝" w:hint="eastAsia"/>
        </w:rPr>
        <w:t>人以上の施設</w:t>
      </w:r>
    </w:p>
    <w:p w:rsidR="009065B6" w:rsidRDefault="009065B6">
      <w:pPr>
        <w:autoSpaceDN w:val="0"/>
        <w:ind w:leftChars="300" w:left="671"/>
        <w:rPr>
          <w:rFonts w:hAnsi="ＭＳ 明朝" w:hint="eastAsia"/>
        </w:rPr>
      </w:pPr>
      <w:r>
        <w:rPr>
          <w:rFonts w:hAnsi="ＭＳ 明朝" w:hint="eastAsia"/>
        </w:rPr>
        <w:t xml:space="preserve">⑴　区分Ａ　　　</w:t>
      </w:r>
      <w:r>
        <w:rPr>
          <w:rFonts w:hAnsi="ＭＳ 明朝" w:hint="eastAsia"/>
        </w:rPr>
        <w:t>187,600</w:t>
      </w:r>
      <w:r>
        <w:rPr>
          <w:rFonts w:hAnsi="ＭＳ 明朝" w:hint="eastAsia"/>
        </w:rPr>
        <w:t>円</w:t>
      </w:r>
    </w:p>
    <w:p w:rsidR="009065B6" w:rsidRDefault="009065B6">
      <w:pPr>
        <w:autoSpaceDN w:val="0"/>
        <w:ind w:leftChars="300" w:left="671"/>
        <w:rPr>
          <w:rFonts w:hAnsi="ＭＳ 明朝" w:hint="eastAsia"/>
        </w:rPr>
      </w:pPr>
      <w:r>
        <w:rPr>
          <w:rFonts w:hAnsi="ＭＳ 明朝" w:hint="eastAsia"/>
        </w:rPr>
        <w:t xml:space="preserve">⑵　区分Ｂ　　　</w:t>
      </w:r>
      <w:r>
        <w:rPr>
          <w:rFonts w:hAnsi="ＭＳ 明朝" w:hint="eastAsia"/>
        </w:rPr>
        <w:t>160,600</w:t>
      </w:r>
      <w:r>
        <w:rPr>
          <w:rFonts w:hAnsi="ＭＳ 明朝" w:hint="eastAsia"/>
        </w:rPr>
        <w:t>円</w:t>
      </w:r>
    </w:p>
    <w:p w:rsidR="009065B6" w:rsidRDefault="009065B6">
      <w:pPr>
        <w:autoSpaceDN w:val="0"/>
        <w:ind w:leftChars="300" w:left="671"/>
        <w:rPr>
          <w:rFonts w:hAnsi="ＭＳ 明朝" w:hint="eastAsia"/>
        </w:rPr>
      </w:pPr>
      <w:r>
        <w:rPr>
          <w:rFonts w:hAnsi="ＭＳ 明朝" w:hint="eastAsia"/>
        </w:rPr>
        <w:t xml:space="preserve">⑶　区分Ｃ　　　</w:t>
      </w:r>
      <w:r>
        <w:rPr>
          <w:rFonts w:hAnsi="ＭＳ 明朝" w:hint="eastAsia"/>
        </w:rPr>
        <w:t>139,200</w:t>
      </w:r>
      <w:r>
        <w:rPr>
          <w:rFonts w:hAnsi="ＭＳ 明朝" w:hint="eastAsia"/>
        </w:rPr>
        <w:t>円</w:t>
      </w:r>
    </w:p>
    <w:p w:rsidR="009065B6" w:rsidRDefault="009065B6">
      <w:pPr>
        <w:autoSpaceDN w:val="0"/>
        <w:ind w:leftChars="200" w:left="448"/>
        <w:rPr>
          <w:rFonts w:hAnsi="ＭＳ 明朝" w:hint="eastAsia"/>
        </w:rPr>
      </w:pPr>
      <w:r>
        <w:rPr>
          <w:rFonts w:hAnsi="ＭＳ 明朝" w:hint="eastAsia"/>
        </w:rPr>
        <w:t>㈤　通所による指定施設支援を提供（</w:t>
      </w:r>
      <w:r>
        <w:rPr>
          <w:rFonts w:hAnsi="ＭＳ 明朝" w:hint="eastAsia"/>
        </w:rPr>
        <w:t>6</w:t>
      </w:r>
      <w:r>
        <w:rPr>
          <w:rFonts w:hAnsi="ＭＳ 明朝" w:hint="eastAsia"/>
        </w:rPr>
        <w:t>人以上）する場合</w:t>
      </w:r>
    </w:p>
    <w:p w:rsidR="009065B6" w:rsidRDefault="009065B6">
      <w:pPr>
        <w:autoSpaceDN w:val="0"/>
        <w:ind w:leftChars="300" w:left="671"/>
        <w:rPr>
          <w:rFonts w:hAnsi="ＭＳ 明朝" w:hint="eastAsia"/>
        </w:rPr>
      </w:pPr>
      <w:r>
        <w:rPr>
          <w:rFonts w:hAnsi="ＭＳ 明朝" w:hint="eastAsia"/>
        </w:rPr>
        <w:t xml:space="preserve">⑴　区分Ａ　　　</w:t>
      </w:r>
      <w:r>
        <w:rPr>
          <w:rFonts w:hAnsi="ＭＳ 明朝" w:hint="eastAsia"/>
        </w:rPr>
        <w:t xml:space="preserve"> 91,800</w:t>
      </w:r>
      <w:r>
        <w:rPr>
          <w:rFonts w:hAnsi="ＭＳ 明朝" w:hint="eastAsia"/>
        </w:rPr>
        <w:t>円</w:t>
      </w:r>
    </w:p>
    <w:p w:rsidR="009065B6" w:rsidRDefault="009065B6">
      <w:pPr>
        <w:autoSpaceDN w:val="0"/>
        <w:ind w:leftChars="300" w:left="671"/>
        <w:rPr>
          <w:rFonts w:hAnsi="ＭＳ 明朝" w:hint="eastAsia"/>
        </w:rPr>
      </w:pPr>
      <w:r>
        <w:rPr>
          <w:rFonts w:hAnsi="ＭＳ 明朝" w:hint="eastAsia"/>
        </w:rPr>
        <w:t xml:space="preserve">⑵　区分Ｂ　　　</w:t>
      </w:r>
      <w:r>
        <w:rPr>
          <w:rFonts w:hAnsi="ＭＳ 明朝" w:hint="eastAsia"/>
        </w:rPr>
        <w:t xml:space="preserve"> 89,800</w:t>
      </w:r>
      <w:r>
        <w:rPr>
          <w:rFonts w:hAnsi="ＭＳ 明朝" w:hint="eastAsia"/>
        </w:rPr>
        <w:t>円</w:t>
      </w:r>
    </w:p>
    <w:p w:rsidR="009065B6" w:rsidRDefault="009065B6">
      <w:pPr>
        <w:autoSpaceDN w:val="0"/>
        <w:ind w:leftChars="300" w:left="671"/>
        <w:rPr>
          <w:rFonts w:hAnsi="ＭＳ 明朝" w:hint="eastAsia"/>
        </w:rPr>
      </w:pPr>
      <w:r>
        <w:rPr>
          <w:rFonts w:hAnsi="ＭＳ 明朝" w:hint="eastAsia"/>
        </w:rPr>
        <w:t xml:space="preserve">⑶　区分Ｃ　　　</w:t>
      </w:r>
      <w:r>
        <w:rPr>
          <w:rFonts w:hAnsi="ＭＳ 明朝" w:hint="eastAsia"/>
        </w:rPr>
        <w:t xml:space="preserve"> 87,800</w:t>
      </w:r>
      <w:r>
        <w:rPr>
          <w:rFonts w:hAnsi="ＭＳ 明朝" w:hint="eastAsia"/>
        </w:rPr>
        <w:t>円</w:t>
      </w:r>
    </w:p>
    <w:p w:rsidR="009065B6" w:rsidRDefault="009065B6">
      <w:pPr>
        <w:autoSpaceDN w:val="0"/>
        <w:ind w:leftChars="200" w:left="448"/>
        <w:rPr>
          <w:rFonts w:hAnsi="ＭＳ 明朝" w:hint="eastAsia"/>
        </w:rPr>
      </w:pPr>
      <w:r>
        <w:rPr>
          <w:rFonts w:hAnsi="ＭＳ 明朝" w:hint="eastAsia"/>
        </w:rPr>
        <w:t>㈥　分場による指定施設支援を提供する場合</w:t>
      </w:r>
    </w:p>
    <w:p w:rsidR="009065B6" w:rsidRDefault="009065B6">
      <w:pPr>
        <w:autoSpaceDN w:val="0"/>
        <w:ind w:leftChars="300" w:left="671"/>
        <w:rPr>
          <w:rFonts w:hAnsi="ＭＳ 明朝" w:hint="eastAsia"/>
        </w:rPr>
      </w:pPr>
      <w:r>
        <w:rPr>
          <w:rFonts w:hAnsi="ＭＳ 明朝" w:hint="eastAsia"/>
        </w:rPr>
        <w:t xml:space="preserve">⑴　区分Ａ　　　</w:t>
      </w:r>
      <w:r>
        <w:rPr>
          <w:rFonts w:hAnsi="ＭＳ 明朝" w:hint="eastAsia"/>
        </w:rPr>
        <w:t>115,700</w:t>
      </w:r>
      <w:r>
        <w:rPr>
          <w:rFonts w:hAnsi="ＭＳ 明朝" w:hint="eastAsia"/>
        </w:rPr>
        <w:t>円</w:t>
      </w:r>
    </w:p>
    <w:p w:rsidR="009065B6" w:rsidRDefault="009065B6">
      <w:pPr>
        <w:autoSpaceDN w:val="0"/>
        <w:ind w:leftChars="300" w:left="671"/>
        <w:rPr>
          <w:rFonts w:hAnsi="ＭＳ 明朝" w:hint="eastAsia"/>
        </w:rPr>
      </w:pPr>
      <w:r>
        <w:rPr>
          <w:rFonts w:hAnsi="ＭＳ 明朝" w:hint="eastAsia"/>
        </w:rPr>
        <w:t xml:space="preserve">⑵　区分Ｂ　　　</w:t>
      </w:r>
      <w:r>
        <w:rPr>
          <w:rFonts w:hAnsi="ＭＳ 明朝" w:hint="eastAsia"/>
        </w:rPr>
        <w:t>107,300</w:t>
      </w:r>
      <w:r>
        <w:rPr>
          <w:rFonts w:hAnsi="ＭＳ 明朝" w:hint="eastAsia"/>
        </w:rPr>
        <w:t>円</w:t>
      </w:r>
    </w:p>
    <w:p w:rsidR="009065B6" w:rsidRDefault="009065B6">
      <w:pPr>
        <w:autoSpaceDN w:val="0"/>
        <w:ind w:leftChars="300" w:left="671"/>
        <w:rPr>
          <w:rFonts w:hAnsi="ＭＳ 明朝" w:hint="eastAsia"/>
        </w:rPr>
      </w:pPr>
      <w:r>
        <w:rPr>
          <w:rFonts w:hAnsi="ＭＳ 明朝" w:hint="eastAsia"/>
        </w:rPr>
        <w:t xml:space="preserve">⑶　区分Ｃ　　　</w:t>
      </w:r>
      <w:r>
        <w:rPr>
          <w:rFonts w:hAnsi="ＭＳ 明朝" w:hint="eastAsia"/>
        </w:rPr>
        <w:t xml:space="preserve"> 98,900</w:t>
      </w:r>
      <w:r>
        <w:rPr>
          <w:rFonts w:hAnsi="ＭＳ 明朝" w:hint="eastAsia"/>
        </w:rPr>
        <w:t>円</w:t>
      </w:r>
    </w:p>
    <w:p w:rsidR="009065B6" w:rsidRDefault="009065B6">
      <w:pPr>
        <w:autoSpaceDN w:val="0"/>
        <w:ind w:leftChars="100" w:left="224"/>
        <w:rPr>
          <w:rFonts w:hAnsi="ＭＳ 明朝" w:hint="eastAsia"/>
        </w:rPr>
      </w:pPr>
      <w:r>
        <w:rPr>
          <w:rFonts w:hAnsi="ＭＳ 明朝" w:hint="eastAsia"/>
        </w:rPr>
        <w:t>ホ　指定特定身体障害者通所授産施設支援費</w:t>
      </w:r>
    </w:p>
    <w:p w:rsidR="009065B6" w:rsidRDefault="009065B6">
      <w:pPr>
        <w:autoSpaceDN w:val="0"/>
        <w:ind w:leftChars="200" w:left="448"/>
        <w:rPr>
          <w:rFonts w:hAnsi="ＭＳ 明朝" w:hint="eastAsia"/>
        </w:rPr>
      </w:pPr>
      <w:r>
        <w:rPr>
          <w:rFonts w:hAnsi="ＭＳ 明朝" w:hint="eastAsia"/>
        </w:rPr>
        <w:t>㈠　定員規模（分場の入所者の定員を除く。以下同じ。）が</w:t>
      </w:r>
      <w:r>
        <w:rPr>
          <w:rFonts w:hAnsi="ＭＳ 明朝" w:hint="eastAsia"/>
        </w:rPr>
        <w:t>20</w:t>
      </w:r>
      <w:r>
        <w:rPr>
          <w:rFonts w:hAnsi="ＭＳ 明朝" w:hint="eastAsia"/>
        </w:rPr>
        <w:t>人以下の施設</w:t>
      </w:r>
    </w:p>
    <w:p w:rsidR="009065B6" w:rsidRDefault="009065B6">
      <w:pPr>
        <w:autoSpaceDN w:val="0"/>
        <w:ind w:leftChars="300" w:left="671"/>
        <w:rPr>
          <w:rFonts w:hAnsi="ＭＳ 明朝" w:hint="eastAsia"/>
        </w:rPr>
      </w:pPr>
      <w:r>
        <w:rPr>
          <w:rFonts w:hAnsi="ＭＳ 明朝" w:hint="eastAsia"/>
        </w:rPr>
        <w:t xml:space="preserve">⑴　区分Ａ　　　</w:t>
      </w:r>
      <w:r>
        <w:rPr>
          <w:rFonts w:hAnsi="ＭＳ 明朝" w:hint="eastAsia"/>
        </w:rPr>
        <w:t>163,700</w:t>
      </w:r>
      <w:r>
        <w:rPr>
          <w:rFonts w:hAnsi="ＭＳ 明朝" w:hint="eastAsia"/>
        </w:rPr>
        <w:t>円</w:t>
      </w:r>
    </w:p>
    <w:p w:rsidR="009065B6" w:rsidRDefault="009065B6">
      <w:pPr>
        <w:autoSpaceDN w:val="0"/>
        <w:ind w:leftChars="300" w:left="671"/>
        <w:rPr>
          <w:rFonts w:hAnsi="ＭＳ 明朝" w:hint="eastAsia"/>
        </w:rPr>
      </w:pPr>
      <w:r>
        <w:rPr>
          <w:rFonts w:hAnsi="ＭＳ 明朝" w:hint="eastAsia"/>
        </w:rPr>
        <w:t xml:space="preserve">⑵　区分Ｂ　　　</w:t>
      </w:r>
      <w:r>
        <w:rPr>
          <w:rFonts w:hAnsi="ＭＳ 明朝" w:hint="eastAsia"/>
        </w:rPr>
        <w:t>155,700</w:t>
      </w:r>
      <w:r>
        <w:rPr>
          <w:rFonts w:hAnsi="ＭＳ 明朝" w:hint="eastAsia"/>
        </w:rPr>
        <w:t>円</w:t>
      </w:r>
    </w:p>
    <w:p w:rsidR="009065B6" w:rsidRDefault="009065B6">
      <w:pPr>
        <w:autoSpaceDN w:val="0"/>
        <w:ind w:leftChars="300" w:left="671"/>
        <w:rPr>
          <w:rFonts w:hAnsi="ＭＳ 明朝" w:hint="eastAsia"/>
        </w:rPr>
      </w:pPr>
      <w:r>
        <w:rPr>
          <w:rFonts w:hAnsi="ＭＳ 明朝" w:hint="eastAsia"/>
        </w:rPr>
        <w:t xml:space="preserve">⑶　区分Ｃ　　　</w:t>
      </w:r>
      <w:r>
        <w:rPr>
          <w:rFonts w:hAnsi="ＭＳ 明朝" w:hint="eastAsia"/>
        </w:rPr>
        <w:t>139,200</w:t>
      </w:r>
      <w:r>
        <w:rPr>
          <w:rFonts w:hAnsi="ＭＳ 明朝" w:hint="eastAsia"/>
        </w:rPr>
        <w:t>円</w:t>
      </w:r>
    </w:p>
    <w:p w:rsidR="009065B6" w:rsidRDefault="009065B6">
      <w:pPr>
        <w:autoSpaceDN w:val="0"/>
        <w:ind w:leftChars="200" w:left="448"/>
        <w:rPr>
          <w:rFonts w:hAnsi="ＭＳ 明朝" w:hint="eastAsia"/>
        </w:rPr>
      </w:pPr>
      <w:r>
        <w:rPr>
          <w:rFonts w:hAnsi="ＭＳ 明朝" w:hint="eastAsia"/>
        </w:rPr>
        <w:t>㈡　定員規模が</w:t>
      </w:r>
      <w:r>
        <w:rPr>
          <w:rFonts w:hAnsi="ＭＳ 明朝" w:hint="eastAsia"/>
        </w:rPr>
        <w:t>21</w:t>
      </w:r>
      <w:r>
        <w:rPr>
          <w:rFonts w:hAnsi="ＭＳ 明朝" w:hint="eastAsia"/>
        </w:rPr>
        <w:t>人以上</w:t>
      </w:r>
      <w:r>
        <w:rPr>
          <w:rFonts w:hAnsi="ＭＳ 明朝" w:hint="eastAsia"/>
        </w:rPr>
        <w:t>40</w:t>
      </w:r>
      <w:r>
        <w:rPr>
          <w:rFonts w:hAnsi="ＭＳ 明朝" w:hint="eastAsia"/>
        </w:rPr>
        <w:t>人以下の施設</w:t>
      </w:r>
    </w:p>
    <w:p w:rsidR="009065B6" w:rsidRDefault="009065B6">
      <w:pPr>
        <w:autoSpaceDN w:val="0"/>
        <w:ind w:leftChars="300" w:left="671"/>
        <w:rPr>
          <w:rFonts w:hAnsi="ＭＳ 明朝" w:hint="eastAsia"/>
        </w:rPr>
      </w:pPr>
      <w:r>
        <w:rPr>
          <w:rFonts w:hAnsi="ＭＳ 明朝" w:hint="eastAsia"/>
        </w:rPr>
        <w:t xml:space="preserve">⑴　区分Ａ　　　</w:t>
      </w:r>
      <w:r>
        <w:rPr>
          <w:rFonts w:hAnsi="ＭＳ 明朝" w:hint="eastAsia"/>
        </w:rPr>
        <w:t>131,500</w:t>
      </w:r>
      <w:r>
        <w:rPr>
          <w:rFonts w:hAnsi="ＭＳ 明朝" w:hint="eastAsia"/>
        </w:rPr>
        <w:t>円</w:t>
      </w:r>
    </w:p>
    <w:p w:rsidR="009065B6" w:rsidRDefault="009065B6">
      <w:pPr>
        <w:autoSpaceDN w:val="0"/>
        <w:ind w:leftChars="300" w:left="671"/>
        <w:rPr>
          <w:rFonts w:hAnsi="ＭＳ 明朝" w:hint="eastAsia"/>
        </w:rPr>
      </w:pPr>
      <w:r>
        <w:rPr>
          <w:rFonts w:hAnsi="ＭＳ 明朝" w:hint="eastAsia"/>
        </w:rPr>
        <w:t xml:space="preserve">⑵　区分Ｂ　　　</w:t>
      </w:r>
      <w:r>
        <w:rPr>
          <w:rFonts w:hAnsi="ＭＳ 明朝" w:hint="eastAsia"/>
        </w:rPr>
        <w:t>126,200</w:t>
      </w:r>
      <w:r>
        <w:rPr>
          <w:rFonts w:hAnsi="ＭＳ 明朝" w:hint="eastAsia"/>
        </w:rPr>
        <w:t>円</w:t>
      </w:r>
    </w:p>
    <w:p w:rsidR="009065B6" w:rsidRDefault="009065B6">
      <w:pPr>
        <w:autoSpaceDN w:val="0"/>
        <w:ind w:leftChars="300" w:left="671"/>
        <w:rPr>
          <w:rFonts w:hAnsi="ＭＳ 明朝" w:hint="eastAsia"/>
        </w:rPr>
      </w:pPr>
      <w:r>
        <w:rPr>
          <w:rFonts w:hAnsi="ＭＳ 明朝" w:hint="eastAsia"/>
        </w:rPr>
        <w:t xml:space="preserve">⑶　区分Ｃ　　　</w:t>
      </w:r>
      <w:r>
        <w:rPr>
          <w:rFonts w:hAnsi="ＭＳ 明朝" w:hint="eastAsia"/>
        </w:rPr>
        <w:t>120,900</w:t>
      </w:r>
      <w:r>
        <w:rPr>
          <w:rFonts w:hAnsi="ＭＳ 明朝" w:hint="eastAsia"/>
        </w:rPr>
        <w:t>円</w:t>
      </w:r>
    </w:p>
    <w:p w:rsidR="009065B6" w:rsidRDefault="009065B6">
      <w:pPr>
        <w:autoSpaceDN w:val="0"/>
        <w:ind w:leftChars="200" w:left="448"/>
        <w:rPr>
          <w:rFonts w:hAnsi="ＭＳ 明朝" w:hint="eastAsia"/>
        </w:rPr>
      </w:pPr>
      <w:r>
        <w:rPr>
          <w:rFonts w:hAnsi="ＭＳ 明朝" w:hint="eastAsia"/>
        </w:rPr>
        <w:t>㈢　定員規模が</w:t>
      </w:r>
      <w:r>
        <w:rPr>
          <w:rFonts w:hAnsi="ＭＳ 明朝" w:hint="eastAsia"/>
        </w:rPr>
        <w:t>41</w:t>
      </w:r>
      <w:r>
        <w:rPr>
          <w:rFonts w:hAnsi="ＭＳ 明朝" w:hint="eastAsia"/>
        </w:rPr>
        <w:t>人以上</w:t>
      </w:r>
      <w:r>
        <w:rPr>
          <w:rFonts w:hAnsi="ＭＳ 明朝" w:hint="eastAsia"/>
        </w:rPr>
        <w:t>60</w:t>
      </w:r>
      <w:r>
        <w:rPr>
          <w:rFonts w:hAnsi="ＭＳ 明朝" w:hint="eastAsia"/>
        </w:rPr>
        <w:t>人以下の施設</w:t>
      </w:r>
    </w:p>
    <w:p w:rsidR="009065B6" w:rsidRDefault="009065B6">
      <w:pPr>
        <w:autoSpaceDN w:val="0"/>
        <w:ind w:leftChars="300" w:left="671"/>
        <w:rPr>
          <w:rFonts w:hAnsi="ＭＳ 明朝" w:hint="eastAsia"/>
        </w:rPr>
      </w:pPr>
      <w:r>
        <w:rPr>
          <w:rFonts w:hAnsi="ＭＳ 明朝" w:hint="eastAsia"/>
        </w:rPr>
        <w:t xml:space="preserve">⑴　区分Ａ　　　</w:t>
      </w:r>
      <w:r>
        <w:rPr>
          <w:rFonts w:hAnsi="ＭＳ 明朝" w:hint="eastAsia"/>
        </w:rPr>
        <w:t>107,700</w:t>
      </w:r>
      <w:r>
        <w:rPr>
          <w:rFonts w:hAnsi="ＭＳ 明朝" w:hint="eastAsia"/>
        </w:rPr>
        <w:t>円</w:t>
      </w:r>
    </w:p>
    <w:p w:rsidR="009065B6" w:rsidRDefault="009065B6">
      <w:pPr>
        <w:autoSpaceDN w:val="0"/>
        <w:ind w:leftChars="300" w:left="671"/>
        <w:rPr>
          <w:rFonts w:hAnsi="ＭＳ 明朝" w:hint="eastAsia"/>
        </w:rPr>
      </w:pPr>
      <w:r>
        <w:rPr>
          <w:rFonts w:hAnsi="ＭＳ 明朝" w:hint="eastAsia"/>
        </w:rPr>
        <w:t xml:space="preserve">⑵　区分Ｂ　　　</w:t>
      </w:r>
      <w:r>
        <w:rPr>
          <w:rFonts w:hAnsi="ＭＳ 明朝" w:hint="eastAsia"/>
        </w:rPr>
        <w:t>104,500</w:t>
      </w:r>
      <w:r>
        <w:rPr>
          <w:rFonts w:hAnsi="ＭＳ 明朝" w:hint="eastAsia"/>
        </w:rPr>
        <w:t>円</w:t>
      </w:r>
    </w:p>
    <w:p w:rsidR="009065B6" w:rsidRDefault="009065B6">
      <w:pPr>
        <w:autoSpaceDN w:val="0"/>
        <w:ind w:leftChars="300" w:left="671"/>
        <w:rPr>
          <w:rFonts w:hAnsi="ＭＳ 明朝" w:hint="eastAsia"/>
        </w:rPr>
      </w:pPr>
      <w:r>
        <w:rPr>
          <w:rFonts w:hAnsi="ＭＳ 明朝" w:hint="eastAsia"/>
        </w:rPr>
        <w:t xml:space="preserve">⑶　区分Ｃ　　　</w:t>
      </w:r>
      <w:r>
        <w:rPr>
          <w:rFonts w:hAnsi="ＭＳ 明朝" w:hint="eastAsia"/>
        </w:rPr>
        <w:t xml:space="preserve"> 97,900</w:t>
      </w:r>
      <w:r>
        <w:rPr>
          <w:rFonts w:hAnsi="ＭＳ 明朝" w:hint="eastAsia"/>
        </w:rPr>
        <w:t>円</w:t>
      </w:r>
    </w:p>
    <w:p w:rsidR="009065B6" w:rsidRDefault="009065B6">
      <w:pPr>
        <w:autoSpaceDN w:val="0"/>
        <w:ind w:leftChars="200" w:left="448"/>
        <w:rPr>
          <w:rFonts w:hAnsi="ＭＳ 明朝" w:hint="eastAsia"/>
        </w:rPr>
      </w:pPr>
      <w:r>
        <w:rPr>
          <w:rFonts w:hAnsi="ＭＳ 明朝" w:hint="eastAsia"/>
        </w:rPr>
        <w:t>㈣　定員規模が</w:t>
      </w:r>
      <w:r>
        <w:rPr>
          <w:rFonts w:hAnsi="ＭＳ 明朝" w:hint="eastAsia"/>
        </w:rPr>
        <w:t>61</w:t>
      </w:r>
      <w:r>
        <w:rPr>
          <w:rFonts w:hAnsi="ＭＳ 明朝" w:hint="eastAsia"/>
        </w:rPr>
        <w:t>人以上の施設</w:t>
      </w:r>
    </w:p>
    <w:p w:rsidR="009065B6" w:rsidRDefault="009065B6">
      <w:pPr>
        <w:autoSpaceDN w:val="0"/>
        <w:ind w:leftChars="300" w:left="671"/>
        <w:rPr>
          <w:rFonts w:hAnsi="ＭＳ 明朝" w:hint="eastAsia"/>
        </w:rPr>
      </w:pPr>
      <w:r>
        <w:rPr>
          <w:rFonts w:hAnsi="ＭＳ 明朝" w:hint="eastAsia"/>
        </w:rPr>
        <w:t xml:space="preserve">⑴　区分Ａ　　　</w:t>
      </w:r>
      <w:r>
        <w:rPr>
          <w:rFonts w:hAnsi="ＭＳ 明朝" w:hint="eastAsia"/>
        </w:rPr>
        <w:t xml:space="preserve"> 94,700</w:t>
      </w:r>
      <w:r>
        <w:rPr>
          <w:rFonts w:hAnsi="ＭＳ 明朝" w:hint="eastAsia"/>
        </w:rPr>
        <w:t>円</w:t>
      </w:r>
    </w:p>
    <w:p w:rsidR="009065B6" w:rsidRDefault="009065B6">
      <w:pPr>
        <w:autoSpaceDN w:val="0"/>
        <w:ind w:leftChars="300" w:left="671"/>
        <w:rPr>
          <w:rFonts w:hAnsi="ＭＳ 明朝" w:hint="eastAsia"/>
        </w:rPr>
      </w:pPr>
      <w:r>
        <w:rPr>
          <w:rFonts w:hAnsi="ＭＳ 明朝" w:hint="eastAsia"/>
        </w:rPr>
        <w:t xml:space="preserve">⑵　区分Ｂ　　　</w:t>
      </w:r>
      <w:r>
        <w:rPr>
          <w:rFonts w:hAnsi="ＭＳ 明朝" w:hint="eastAsia"/>
        </w:rPr>
        <w:t xml:space="preserve"> 92,500</w:t>
      </w:r>
      <w:r>
        <w:rPr>
          <w:rFonts w:hAnsi="ＭＳ 明朝" w:hint="eastAsia"/>
        </w:rPr>
        <w:t>円</w:t>
      </w:r>
    </w:p>
    <w:p w:rsidR="009065B6" w:rsidRDefault="009065B6">
      <w:pPr>
        <w:autoSpaceDN w:val="0"/>
        <w:ind w:leftChars="300" w:left="671"/>
        <w:rPr>
          <w:rFonts w:hAnsi="ＭＳ 明朝" w:hint="eastAsia"/>
        </w:rPr>
      </w:pPr>
      <w:r>
        <w:rPr>
          <w:rFonts w:hAnsi="ＭＳ 明朝" w:hint="eastAsia"/>
        </w:rPr>
        <w:t xml:space="preserve">⑶　区分Ｃ　　　</w:t>
      </w:r>
      <w:r>
        <w:rPr>
          <w:rFonts w:hAnsi="ＭＳ 明朝" w:hint="eastAsia"/>
        </w:rPr>
        <w:t xml:space="preserve"> 87,700</w:t>
      </w:r>
      <w:r>
        <w:rPr>
          <w:rFonts w:hAnsi="ＭＳ 明朝" w:hint="eastAsia"/>
        </w:rPr>
        <w:t>円</w:t>
      </w:r>
    </w:p>
    <w:p w:rsidR="009065B6" w:rsidRDefault="009065B6">
      <w:pPr>
        <w:autoSpaceDN w:val="0"/>
        <w:ind w:leftChars="200" w:left="448"/>
        <w:rPr>
          <w:rFonts w:hAnsi="ＭＳ 明朝" w:hint="eastAsia"/>
        </w:rPr>
      </w:pPr>
      <w:r>
        <w:rPr>
          <w:rFonts w:hAnsi="ＭＳ 明朝" w:hint="eastAsia"/>
        </w:rPr>
        <w:t>㈤　分場による指定施設支援を提供する場合</w:t>
      </w:r>
    </w:p>
    <w:p w:rsidR="009065B6" w:rsidRDefault="009065B6">
      <w:pPr>
        <w:autoSpaceDN w:val="0"/>
        <w:ind w:leftChars="300" w:left="671"/>
        <w:rPr>
          <w:rFonts w:hAnsi="ＭＳ 明朝" w:hint="eastAsia"/>
        </w:rPr>
      </w:pPr>
      <w:r>
        <w:rPr>
          <w:rFonts w:hAnsi="ＭＳ 明朝" w:hint="eastAsia"/>
        </w:rPr>
        <w:t xml:space="preserve">⑴　区分Ａ　　　</w:t>
      </w:r>
      <w:r>
        <w:rPr>
          <w:rFonts w:hAnsi="ＭＳ 明朝" w:hint="eastAsia"/>
        </w:rPr>
        <w:t>115,700</w:t>
      </w:r>
      <w:r>
        <w:rPr>
          <w:rFonts w:hAnsi="ＭＳ 明朝" w:hint="eastAsia"/>
        </w:rPr>
        <w:t>円</w:t>
      </w:r>
    </w:p>
    <w:p w:rsidR="009065B6" w:rsidRDefault="009065B6">
      <w:pPr>
        <w:autoSpaceDN w:val="0"/>
        <w:ind w:leftChars="300" w:left="671"/>
        <w:rPr>
          <w:rFonts w:hAnsi="ＭＳ 明朝" w:hint="eastAsia"/>
        </w:rPr>
      </w:pPr>
      <w:r>
        <w:rPr>
          <w:rFonts w:hAnsi="ＭＳ 明朝" w:hint="eastAsia"/>
        </w:rPr>
        <w:t xml:space="preserve">⑵　区分Ｂ　　　</w:t>
      </w:r>
      <w:r>
        <w:rPr>
          <w:rFonts w:hAnsi="ＭＳ 明朝" w:hint="eastAsia"/>
        </w:rPr>
        <w:t>107,300</w:t>
      </w:r>
      <w:r>
        <w:rPr>
          <w:rFonts w:hAnsi="ＭＳ 明朝" w:hint="eastAsia"/>
        </w:rPr>
        <w:t>円</w:t>
      </w:r>
    </w:p>
    <w:p w:rsidR="009065B6" w:rsidRDefault="009065B6">
      <w:pPr>
        <w:autoSpaceDN w:val="0"/>
        <w:ind w:leftChars="300" w:left="671"/>
        <w:rPr>
          <w:rFonts w:hAnsi="ＭＳ 明朝" w:hint="eastAsia"/>
        </w:rPr>
      </w:pPr>
      <w:r>
        <w:rPr>
          <w:rFonts w:hAnsi="ＭＳ 明朝" w:hint="eastAsia"/>
        </w:rPr>
        <w:t xml:space="preserve">⑶　区分Ｃ　　　</w:t>
      </w:r>
      <w:r>
        <w:rPr>
          <w:rFonts w:hAnsi="ＭＳ 明朝" w:hint="eastAsia"/>
        </w:rPr>
        <w:t xml:space="preserve"> 98,900</w:t>
      </w:r>
      <w:r>
        <w:rPr>
          <w:rFonts w:hAnsi="ＭＳ 明朝" w:hint="eastAsia"/>
        </w:rPr>
        <w:t>円</w:t>
      </w:r>
    </w:p>
    <w:p w:rsidR="009065B6" w:rsidRDefault="009065B6">
      <w:pPr>
        <w:autoSpaceDN w:val="0"/>
        <w:ind w:leftChars="400" w:left="895"/>
        <w:rPr>
          <w:rFonts w:hAnsi="ＭＳ 明朝" w:hint="eastAsia"/>
        </w:rPr>
      </w:pPr>
      <w:r>
        <w:rPr>
          <w:rFonts w:hAnsi="ＭＳ 明朝" w:hint="eastAsia"/>
        </w:rPr>
        <w:t>注</w:t>
      </w:r>
    </w:p>
    <w:p w:rsidR="009065B6" w:rsidRDefault="009065B6">
      <w:pPr>
        <w:autoSpaceDN w:val="0"/>
        <w:ind w:leftChars="500" w:left="1343" w:hangingChars="100" w:hanging="224"/>
        <w:rPr>
          <w:rFonts w:hAnsi="ＭＳ 明朝" w:hint="eastAsia"/>
        </w:rPr>
      </w:pPr>
      <w:r>
        <w:rPr>
          <w:rFonts w:hAnsi="ＭＳ 明朝" w:hint="eastAsia"/>
        </w:rPr>
        <w:t>⑴　指定特定身体障害者入所授産施設（指定施設支援基準第</w:t>
      </w:r>
      <w:r>
        <w:rPr>
          <w:rFonts w:hAnsi="ＭＳ 明朝" w:hint="eastAsia"/>
        </w:rPr>
        <w:t>2</w:t>
      </w:r>
      <w:r>
        <w:rPr>
          <w:rFonts w:hAnsi="ＭＳ 明朝" w:hint="eastAsia"/>
        </w:rPr>
        <w:t>条第</w:t>
      </w:r>
      <w:r>
        <w:rPr>
          <w:rFonts w:hAnsi="ＭＳ 明朝" w:hint="eastAsia"/>
        </w:rPr>
        <w:t>3</w:t>
      </w:r>
      <w:r>
        <w:rPr>
          <w:rFonts w:hAnsi="ＭＳ 明朝" w:hint="eastAsia"/>
        </w:rPr>
        <w:t>号イに規定する指定特定身体障害者入所授産施設をいう。）又は指定特定身体障害者通所授産施設（指定施設支援基準第</w:t>
      </w:r>
      <w:r>
        <w:rPr>
          <w:rFonts w:hAnsi="ＭＳ 明朝" w:hint="eastAsia"/>
        </w:rPr>
        <w:t>2</w:t>
      </w:r>
      <w:r>
        <w:rPr>
          <w:rFonts w:hAnsi="ＭＳ 明朝" w:hint="eastAsia"/>
        </w:rPr>
        <w:t>条第</w:t>
      </w:r>
      <w:r>
        <w:rPr>
          <w:rFonts w:hAnsi="ＭＳ 明朝" w:hint="eastAsia"/>
        </w:rPr>
        <w:t>3</w:t>
      </w:r>
      <w:r>
        <w:rPr>
          <w:rFonts w:hAnsi="ＭＳ 明朝" w:hint="eastAsia"/>
        </w:rPr>
        <w:t>号ロに規定する指定特定身体障害者通所授産施設をいう。）（それぞれ指定施設支援基準第</w:t>
      </w:r>
      <w:r>
        <w:rPr>
          <w:rFonts w:hAnsi="ＭＳ 明朝" w:hint="eastAsia"/>
        </w:rPr>
        <w:t>51</w:t>
      </w:r>
      <w:r>
        <w:rPr>
          <w:rFonts w:hAnsi="ＭＳ 明朝" w:hint="eastAsia"/>
        </w:rPr>
        <w:t>条第</w:t>
      </w:r>
      <w:r>
        <w:rPr>
          <w:rFonts w:hAnsi="ＭＳ 明朝" w:hint="eastAsia"/>
        </w:rPr>
        <w:t>1</w:t>
      </w:r>
      <w:r>
        <w:rPr>
          <w:rFonts w:hAnsi="ＭＳ 明朝" w:hint="eastAsia"/>
        </w:rPr>
        <w:t>項に規定する分場を含む。以下「指定特定身体障害者授産施設」という。）において、指定施設支援を行った場合に、入所者の障害程度区分（法第</w:t>
      </w:r>
      <w:r>
        <w:rPr>
          <w:rFonts w:hAnsi="ＭＳ 明朝" w:hint="eastAsia"/>
        </w:rPr>
        <w:t>17</w:t>
      </w:r>
      <w:r>
        <w:rPr>
          <w:rFonts w:hAnsi="ＭＳ 明朝" w:hint="eastAsia"/>
        </w:rPr>
        <w:t>条の</w:t>
      </w:r>
      <w:r>
        <w:rPr>
          <w:rFonts w:hAnsi="ＭＳ 明朝" w:hint="eastAsia"/>
        </w:rPr>
        <w:t>3</w:t>
      </w:r>
      <w:r>
        <w:rPr>
          <w:rFonts w:hAnsi="ＭＳ 明朝" w:hint="eastAsia"/>
        </w:rPr>
        <w:t>第</w:t>
      </w:r>
      <w:r>
        <w:rPr>
          <w:rFonts w:hAnsi="ＭＳ 明朝" w:hint="eastAsia"/>
        </w:rPr>
        <w:t>10</w:t>
      </w:r>
      <w:r>
        <w:rPr>
          <w:rFonts w:hAnsi="ＭＳ 明朝" w:hint="eastAsia"/>
        </w:rPr>
        <w:t>項に規定する身体障害程度区分をいう。以下同じ。）に応じて、それぞれ所定額を算定する。ただし、地方公共団体が設置した指定特定身体障害者療護施設の場合は、所定額の</w:t>
      </w:r>
      <w:r>
        <w:rPr>
          <w:rFonts w:hAnsi="ＭＳ 明朝" w:hint="eastAsia"/>
        </w:rPr>
        <w:t>1000</w:t>
      </w:r>
      <w:r>
        <w:rPr>
          <w:rFonts w:hAnsi="ＭＳ 明朝" w:hint="eastAsia"/>
        </w:rPr>
        <w:t>分の</w:t>
      </w:r>
      <w:r>
        <w:rPr>
          <w:rFonts w:hAnsi="ＭＳ 明朝" w:hint="eastAsia"/>
        </w:rPr>
        <w:t>965</w:t>
      </w:r>
      <w:r>
        <w:rPr>
          <w:rFonts w:hAnsi="ＭＳ 明朝" w:hint="eastAsia"/>
        </w:rPr>
        <w:t>に相当する額を算定する。</w:t>
      </w:r>
    </w:p>
    <w:p w:rsidR="009065B6" w:rsidRDefault="009065B6">
      <w:pPr>
        <w:autoSpaceDN w:val="0"/>
        <w:ind w:leftChars="500" w:left="1343" w:hangingChars="100" w:hanging="224"/>
        <w:rPr>
          <w:rFonts w:hAnsi="ＭＳ 明朝" w:hint="eastAsia"/>
        </w:rPr>
      </w:pPr>
      <w:r>
        <w:rPr>
          <w:rFonts w:hAnsi="ＭＳ 明朝" w:hint="eastAsia"/>
        </w:rPr>
        <w:t>⑵　旧措置入所者（社会福祉の増進のための社会福祉事業法等の一部を改定する等の法律（平成</w:t>
      </w:r>
      <w:r>
        <w:rPr>
          <w:rFonts w:hAnsi="ＭＳ 明朝" w:hint="eastAsia"/>
        </w:rPr>
        <w:t>12</w:t>
      </w:r>
      <w:r>
        <w:rPr>
          <w:rFonts w:hAnsi="ＭＳ 明朝" w:hint="eastAsia"/>
        </w:rPr>
        <w:t>年法律第</w:t>
      </w:r>
      <w:r>
        <w:rPr>
          <w:rFonts w:hAnsi="ＭＳ 明朝" w:hint="eastAsia"/>
        </w:rPr>
        <w:t>111</w:t>
      </w:r>
      <w:r>
        <w:rPr>
          <w:rFonts w:hAnsi="ＭＳ 明朝" w:hint="eastAsia"/>
        </w:rPr>
        <w:t>号）附則第</w:t>
      </w:r>
      <w:r>
        <w:rPr>
          <w:rFonts w:hAnsi="ＭＳ 明朝" w:hint="eastAsia"/>
        </w:rPr>
        <w:t>12</w:t>
      </w:r>
      <w:r>
        <w:rPr>
          <w:rFonts w:hAnsi="ＭＳ 明朝" w:hint="eastAsia"/>
        </w:rPr>
        <w:t>条第</w:t>
      </w:r>
      <w:r>
        <w:rPr>
          <w:rFonts w:hAnsi="ＭＳ 明朝" w:hint="eastAsia"/>
        </w:rPr>
        <w:t>1</w:t>
      </w:r>
      <w:r>
        <w:rPr>
          <w:rFonts w:hAnsi="ＭＳ 明朝" w:hint="eastAsia"/>
        </w:rPr>
        <w:t>項に規定する旧措置入所者をいい、法第</w:t>
      </w:r>
      <w:r>
        <w:rPr>
          <w:rFonts w:hAnsi="ＭＳ 明朝" w:hint="eastAsia"/>
        </w:rPr>
        <w:t>17</w:t>
      </w:r>
      <w:r>
        <w:rPr>
          <w:rFonts w:hAnsi="ＭＳ 明朝" w:hint="eastAsia"/>
        </w:rPr>
        <w:t>条の</w:t>
      </w:r>
      <w:r>
        <w:rPr>
          <w:rFonts w:hAnsi="ＭＳ 明朝" w:hint="eastAsia"/>
        </w:rPr>
        <w:t>11</w:t>
      </w:r>
      <w:r>
        <w:rPr>
          <w:rFonts w:hAnsi="ＭＳ 明朝" w:hint="eastAsia"/>
        </w:rPr>
        <w:t>第</w:t>
      </w:r>
      <w:r>
        <w:rPr>
          <w:rFonts w:hAnsi="ＭＳ 明朝" w:hint="eastAsia"/>
        </w:rPr>
        <w:t>3</w:t>
      </w:r>
      <w:r>
        <w:rPr>
          <w:rFonts w:hAnsi="ＭＳ 明朝" w:hint="eastAsia"/>
        </w:rPr>
        <w:t>項に規定する施設支給決定を受けた者を除く。以下同じ。）に対し、重度身体障害者授産施設（身体障害者更生援護施設の設備及び運営に関する基準第</w:t>
      </w:r>
      <w:r>
        <w:rPr>
          <w:rFonts w:hAnsi="ＭＳ 明朝" w:hint="eastAsia"/>
        </w:rPr>
        <w:t>30</w:t>
      </w:r>
      <w:r>
        <w:rPr>
          <w:rFonts w:hAnsi="ＭＳ 明朝" w:hint="eastAsia"/>
        </w:rPr>
        <w:t>条第</w:t>
      </w:r>
      <w:r>
        <w:rPr>
          <w:rFonts w:hAnsi="ＭＳ 明朝" w:hint="eastAsia"/>
        </w:rPr>
        <w:t>2</w:t>
      </w:r>
      <w:r>
        <w:rPr>
          <w:rFonts w:hAnsi="ＭＳ 明朝" w:hint="eastAsia"/>
        </w:rPr>
        <w:t>号に規定する重度身体障害者授産施設をいう。注⑶において同じ。）において、入所の指定施設支援を行った場合は、当該入所者を区分Ａに該当するものとみなして所定額を算定し、それ以外の指定特定身体障害者授産施設において、入所による指定施設支援を行った場合は、当該入所者を区分Ｃに該当するものとみなして所定額を算定し、指定特定身体障害者授産施設において、通所による指定施設支援を行った場合は、当該入所者を区分Ｂに該当するものとみなして所定額を算定する。</w:t>
      </w:r>
    </w:p>
    <w:p w:rsidR="009065B6" w:rsidRDefault="009065B6">
      <w:pPr>
        <w:autoSpaceDN w:val="0"/>
        <w:ind w:leftChars="500" w:left="1343" w:hangingChars="100" w:hanging="224"/>
        <w:rPr>
          <w:rFonts w:hAnsi="ＭＳ 明朝" w:hint="eastAsia"/>
        </w:rPr>
      </w:pPr>
      <w:r>
        <w:rPr>
          <w:rFonts w:hAnsi="ＭＳ 明朝" w:hint="eastAsia"/>
        </w:rPr>
        <w:t>⑶　区分Ａに該当する者又は重度身体障害者授産施設の旧措置入所者であって重複障害者である入所者に対して、入所による指定施設支援を行った場合は、重度重複障害者加算として、</w:t>
      </w:r>
      <w:r>
        <w:rPr>
          <w:rFonts w:hAnsi="ＭＳ 明朝" w:hint="eastAsia"/>
        </w:rPr>
        <w:t>1</w:t>
      </w:r>
      <w:r>
        <w:rPr>
          <w:rFonts w:hAnsi="ＭＳ 明朝" w:hint="eastAsia"/>
        </w:rPr>
        <w:t>月につき</w:t>
      </w:r>
      <w:r>
        <w:rPr>
          <w:rFonts w:hAnsi="ＭＳ 明朝" w:hint="eastAsia"/>
        </w:rPr>
        <w:t>31,900</w:t>
      </w:r>
      <w:r>
        <w:rPr>
          <w:rFonts w:hAnsi="ＭＳ 明朝" w:hint="eastAsia"/>
        </w:rPr>
        <w:t>円を、通所による指定施設支援を行った場合は、重度重複障害者加算として、</w:t>
      </w:r>
      <w:r>
        <w:rPr>
          <w:rFonts w:hAnsi="ＭＳ 明朝" w:hint="eastAsia"/>
        </w:rPr>
        <w:t>1</w:t>
      </w:r>
      <w:r>
        <w:rPr>
          <w:rFonts w:hAnsi="ＭＳ 明朝" w:hint="eastAsia"/>
        </w:rPr>
        <w:t>月につき</w:t>
      </w:r>
      <w:r>
        <w:rPr>
          <w:rFonts w:hAnsi="ＭＳ 明朝" w:hint="eastAsia"/>
        </w:rPr>
        <w:t>10,300</w:t>
      </w:r>
      <w:r>
        <w:rPr>
          <w:rFonts w:hAnsi="ＭＳ 明朝" w:hint="eastAsia"/>
        </w:rPr>
        <w:t>円を所定額に加算する。</w:t>
      </w:r>
    </w:p>
    <w:p w:rsidR="009065B6" w:rsidRDefault="009065B6">
      <w:pPr>
        <w:autoSpaceDN w:val="0"/>
        <w:ind w:leftChars="500" w:left="1343" w:hangingChars="100" w:hanging="224"/>
        <w:rPr>
          <w:rFonts w:hAnsi="ＭＳ 明朝" w:hint="eastAsia"/>
        </w:rPr>
      </w:pPr>
      <w:r>
        <w:rPr>
          <w:rFonts w:hAnsi="ＭＳ 明朝" w:hint="eastAsia"/>
        </w:rPr>
        <w:t>⑷　入所者が病院又は診療所への入院を要した場合は、入院期間中所定額の</w:t>
      </w:r>
      <w:r>
        <w:rPr>
          <w:rFonts w:hAnsi="ＭＳ 明朝" w:hint="eastAsia"/>
        </w:rPr>
        <w:t>100</w:t>
      </w:r>
      <w:r>
        <w:rPr>
          <w:rFonts w:hAnsi="ＭＳ 明朝" w:hint="eastAsia"/>
        </w:rPr>
        <w:t>分の</w:t>
      </w:r>
      <w:r>
        <w:rPr>
          <w:rFonts w:hAnsi="ＭＳ 明朝" w:hint="eastAsia"/>
        </w:rPr>
        <w:t>80</w:t>
      </w:r>
      <w:r>
        <w:rPr>
          <w:rFonts w:hAnsi="ＭＳ 明朝" w:hint="eastAsia"/>
        </w:rPr>
        <w:t>に相当する額を算定する</w:t>
      </w:r>
    </w:p>
    <w:p w:rsidR="009065B6" w:rsidRDefault="009065B6">
      <w:pPr>
        <w:tabs>
          <w:tab w:val="right" w:pos="6915"/>
        </w:tabs>
        <w:autoSpaceDN w:val="0"/>
        <w:ind w:leftChars="150" w:left="336"/>
        <w:rPr>
          <w:rFonts w:hAnsi="ＭＳ 明朝" w:hint="eastAsia"/>
        </w:rPr>
      </w:pPr>
      <w:r>
        <w:rPr>
          <w:rFonts w:hAnsi="ＭＳ 明朝" w:hint="eastAsia"/>
        </w:rPr>
        <w:t>2</w:t>
      </w:r>
      <w:r>
        <w:rPr>
          <w:rFonts w:hAnsi="ＭＳ 明朝" w:hint="eastAsia"/>
        </w:rPr>
        <w:t xml:space="preserve">　入所時特別支援加算　　　</w:t>
      </w:r>
      <w:r>
        <w:rPr>
          <w:rFonts w:hAnsi="ＭＳ 明朝" w:hint="eastAsia"/>
        </w:rPr>
        <w:t>22,300</w:t>
      </w:r>
      <w:r>
        <w:rPr>
          <w:rFonts w:hAnsi="ＭＳ 明朝" w:hint="eastAsia"/>
        </w:rPr>
        <w:t>円</w:t>
      </w:r>
    </w:p>
    <w:p w:rsidR="009065B6" w:rsidRDefault="009065B6">
      <w:pPr>
        <w:tabs>
          <w:tab w:val="right" w:pos="6915"/>
        </w:tabs>
        <w:autoSpaceDN w:val="0"/>
        <w:ind w:leftChars="200" w:left="448"/>
        <w:rPr>
          <w:rFonts w:hAnsi="ＭＳ 明朝" w:hint="eastAsia"/>
        </w:rPr>
      </w:pPr>
      <w:r>
        <w:rPr>
          <w:rFonts w:hAnsi="ＭＳ 明朝" w:hint="eastAsia"/>
        </w:rPr>
        <w:t>注</w:t>
      </w:r>
    </w:p>
    <w:p w:rsidR="009065B6" w:rsidRDefault="009065B6">
      <w:pPr>
        <w:tabs>
          <w:tab w:val="right" w:pos="6915"/>
        </w:tabs>
        <w:autoSpaceDN w:val="0"/>
        <w:ind w:leftChars="300" w:left="671" w:firstLineChars="100" w:firstLine="224"/>
        <w:rPr>
          <w:rFonts w:hAnsi="ＭＳ 明朝" w:hint="eastAsia"/>
        </w:rPr>
      </w:pPr>
      <w:r>
        <w:rPr>
          <w:rFonts w:hAnsi="ＭＳ 明朝" w:hint="eastAsia"/>
        </w:rPr>
        <w:t>新たに入所者を受け入れた場合、入所時特別支援加算として、入所日の属する月の翌月（月の初日に入所した場合は、当該月）に、当該対象者</w:t>
      </w:r>
      <w:r>
        <w:rPr>
          <w:rFonts w:hAnsi="ＭＳ 明朝" w:hint="eastAsia"/>
        </w:rPr>
        <w:t>1</w:t>
      </w:r>
      <w:r>
        <w:rPr>
          <w:rFonts w:hAnsi="ＭＳ 明朝" w:hint="eastAsia"/>
        </w:rPr>
        <w:t>人につき所定額を加算する。</w:t>
      </w:r>
    </w:p>
    <w:p w:rsidR="009065B6" w:rsidRDefault="009065B6">
      <w:pPr>
        <w:tabs>
          <w:tab w:val="right" w:pos="6915"/>
        </w:tabs>
        <w:autoSpaceDN w:val="0"/>
        <w:ind w:leftChars="150" w:left="336"/>
        <w:rPr>
          <w:rFonts w:hAnsi="ＭＳ 明朝" w:hint="eastAsia"/>
        </w:rPr>
      </w:pPr>
      <w:r>
        <w:rPr>
          <w:rFonts w:hAnsi="ＭＳ 明朝" w:hint="eastAsia"/>
        </w:rPr>
        <w:t>3</w:t>
      </w:r>
      <w:r>
        <w:rPr>
          <w:rFonts w:hAnsi="ＭＳ 明朝" w:hint="eastAsia"/>
        </w:rPr>
        <w:t xml:space="preserve">　退所時特別支援加算　　　</w:t>
      </w:r>
      <w:r>
        <w:rPr>
          <w:rFonts w:hAnsi="ＭＳ 明朝" w:hint="eastAsia"/>
        </w:rPr>
        <w:t>21,800</w:t>
      </w:r>
      <w:r>
        <w:rPr>
          <w:rFonts w:hAnsi="ＭＳ 明朝" w:hint="eastAsia"/>
        </w:rPr>
        <w:t>円</w:t>
      </w:r>
    </w:p>
    <w:p w:rsidR="009065B6" w:rsidRDefault="009065B6">
      <w:pPr>
        <w:tabs>
          <w:tab w:val="right" w:pos="6915"/>
        </w:tabs>
        <w:autoSpaceDN w:val="0"/>
        <w:ind w:leftChars="200" w:left="448"/>
        <w:rPr>
          <w:rFonts w:hAnsi="ＭＳ 明朝" w:hint="eastAsia"/>
        </w:rPr>
      </w:pPr>
      <w:r>
        <w:rPr>
          <w:rFonts w:hAnsi="ＭＳ 明朝" w:hint="eastAsia"/>
        </w:rPr>
        <w:t>注</w:t>
      </w:r>
    </w:p>
    <w:p w:rsidR="009065B6" w:rsidRDefault="009065B6">
      <w:pPr>
        <w:autoSpaceDN w:val="0"/>
        <w:ind w:leftChars="300" w:left="671" w:firstLineChars="100" w:firstLine="224"/>
        <w:rPr>
          <w:rFonts w:hAnsi="ＭＳ 明朝" w:hint="eastAsia"/>
        </w:rPr>
      </w:pPr>
      <w:r>
        <w:rPr>
          <w:rFonts w:hAnsi="ＭＳ 明朝" w:hint="eastAsia"/>
        </w:rPr>
        <w:t>入所期間が</w:t>
      </w:r>
      <w:r>
        <w:rPr>
          <w:rFonts w:hAnsi="ＭＳ 明朝" w:hint="eastAsia"/>
        </w:rPr>
        <w:t>1</w:t>
      </w:r>
      <w:r>
        <w:rPr>
          <w:rFonts w:hAnsi="ＭＳ 明朝" w:hint="eastAsia"/>
        </w:rPr>
        <w:t>月を超えると見込まれる入所者の退所による居宅生活（福祉ホームを含む。）に先立って、指定施設支援基準第</w:t>
      </w:r>
      <w:r>
        <w:rPr>
          <w:rFonts w:hAnsi="ＭＳ 明朝" w:hint="eastAsia"/>
        </w:rPr>
        <w:t>3</w:t>
      </w:r>
      <w:r>
        <w:rPr>
          <w:rFonts w:hAnsi="ＭＳ 明朝" w:hint="eastAsia"/>
        </w:rPr>
        <w:t>章第</w:t>
      </w:r>
      <w:r>
        <w:rPr>
          <w:rFonts w:hAnsi="ＭＳ 明朝" w:hint="eastAsia"/>
        </w:rPr>
        <w:t>2</w:t>
      </w:r>
      <w:r>
        <w:rPr>
          <w:rFonts w:hAnsi="ＭＳ 明朝" w:hint="eastAsia"/>
        </w:rPr>
        <w:t>節の規定により当該指定特定身体障害者授産施設に置くべき従業者のいずれかの職種の者が、退所後の生活に関する相談援助を行い、かつ、当該入所者が退所後生活する居宅等を訪問し、当該入所者及びその家族等に対して退所後の居宅サービスその他の保健医療サービス又は福祉サービスについて相談援助及び連絡調整を行った場合に、入所中</w:t>
      </w:r>
      <w:r>
        <w:rPr>
          <w:rFonts w:hAnsi="ＭＳ 明朝" w:hint="eastAsia"/>
        </w:rPr>
        <w:t>1</w:t>
      </w:r>
      <w:r>
        <w:rPr>
          <w:rFonts w:hAnsi="ＭＳ 明朝" w:hint="eastAsia"/>
        </w:rPr>
        <w:t>回を限度として算定し、入所者の退所後</w:t>
      </w:r>
      <w:r>
        <w:rPr>
          <w:rFonts w:hAnsi="ＭＳ 明朝" w:hint="eastAsia"/>
        </w:rPr>
        <w:t>30</w:t>
      </w:r>
      <w:r>
        <w:rPr>
          <w:rFonts w:hAnsi="ＭＳ 明朝" w:hint="eastAsia"/>
        </w:rPr>
        <w:t>日以内に当該入所者の居宅等を訪問し、当該入所者及びその家族等に対して相談援助を行った場合に、退所後</w:t>
      </w:r>
      <w:r>
        <w:rPr>
          <w:rFonts w:hAnsi="ＭＳ 明朝" w:hint="eastAsia"/>
        </w:rPr>
        <w:t>1</w:t>
      </w:r>
      <w:r>
        <w:rPr>
          <w:rFonts w:hAnsi="ＭＳ 明朝" w:hint="eastAsia"/>
        </w:rPr>
        <w:t>回を限度として算定する。ただし、通所による入所者が、退所後に他の社会福祉施設に通所する場合は、加算しない。</w:t>
      </w:r>
    </w:p>
    <w:p w:rsidR="009065B6" w:rsidRDefault="009065B6">
      <w:pPr>
        <w:tabs>
          <w:tab w:val="right" w:pos="6915"/>
        </w:tabs>
        <w:rPr>
          <w:rFonts w:hint="eastAsia"/>
        </w:rPr>
      </w:pPr>
      <w:r>
        <w:rPr>
          <w:rFonts w:hAnsi="ＭＳ 明朝"/>
        </w:rPr>
        <w:br w:type="page"/>
      </w:r>
      <w:r>
        <w:rPr>
          <w:rFonts w:hint="eastAsia"/>
        </w:rPr>
        <w:t>別表第</w:t>
      </w:r>
      <w:r>
        <w:rPr>
          <w:rFonts w:hint="eastAsia"/>
        </w:rPr>
        <w:t>2</w:t>
      </w:r>
      <w:r>
        <w:rPr>
          <w:rFonts w:hint="eastAsia"/>
        </w:rPr>
        <w:t>号</w:t>
      </w:r>
    </w:p>
    <w:p w:rsidR="009065B6" w:rsidRDefault="009065B6">
      <w:pPr>
        <w:tabs>
          <w:tab w:val="right" w:pos="6915"/>
        </w:tabs>
        <w:ind w:leftChars="100" w:left="224"/>
        <w:rPr>
          <w:rFonts w:hint="eastAsia"/>
        </w:rPr>
      </w:pPr>
      <w:r>
        <w:rPr>
          <w:rFonts w:hint="eastAsia"/>
        </w:rPr>
        <w:t>特別区</w:t>
      </w:r>
    </w:p>
    <w:p w:rsidR="009065B6" w:rsidRDefault="009065B6">
      <w:pPr>
        <w:tabs>
          <w:tab w:val="right" w:pos="6915"/>
        </w:tabs>
        <w:ind w:leftChars="200" w:left="448"/>
        <w:rPr>
          <w:rFonts w:hint="eastAsia"/>
        </w:rPr>
      </w:pPr>
      <w:r>
        <w:rPr>
          <w:rFonts w:hint="eastAsia"/>
        </w:rPr>
        <w:t xml:space="preserve">身体障害者更生施設支援　　　　　</w:t>
      </w:r>
      <w:r>
        <w:rPr>
          <w:rFonts w:hint="eastAsia"/>
        </w:rPr>
        <w:t>1000</w:t>
      </w:r>
      <w:r>
        <w:rPr>
          <w:rFonts w:hint="eastAsia"/>
        </w:rPr>
        <w:t>分の</w:t>
      </w:r>
      <w:r>
        <w:rPr>
          <w:rFonts w:hint="eastAsia"/>
        </w:rPr>
        <w:t>1073</w:t>
      </w:r>
    </w:p>
    <w:p w:rsidR="009065B6" w:rsidRDefault="009065B6">
      <w:pPr>
        <w:tabs>
          <w:tab w:val="right" w:pos="6915"/>
        </w:tabs>
        <w:ind w:leftChars="200" w:left="448"/>
        <w:rPr>
          <w:rFonts w:hint="eastAsia"/>
        </w:rPr>
      </w:pPr>
      <w:r>
        <w:rPr>
          <w:rFonts w:hint="eastAsia"/>
        </w:rPr>
        <w:t xml:space="preserve">身体障害者療護施設支援　　　　　</w:t>
      </w:r>
      <w:r>
        <w:rPr>
          <w:rFonts w:hint="eastAsia"/>
        </w:rPr>
        <w:t>1000</w:t>
      </w:r>
      <w:r>
        <w:rPr>
          <w:rFonts w:hint="eastAsia"/>
        </w:rPr>
        <w:t>分の</w:t>
      </w:r>
      <w:r>
        <w:rPr>
          <w:rFonts w:hint="eastAsia"/>
        </w:rPr>
        <w:t>1080</w:t>
      </w:r>
    </w:p>
    <w:p w:rsidR="009065B6" w:rsidRDefault="009065B6">
      <w:pPr>
        <w:tabs>
          <w:tab w:val="right" w:pos="6915"/>
        </w:tabs>
        <w:ind w:leftChars="200" w:left="448"/>
        <w:rPr>
          <w:rFonts w:hint="eastAsia"/>
        </w:rPr>
      </w:pPr>
      <w:r>
        <w:rPr>
          <w:rFonts w:hint="eastAsia"/>
        </w:rPr>
        <w:t xml:space="preserve">身体障害者授産施設支援　　　　　</w:t>
      </w:r>
      <w:r>
        <w:rPr>
          <w:rFonts w:hint="eastAsia"/>
        </w:rPr>
        <w:t>1000</w:t>
      </w:r>
      <w:r>
        <w:rPr>
          <w:rFonts w:hint="eastAsia"/>
        </w:rPr>
        <w:t>分の</w:t>
      </w:r>
      <w:r>
        <w:rPr>
          <w:rFonts w:hint="eastAsia"/>
        </w:rPr>
        <w:t>1068</w:t>
      </w:r>
    </w:p>
    <w:p w:rsidR="009065B6" w:rsidRDefault="009065B6">
      <w:pPr>
        <w:tabs>
          <w:tab w:val="right" w:pos="6915"/>
        </w:tabs>
        <w:ind w:leftChars="200" w:left="448"/>
        <w:rPr>
          <w:rFonts w:hint="eastAsia"/>
        </w:rPr>
      </w:pPr>
      <w:r>
        <w:rPr>
          <w:rFonts w:hint="eastAsia"/>
        </w:rPr>
        <w:t xml:space="preserve">身体障害者通所授産施設支援　　　</w:t>
      </w:r>
      <w:r>
        <w:rPr>
          <w:rFonts w:hint="eastAsia"/>
        </w:rPr>
        <w:t>1000</w:t>
      </w:r>
      <w:r>
        <w:rPr>
          <w:rFonts w:hint="eastAsia"/>
        </w:rPr>
        <w:t>分の</w:t>
      </w:r>
      <w:r>
        <w:rPr>
          <w:rFonts w:hint="eastAsia"/>
        </w:rPr>
        <w:t>1075</w:t>
      </w:r>
    </w:p>
    <w:p w:rsidR="009065B6" w:rsidRDefault="009065B6">
      <w:pPr>
        <w:tabs>
          <w:tab w:val="right" w:pos="6915"/>
        </w:tabs>
        <w:ind w:leftChars="100" w:left="224"/>
        <w:rPr>
          <w:rFonts w:hint="eastAsia"/>
        </w:rPr>
      </w:pPr>
      <w:r>
        <w:rPr>
          <w:rFonts w:hint="eastAsia"/>
        </w:rPr>
        <w:t>特甲地</w:t>
      </w:r>
    </w:p>
    <w:p w:rsidR="009065B6" w:rsidRDefault="009065B6">
      <w:pPr>
        <w:tabs>
          <w:tab w:val="right" w:pos="6915"/>
        </w:tabs>
        <w:ind w:leftChars="200" w:left="448"/>
        <w:rPr>
          <w:rFonts w:hint="eastAsia"/>
        </w:rPr>
      </w:pPr>
      <w:r>
        <w:rPr>
          <w:rFonts w:hint="eastAsia"/>
        </w:rPr>
        <w:t xml:space="preserve">身体障害者更生施設支援　　　　　</w:t>
      </w:r>
      <w:r>
        <w:rPr>
          <w:rFonts w:hint="eastAsia"/>
        </w:rPr>
        <w:t>1000</w:t>
      </w:r>
      <w:r>
        <w:rPr>
          <w:rFonts w:hint="eastAsia"/>
        </w:rPr>
        <w:t>分の</w:t>
      </w:r>
      <w:r>
        <w:rPr>
          <w:rFonts w:hint="eastAsia"/>
        </w:rPr>
        <w:t>1061</w:t>
      </w:r>
    </w:p>
    <w:p w:rsidR="009065B6" w:rsidRDefault="009065B6">
      <w:pPr>
        <w:tabs>
          <w:tab w:val="right" w:pos="6915"/>
        </w:tabs>
        <w:ind w:leftChars="200" w:left="448"/>
        <w:rPr>
          <w:rFonts w:hint="eastAsia"/>
        </w:rPr>
      </w:pPr>
      <w:r>
        <w:rPr>
          <w:rFonts w:hint="eastAsia"/>
        </w:rPr>
        <w:t xml:space="preserve">身体障害者療護施設支援　　　　　</w:t>
      </w:r>
      <w:r>
        <w:rPr>
          <w:rFonts w:hint="eastAsia"/>
        </w:rPr>
        <w:t>1000</w:t>
      </w:r>
      <w:r>
        <w:rPr>
          <w:rFonts w:hint="eastAsia"/>
        </w:rPr>
        <w:t>分の</w:t>
      </w:r>
      <w:r>
        <w:rPr>
          <w:rFonts w:hint="eastAsia"/>
        </w:rPr>
        <w:t>1067</w:t>
      </w:r>
    </w:p>
    <w:p w:rsidR="009065B6" w:rsidRDefault="009065B6">
      <w:pPr>
        <w:tabs>
          <w:tab w:val="right" w:pos="6915"/>
        </w:tabs>
        <w:ind w:leftChars="200" w:left="448"/>
        <w:rPr>
          <w:rFonts w:hint="eastAsia"/>
        </w:rPr>
      </w:pPr>
      <w:r>
        <w:rPr>
          <w:rFonts w:hint="eastAsia"/>
        </w:rPr>
        <w:t xml:space="preserve">身体障害者授産施設支援　　　　　</w:t>
      </w:r>
      <w:r>
        <w:rPr>
          <w:rFonts w:hint="eastAsia"/>
        </w:rPr>
        <w:t>1000</w:t>
      </w:r>
      <w:r>
        <w:rPr>
          <w:rFonts w:hint="eastAsia"/>
        </w:rPr>
        <w:t>分の</w:t>
      </w:r>
      <w:r>
        <w:rPr>
          <w:rFonts w:hint="eastAsia"/>
        </w:rPr>
        <w:t>1057</w:t>
      </w:r>
    </w:p>
    <w:p w:rsidR="009065B6" w:rsidRDefault="009065B6">
      <w:pPr>
        <w:tabs>
          <w:tab w:val="right" w:pos="6915"/>
        </w:tabs>
        <w:ind w:leftChars="200" w:left="448"/>
        <w:rPr>
          <w:rFonts w:hint="eastAsia"/>
        </w:rPr>
      </w:pPr>
      <w:r>
        <w:rPr>
          <w:rFonts w:hint="eastAsia"/>
        </w:rPr>
        <w:t xml:space="preserve">身体障害者通所授産施設支援　　　</w:t>
      </w:r>
      <w:r>
        <w:rPr>
          <w:rFonts w:hint="eastAsia"/>
        </w:rPr>
        <w:t>1000</w:t>
      </w:r>
      <w:r>
        <w:rPr>
          <w:rFonts w:hint="eastAsia"/>
        </w:rPr>
        <w:t>分の</w:t>
      </w:r>
      <w:r>
        <w:rPr>
          <w:rFonts w:hint="eastAsia"/>
        </w:rPr>
        <w:t>1062</w:t>
      </w:r>
    </w:p>
    <w:p w:rsidR="009065B6" w:rsidRDefault="009065B6">
      <w:pPr>
        <w:tabs>
          <w:tab w:val="right" w:pos="6915"/>
        </w:tabs>
        <w:ind w:leftChars="100" w:left="224"/>
        <w:rPr>
          <w:rFonts w:hint="eastAsia"/>
        </w:rPr>
      </w:pPr>
      <w:r>
        <w:rPr>
          <w:rFonts w:hint="eastAsia"/>
        </w:rPr>
        <w:t>甲地</w:t>
      </w:r>
    </w:p>
    <w:p w:rsidR="009065B6" w:rsidRDefault="009065B6">
      <w:pPr>
        <w:tabs>
          <w:tab w:val="right" w:pos="6915"/>
        </w:tabs>
        <w:ind w:leftChars="200" w:left="448"/>
        <w:rPr>
          <w:rFonts w:hint="eastAsia"/>
        </w:rPr>
      </w:pPr>
      <w:r>
        <w:rPr>
          <w:rFonts w:hint="eastAsia"/>
        </w:rPr>
        <w:t xml:space="preserve">身体障害者更生施設支援　　　　　</w:t>
      </w:r>
      <w:r>
        <w:rPr>
          <w:rFonts w:hint="eastAsia"/>
        </w:rPr>
        <w:t>1000</w:t>
      </w:r>
      <w:r>
        <w:rPr>
          <w:rFonts w:hint="eastAsia"/>
        </w:rPr>
        <w:t>分の</w:t>
      </w:r>
      <w:r>
        <w:rPr>
          <w:rFonts w:hint="eastAsia"/>
        </w:rPr>
        <w:t>1036</w:t>
      </w:r>
    </w:p>
    <w:p w:rsidR="009065B6" w:rsidRDefault="009065B6">
      <w:pPr>
        <w:tabs>
          <w:tab w:val="right" w:pos="6915"/>
        </w:tabs>
        <w:ind w:leftChars="200" w:left="448"/>
        <w:rPr>
          <w:rFonts w:hint="eastAsia"/>
        </w:rPr>
      </w:pPr>
      <w:r>
        <w:rPr>
          <w:rFonts w:hint="eastAsia"/>
        </w:rPr>
        <w:t xml:space="preserve">身体障害者療護施設支援　　　　　</w:t>
      </w:r>
      <w:r>
        <w:rPr>
          <w:rFonts w:hint="eastAsia"/>
        </w:rPr>
        <w:t>1000</w:t>
      </w:r>
      <w:r>
        <w:rPr>
          <w:rFonts w:hint="eastAsia"/>
        </w:rPr>
        <w:t>分の</w:t>
      </w:r>
      <w:r>
        <w:rPr>
          <w:rFonts w:hint="eastAsia"/>
        </w:rPr>
        <w:t>1040</w:t>
      </w:r>
    </w:p>
    <w:p w:rsidR="009065B6" w:rsidRDefault="009065B6">
      <w:pPr>
        <w:tabs>
          <w:tab w:val="right" w:pos="6915"/>
        </w:tabs>
        <w:ind w:leftChars="200" w:left="448"/>
        <w:rPr>
          <w:rFonts w:hint="eastAsia"/>
        </w:rPr>
      </w:pPr>
      <w:r>
        <w:rPr>
          <w:rFonts w:hint="eastAsia"/>
        </w:rPr>
        <w:t xml:space="preserve">身体障害者授産施設支援　　　　　</w:t>
      </w:r>
      <w:r>
        <w:rPr>
          <w:rFonts w:hint="eastAsia"/>
        </w:rPr>
        <w:t>1000</w:t>
      </w:r>
      <w:r>
        <w:rPr>
          <w:rFonts w:hint="eastAsia"/>
        </w:rPr>
        <w:t>分の</w:t>
      </w:r>
      <w:r>
        <w:rPr>
          <w:rFonts w:hint="eastAsia"/>
        </w:rPr>
        <w:t>1034</w:t>
      </w:r>
    </w:p>
    <w:p w:rsidR="009065B6" w:rsidRDefault="009065B6">
      <w:pPr>
        <w:tabs>
          <w:tab w:val="right" w:pos="6915"/>
        </w:tabs>
        <w:ind w:leftChars="200" w:left="448"/>
        <w:rPr>
          <w:rFonts w:hint="eastAsia"/>
        </w:rPr>
      </w:pPr>
      <w:r>
        <w:rPr>
          <w:rFonts w:hint="eastAsia"/>
        </w:rPr>
        <w:t xml:space="preserve">身体障害者通所授産施設支援　　　</w:t>
      </w:r>
      <w:r>
        <w:rPr>
          <w:rFonts w:hint="eastAsia"/>
        </w:rPr>
        <w:t>1000</w:t>
      </w:r>
      <w:r>
        <w:rPr>
          <w:rFonts w:hint="eastAsia"/>
        </w:rPr>
        <w:t>分の</w:t>
      </w:r>
      <w:r>
        <w:rPr>
          <w:rFonts w:hint="eastAsia"/>
        </w:rPr>
        <w:t>1037</w:t>
      </w:r>
    </w:p>
    <w:p w:rsidR="009065B6" w:rsidRDefault="009065B6">
      <w:pPr>
        <w:tabs>
          <w:tab w:val="right" w:pos="6915"/>
        </w:tabs>
        <w:ind w:leftChars="100" w:left="224"/>
        <w:rPr>
          <w:rFonts w:hint="eastAsia"/>
        </w:rPr>
      </w:pPr>
      <w:r>
        <w:rPr>
          <w:rFonts w:hint="eastAsia"/>
        </w:rPr>
        <w:t>乙地</w:t>
      </w:r>
    </w:p>
    <w:p w:rsidR="009065B6" w:rsidRDefault="009065B6">
      <w:pPr>
        <w:tabs>
          <w:tab w:val="right" w:pos="6915"/>
        </w:tabs>
        <w:ind w:leftChars="200" w:left="448"/>
        <w:rPr>
          <w:rFonts w:hint="eastAsia"/>
        </w:rPr>
      </w:pPr>
      <w:r>
        <w:rPr>
          <w:rFonts w:hint="eastAsia"/>
        </w:rPr>
        <w:t xml:space="preserve">身体障害者更生施設支援　　　　　</w:t>
      </w:r>
      <w:r>
        <w:rPr>
          <w:rFonts w:hint="eastAsia"/>
        </w:rPr>
        <w:t>1000</w:t>
      </w:r>
      <w:r>
        <w:rPr>
          <w:rFonts w:hint="eastAsia"/>
        </w:rPr>
        <w:t>分の</w:t>
      </w:r>
      <w:r>
        <w:rPr>
          <w:rFonts w:hint="eastAsia"/>
        </w:rPr>
        <w:t>1018</w:t>
      </w:r>
    </w:p>
    <w:p w:rsidR="009065B6" w:rsidRDefault="009065B6">
      <w:pPr>
        <w:tabs>
          <w:tab w:val="right" w:pos="6915"/>
        </w:tabs>
        <w:ind w:leftChars="200" w:left="448"/>
        <w:rPr>
          <w:rFonts w:hint="eastAsia"/>
        </w:rPr>
      </w:pPr>
      <w:r>
        <w:rPr>
          <w:rFonts w:hint="eastAsia"/>
        </w:rPr>
        <w:t xml:space="preserve">身体障害者療護施設支援　　　　　</w:t>
      </w:r>
      <w:r>
        <w:rPr>
          <w:rFonts w:hint="eastAsia"/>
        </w:rPr>
        <w:t>1000</w:t>
      </w:r>
      <w:r>
        <w:rPr>
          <w:rFonts w:hint="eastAsia"/>
        </w:rPr>
        <w:t>分の</w:t>
      </w:r>
      <w:r>
        <w:rPr>
          <w:rFonts w:hint="eastAsia"/>
        </w:rPr>
        <w:t>1020</w:t>
      </w:r>
    </w:p>
    <w:p w:rsidR="009065B6" w:rsidRDefault="009065B6">
      <w:pPr>
        <w:tabs>
          <w:tab w:val="right" w:pos="6915"/>
        </w:tabs>
        <w:ind w:leftChars="200" w:left="448"/>
        <w:rPr>
          <w:rFonts w:hint="eastAsia"/>
        </w:rPr>
      </w:pPr>
      <w:r>
        <w:rPr>
          <w:rFonts w:hint="eastAsia"/>
        </w:rPr>
        <w:t xml:space="preserve">身体障害者授産施設支援　　　　　</w:t>
      </w:r>
      <w:r>
        <w:rPr>
          <w:rFonts w:hint="eastAsia"/>
        </w:rPr>
        <w:t>1000</w:t>
      </w:r>
      <w:r>
        <w:rPr>
          <w:rFonts w:hint="eastAsia"/>
        </w:rPr>
        <w:t>分の</w:t>
      </w:r>
      <w:r>
        <w:rPr>
          <w:rFonts w:hint="eastAsia"/>
        </w:rPr>
        <w:t>1017</w:t>
      </w:r>
    </w:p>
    <w:p w:rsidR="009065B6" w:rsidRDefault="009065B6">
      <w:pPr>
        <w:tabs>
          <w:tab w:val="right" w:pos="6915"/>
        </w:tabs>
        <w:ind w:leftChars="200" w:left="448"/>
        <w:rPr>
          <w:rFonts w:hint="eastAsia"/>
        </w:rPr>
      </w:pPr>
      <w:r>
        <w:rPr>
          <w:rFonts w:hint="eastAsia"/>
        </w:rPr>
        <w:t xml:space="preserve">身体障害者通所授産施設支援　　　</w:t>
      </w:r>
      <w:r>
        <w:rPr>
          <w:rFonts w:hint="eastAsia"/>
        </w:rPr>
        <w:t>1000</w:t>
      </w:r>
      <w:r>
        <w:rPr>
          <w:rFonts w:hint="eastAsia"/>
        </w:rPr>
        <w:t>分の</w:t>
      </w:r>
      <w:r>
        <w:rPr>
          <w:rFonts w:hint="eastAsia"/>
        </w:rPr>
        <w:t>1019</w:t>
      </w:r>
    </w:p>
    <w:p w:rsidR="009065B6" w:rsidRDefault="009065B6">
      <w:pPr>
        <w:tabs>
          <w:tab w:val="right" w:pos="6915"/>
        </w:tabs>
        <w:ind w:leftChars="100" w:left="224"/>
        <w:rPr>
          <w:rFonts w:hint="eastAsia"/>
        </w:rPr>
      </w:pPr>
      <w:r>
        <w:rPr>
          <w:rFonts w:hint="eastAsia"/>
        </w:rPr>
        <w:t>丙地</w:t>
      </w:r>
    </w:p>
    <w:p w:rsidR="009065B6" w:rsidRDefault="009065B6">
      <w:pPr>
        <w:tabs>
          <w:tab w:val="right" w:pos="6915"/>
        </w:tabs>
        <w:ind w:leftChars="200" w:left="448"/>
        <w:rPr>
          <w:rFonts w:hint="eastAsia"/>
        </w:rPr>
      </w:pPr>
      <w:r>
        <w:rPr>
          <w:rFonts w:hint="eastAsia"/>
        </w:rPr>
        <w:t xml:space="preserve">身体障害者更生施設支援　　　　　</w:t>
      </w:r>
      <w:r>
        <w:rPr>
          <w:rFonts w:hint="eastAsia"/>
        </w:rPr>
        <w:t>1000</w:t>
      </w:r>
      <w:r>
        <w:rPr>
          <w:rFonts w:hint="eastAsia"/>
        </w:rPr>
        <w:t>分の</w:t>
      </w:r>
      <w:r>
        <w:rPr>
          <w:rFonts w:hint="eastAsia"/>
        </w:rPr>
        <w:t>1000</w:t>
      </w:r>
    </w:p>
    <w:p w:rsidR="009065B6" w:rsidRDefault="009065B6">
      <w:pPr>
        <w:tabs>
          <w:tab w:val="right" w:pos="6915"/>
        </w:tabs>
        <w:ind w:leftChars="200" w:left="448"/>
        <w:rPr>
          <w:rFonts w:hint="eastAsia"/>
        </w:rPr>
      </w:pPr>
      <w:r>
        <w:rPr>
          <w:rFonts w:hint="eastAsia"/>
        </w:rPr>
        <w:t xml:space="preserve">身体障害者療護施設支援　　　　　</w:t>
      </w:r>
      <w:r>
        <w:rPr>
          <w:rFonts w:hint="eastAsia"/>
        </w:rPr>
        <w:t>1000</w:t>
      </w:r>
      <w:r>
        <w:rPr>
          <w:rFonts w:hint="eastAsia"/>
        </w:rPr>
        <w:t>分の</w:t>
      </w:r>
      <w:r>
        <w:rPr>
          <w:rFonts w:hint="eastAsia"/>
        </w:rPr>
        <w:t>1000</w:t>
      </w:r>
    </w:p>
    <w:p w:rsidR="009065B6" w:rsidRDefault="009065B6">
      <w:pPr>
        <w:tabs>
          <w:tab w:val="right" w:pos="6915"/>
        </w:tabs>
        <w:ind w:leftChars="200" w:left="448"/>
        <w:rPr>
          <w:rFonts w:hint="eastAsia"/>
        </w:rPr>
      </w:pPr>
      <w:r>
        <w:rPr>
          <w:rFonts w:hint="eastAsia"/>
        </w:rPr>
        <w:t xml:space="preserve">身体障害者授産施設支援　　　　　</w:t>
      </w:r>
      <w:r>
        <w:rPr>
          <w:rFonts w:hint="eastAsia"/>
        </w:rPr>
        <w:t>1000</w:t>
      </w:r>
      <w:r>
        <w:rPr>
          <w:rFonts w:hint="eastAsia"/>
        </w:rPr>
        <w:t>分の</w:t>
      </w:r>
      <w:r>
        <w:rPr>
          <w:rFonts w:hint="eastAsia"/>
        </w:rPr>
        <w:t>1000</w:t>
      </w:r>
    </w:p>
    <w:p w:rsidR="009065B6" w:rsidRDefault="009065B6">
      <w:pPr>
        <w:tabs>
          <w:tab w:val="right" w:pos="6915"/>
        </w:tabs>
        <w:ind w:leftChars="200" w:left="448"/>
        <w:rPr>
          <w:rFonts w:hint="eastAsia"/>
        </w:rPr>
      </w:pPr>
      <w:r>
        <w:rPr>
          <w:rFonts w:hint="eastAsia"/>
        </w:rPr>
        <w:t xml:space="preserve">身体障害者通所授産施設支援　　　</w:t>
      </w:r>
      <w:r>
        <w:rPr>
          <w:rFonts w:hint="eastAsia"/>
        </w:rPr>
        <w:t>1000</w:t>
      </w:r>
      <w:r>
        <w:rPr>
          <w:rFonts w:hint="eastAsia"/>
        </w:rPr>
        <w:t>分の</w:t>
      </w:r>
      <w:r>
        <w:rPr>
          <w:rFonts w:hint="eastAsia"/>
        </w:rPr>
        <w:t>1000</w:t>
      </w:r>
    </w:p>
    <w:p w:rsidR="009065B6" w:rsidRDefault="009065B6">
      <w:pPr>
        <w:tabs>
          <w:tab w:val="right" w:pos="6915"/>
        </w:tabs>
        <w:autoSpaceDN w:val="0"/>
        <w:ind w:leftChars="150" w:left="336"/>
        <w:rPr>
          <w:rFonts w:hint="eastAsia"/>
        </w:rPr>
      </w:pPr>
      <w:r>
        <w:rPr>
          <w:rFonts w:hint="eastAsia"/>
        </w:rPr>
        <w:t>(</w:t>
      </w:r>
      <w:r>
        <w:rPr>
          <w:rFonts w:hint="eastAsia"/>
        </w:rPr>
        <w:t>注</w:t>
      </w:r>
      <w:r>
        <w:rPr>
          <w:rFonts w:hint="eastAsia"/>
        </w:rPr>
        <w:t xml:space="preserve">) </w:t>
      </w:r>
      <w:r>
        <w:rPr>
          <w:rFonts w:hint="eastAsia"/>
        </w:rPr>
        <w:t>級地区分は、「</w:t>
      </w:r>
      <w:r>
        <w:rPr>
          <w:rFonts w:hint="eastAsia"/>
        </w:rPr>
        <w:t>1</w:t>
      </w:r>
      <w:r>
        <w:rPr>
          <w:rFonts w:hint="eastAsia"/>
        </w:rPr>
        <w:t xml:space="preserve">　指定居宅支援等に要する費用の額」の別表第</w:t>
      </w:r>
      <w:r>
        <w:rPr>
          <w:rFonts w:hint="eastAsia"/>
        </w:rPr>
        <w:t>2</w:t>
      </w:r>
      <w:r>
        <w:rPr>
          <w:rFonts w:hint="eastAsia"/>
        </w:rPr>
        <w:t>と同じ。</w:t>
      </w:r>
    </w:p>
    <w:p w:rsidR="009065B6" w:rsidRDefault="009065B6">
      <w:pPr>
        <w:pStyle w:val="a4"/>
        <w:tabs>
          <w:tab w:val="clear" w:pos="4252"/>
          <w:tab w:val="clear" w:pos="8504"/>
          <w:tab w:val="right" w:pos="6915"/>
        </w:tabs>
        <w:autoSpaceDN w:val="0"/>
        <w:snapToGrid/>
        <w:rPr>
          <w:rFonts w:hAnsi="ＭＳ 明朝" w:hint="eastAsia"/>
        </w:rPr>
      </w:pPr>
    </w:p>
    <w:sectPr w:rsidR="00000000">
      <w:type w:val="continuous"/>
      <w:pgSz w:w="11906" w:h="16838" w:code="9"/>
      <w:pgMar w:top="1701" w:right="1701" w:bottom="1701" w:left="1701" w:header="284" w:footer="284" w:gutter="0"/>
      <w:cols w:space="425"/>
      <w:docGrid w:type="linesAndChars" w:linePitch="433"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65B6" w:rsidRDefault="009065B6">
      <w:r>
        <w:separator/>
      </w:r>
    </w:p>
  </w:endnote>
  <w:endnote w:type="continuationSeparator" w:id="0">
    <w:p w:rsidR="009065B6" w:rsidRDefault="00906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65B6" w:rsidRDefault="009065B6">
      <w:r>
        <w:separator/>
      </w:r>
    </w:p>
  </w:footnote>
  <w:footnote w:type="continuationSeparator" w:id="0">
    <w:p w:rsidR="009065B6" w:rsidRDefault="009065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attachedTemplate r:id="rId1"/>
  <w:doNotTrackMoves/>
  <w:defaultTabStop w:val="840"/>
  <w:drawingGridHorizontalSpacing w:val="112"/>
  <w:drawingGridVerticalSpacing w:val="43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4C2E"/>
    <w:rsid w:val="00514C2E"/>
    <w:rsid w:val="00906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BA9E375-7B7C-442B-9186-E17F43F5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1"/>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right" w:pos="6915"/>
      </w:tabs>
      <w:ind w:leftChars="450" w:left="1264" w:hangingChars="100" w:hanging="230"/>
    </w:pPr>
    <w:rPr>
      <w:rFonts w:hAnsi="ＭＳ 明朝"/>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2491;&#12540;&#1247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ニーズ.dot</Template>
  <TotalTime>0</TotalTime>
  <Pages>2</Pages>
  <Words>1306</Words>
  <Characters>7449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2006-07-07T06:34:00Z</cp:lastPrinted>
  <dcterms:created xsi:type="dcterms:W3CDTF">2025-09-23T03:53:00Z</dcterms:created>
  <dcterms:modified xsi:type="dcterms:W3CDTF">2025-09-23T03:53:00Z</dcterms:modified>
</cp:coreProperties>
</file>