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B7F" w:rsidRDefault="00E57B7F">
      <w:pPr>
        <w:rPr>
          <w:rFonts w:hint="eastAsia"/>
        </w:rPr>
      </w:pPr>
      <w:r>
        <w:rPr>
          <w:rFonts w:hint="eastAsia"/>
        </w:rPr>
        <w:t>様式第2号（第3条関係）</w:t>
      </w:r>
    </w:p>
    <w:p w:rsidR="00E57B7F" w:rsidRDefault="00E57B7F">
      <w:pPr>
        <w:spacing w:line="300" w:lineRule="auto"/>
        <w:rPr>
          <w:rFonts w:hint="eastAsia"/>
        </w:rPr>
      </w:pPr>
    </w:p>
    <w:p w:rsidR="00E57B7F" w:rsidRDefault="00E57B7F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57B7F" w:rsidRDefault="00E57B7F">
      <w:pPr>
        <w:spacing w:line="300" w:lineRule="auto"/>
        <w:rPr>
          <w:rFonts w:hint="eastAsia"/>
        </w:rPr>
      </w:pPr>
    </w:p>
    <w:p w:rsidR="00E57B7F" w:rsidRDefault="00E57B7F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　　　　　殿</w:t>
      </w:r>
    </w:p>
    <w:p w:rsidR="00E57B7F" w:rsidRDefault="00E57B7F">
      <w:pPr>
        <w:spacing w:line="300" w:lineRule="auto"/>
        <w:rPr>
          <w:rFonts w:hint="eastAsia"/>
        </w:rPr>
      </w:pPr>
    </w:p>
    <w:p w:rsidR="00E57B7F" w:rsidRDefault="00E57B7F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事業活動に伴う多量の一般廃棄物処理の届出書</w:t>
      </w:r>
    </w:p>
    <w:p w:rsidR="00E57B7F" w:rsidRDefault="00E57B7F">
      <w:pPr>
        <w:spacing w:line="300" w:lineRule="auto"/>
        <w:rPr>
          <w:rFonts w:hint="eastAsia"/>
        </w:rPr>
      </w:pPr>
    </w:p>
    <w:p w:rsidR="00E57B7F" w:rsidRDefault="00E57B7F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事業活動に伴い多量の一般廃棄物を排除するので、椎葉村廃棄物の処理及び清掃に関する条例</w:t>
      </w:r>
      <w:r w:rsidR="00575A46">
        <w:rPr>
          <w:rFonts w:hint="eastAsia"/>
        </w:rPr>
        <w:t>第</w:t>
      </w:r>
      <w:r>
        <w:rPr>
          <w:rFonts w:hint="eastAsia"/>
        </w:rPr>
        <w:t>3条に基づき届出書を提出します。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353"/>
        <w:gridCol w:w="837"/>
        <w:gridCol w:w="1190"/>
        <w:gridCol w:w="1879"/>
        <w:gridCol w:w="1879"/>
      </w:tblGrid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3570" w:type="dxa"/>
            <w:gridSpan w:val="3"/>
            <w:vAlign w:val="center"/>
          </w:tcPr>
          <w:p w:rsidR="00E57B7F" w:rsidRDefault="00E57B7F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</w:t>
            </w:r>
          </w:p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その名称及び代表者の氏名</w:t>
            </w:r>
          </w:p>
        </w:tc>
        <w:tc>
          <w:tcPr>
            <w:tcW w:w="4948" w:type="dxa"/>
            <w:gridSpan w:val="3"/>
            <w:vAlign w:val="bottom"/>
          </w:tcPr>
          <w:p w:rsidR="00E57B7F" w:rsidRDefault="00E57B7F">
            <w:pPr>
              <w:spacing w:afterLines="100" w:after="335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3570" w:type="dxa"/>
            <w:gridSpan w:val="3"/>
            <w:vAlign w:val="center"/>
          </w:tcPr>
          <w:p w:rsidR="00E57B7F" w:rsidRDefault="00E57B7F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</w:t>
            </w:r>
          </w:p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948" w:type="dxa"/>
            <w:gridSpan w:val="3"/>
            <w:vAlign w:val="center"/>
          </w:tcPr>
          <w:p w:rsidR="00E57B7F" w:rsidRDefault="00E57B7F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　―　　　　　）</w:t>
            </w:r>
          </w:p>
          <w:p w:rsidR="00E57B7F" w:rsidRDefault="00E57B7F">
            <w:pPr>
              <w:rPr>
                <w:rFonts w:hint="eastAsia"/>
              </w:rPr>
            </w:pPr>
          </w:p>
          <w:p w:rsidR="00E57B7F" w:rsidRDefault="00E57B7F">
            <w:pPr>
              <w:rPr>
                <w:rFonts w:hint="eastAsia"/>
              </w:rPr>
            </w:pPr>
            <w:r>
              <w:rPr>
                <w:rFonts w:hint="eastAsia"/>
              </w:rPr>
              <w:t>（電話番号　　　　―　　　　　）</w:t>
            </w: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 w:val="restart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主たる廃棄物の種類</w:t>
            </w:r>
          </w:p>
        </w:tc>
        <w:tc>
          <w:tcPr>
            <w:tcW w:w="2380" w:type="dxa"/>
            <w:gridSpan w:val="3"/>
            <w:vMerge w:val="restart"/>
            <w:vAlign w:val="center"/>
          </w:tcPr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ごみの種類</w:t>
            </w:r>
          </w:p>
        </w:tc>
        <w:tc>
          <w:tcPr>
            <w:tcW w:w="3758" w:type="dxa"/>
            <w:gridSpan w:val="2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1回あたりで排出するごみの量</w:t>
            </w: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量（㎏）</w:t>
            </w: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袋（個）</w:t>
            </w: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tcBorders>
              <w:right w:val="nil"/>
            </w:tcBorders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27" w:type="dxa"/>
            <w:gridSpan w:val="2"/>
            <w:tcBorders>
              <w:left w:val="nil"/>
            </w:tcBorders>
            <w:vAlign w:val="center"/>
          </w:tcPr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燃えるごみ</w:t>
            </w: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tcBorders>
              <w:right w:val="nil"/>
            </w:tcBorders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27" w:type="dxa"/>
            <w:gridSpan w:val="2"/>
            <w:tcBorders>
              <w:left w:val="nil"/>
            </w:tcBorders>
            <w:vAlign w:val="center"/>
          </w:tcPr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生ごみ</w:t>
            </w: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tcBorders>
              <w:right w:val="nil"/>
            </w:tcBorders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027" w:type="dxa"/>
            <w:gridSpan w:val="2"/>
            <w:tcBorders>
              <w:left w:val="nil"/>
            </w:tcBorders>
            <w:vAlign w:val="center"/>
          </w:tcPr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不燃ごみ</w:t>
            </w: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2380" w:type="dxa"/>
            <w:vMerge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353" w:type="dxa"/>
            <w:tcBorders>
              <w:right w:val="nil"/>
            </w:tcBorders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027" w:type="dxa"/>
            <w:gridSpan w:val="2"/>
            <w:tcBorders>
              <w:left w:val="nil"/>
            </w:tcBorders>
            <w:vAlign w:val="center"/>
          </w:tcPr>
          <w:p w:rsidR="00E57B7F" w:rsidRDefault="00E57B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資源ごみ</w:t>
            </w: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8518" w:type="dxa"/>
            <w:gridSpan w:val="6"/>
            <w:vAlign w:val="center"/>
          </w:tcPr>
          <w:p w:rsidR="00E57B7F" w:rsidRDefault="00E57B7F">
            <w:pPr>
              <w:rPr>
                <w:rFonts w:hint="eastAsia"/>
              </w:rPr>
            </w:pPr>
            <w:r>
              <w:rPr>
                <w:rFonts w:hint="eastAsia"/>
              </w:rPr>
              <w:t>現在行っているごみ減量化対策</w:t>
            </w:r>
          </w:p>
        </w:tc>
      </w:tr>
      <w:tr w:rsidR="00E57B7F">
        <w:tblPrEx>
          <w:tblCellMar>
            <w:top w:w="0" w:type="dxa"/>
            <w:bottom w:w="0" w:type="dxa"/>
          </w:tblCellMar>
        </w:tblPrEx>
        <w:trPr>
          <w:cantSplit/>
          <w:trHeight w:val="1707"/>
        </w:trPr>
        <w:tc>
          <w:tcPr>
            <w:tcW w:w="8518" w:type="dxa"/>
            <w:gridSpan w:val="6"/>
            <w:vAlign w:val="center"/>
          </w:tcPr>
          <w:p w:rsidR="00E57B7F" w:rsidRDefault="00E57B7F">
            <w:pPr>
              <w:jc w:val="center"/>
              <w:rPr>
                <w:rFonts w:hint="eastAsia"/>
              </w:rPr>
            </w:pPr>
          </w:p>
        </w:tc>
      </w:tr>
    </w:tbl>
    <w:p w:rsidR="00E57B7F" w:rsidRDefault="00E57B7F">
      <w:pPr>
        <w:rPr>
          <w:rFonts w:hint="eastAsia"/>
        </w:rPr>
      </w:pPr>
    </w:p>
    <w:sectPr w:rsidR="00E57B7F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B35" w:rsidRDefault="00597B35">
      <w:r>
        <w:separator/>
      </w:r>
    </w:p>
  </w:endnote>
  <w:endnote w:type="continuationSeparator" w:id="0">
    <w:p w:rsidR="00597B35" w:rsidRDefault="005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B35" w:rsidRDefault="00597B35">
      <w:r>
        <w:separator/>
      </w:r>
    </w:p>
  </w:footnote>
  <w:footnote w:type="continuationSeparator" w:id="0">
    <w:p w:rsidR="00597B35" w:rsidRDefault="00597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A46"/>
    <w:rsid w:val="00575A46"/>
    <w:rsid w:val="00597B35"/>
    <w:rsid w:val="00E5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210269E-B328-41CF-AE36-15553290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2006-07-02T00:23:00Z</cp:lastPrinted>
  <dcterms:created xsi:type="dcterms:W3CDTF">2025-09-23T03:57:00Z</dcterms:created>
  <dcterms:modified xsi:type="dcterms:W3CDTF">2025-09-23T03:57:00Z</dcterms:modified>
</cp:coreProperties>
</file>