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5643" w:rsidRDefault="00D25643">
      <w:pPr>
        <w:rPr>
          <w:rFonts w:hint="eastAsia"/>
        </w:rPr>
      </w:pPr>
      <w:r>
        <w:rPr>
          <w:rFonts w:hint="eastAsia"/>
        </w:rPr>
        <w:t>様式3（第4条関係）</w:t>
      </w:r>
    </w:p>
    <w:p w:rsidR="00D25643" w:rsidRDefault="00D25643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  <w:spacing w:val="92"/>
          <w:kern w:val="0"/>
          <w:fitText w:val="3360" w:id="-1491471104"/>
        </w:rPr>
        <w:t>農作物損害額明細</w:t>
      </w:r>
      <w:r>
        <w:rPr>
          <w:rFonts w:hint="eastAsia"/>
          <w:spacing w:val="-1"/>
          <w:kern w:val="0"/>
          <w:fitText w:val="3360" w:id="-1491471104"/>
        </w:rPr>
        <w:t>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903"/>
        <w:gridCol w:w="1519"/>
        <w:gridCol w:w="886"/>
        <w:gridCol w:w="886"/>
        <w:gridCol w:w="660"/>
        <w:gridCol w:w="587"/>
        <w:gridCol w:w="1248"/>
        <w:gridCol w:w="1248"/>
      </w:tblGrid>
      <w:tr w:rsidR="00D25643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1456" w:type="dxa"/>
            <w:gridSpan w:val="2"/>
            <w:vAlign w:val="center"/>
          </w:tcPr>
          <w:p w:rsidR="00D25643" w:rsidRDefault="00D25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3291" w:type="dxa"/>
            <w:gridSpan w:val="3"/>
            <w:vAlign w:val="center"/>
          </w:tcPr>
          <w:p w:rsidR="00D25643" w:rsidRDefault="00D25643">
            <w:pPr>
              <w:jc w:val="center"/>
              <w:rPr>
                <w:rFonts w:hint="eastAsia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D25643" w:rsidRDefault="00D256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96" w:type="dxa"/>
            <w:gridSpan w:val="2"/>
            <w:vAlign w:val="center"/>
          </w:tcPr>
          <w:p w:rsidR="00D25643" w:rsidRDefault="00D25643">
            <w:pPr>
              <w:jc w:val="center"/>
              <w:rPr>
                <w:rFonts w:hint="eastAsia"/>
              </w:rPr>
            </w:pPr>
          </w:p>
        </w:tc>
      </w:tr>
      <w:tr w:rsidR="00D25643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553" w:type="dxa"/>
            <w:vMerge w:val="restart"/>
            <w:textDirection w:val="tbRlV"/>
            <w:vAlign w:val="center"/>
          </w:tcPr>
          <w:p w:rsidR="00D25643" w:rsidRDefault="00D2564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38"/>
                <w:kern w:val="0"/>
                <w:fitText w:val="896" w:id="-1491474175"/>
              </w:rPr>
              <w:t>区</w:t>
            </w:r>
            <w:r>
              <w:rPr>
                <w:rFonts w:hint="eastAsia"/>
                <w:kern w:val="0"/>
                <w:fitText w:val="896" w:id="-1491474175"/>
              </w:rPr>
              <w:t>分</w:t>
            </w:r>
          </w:p>
        </w:tc>
        <w:tc>
          <w:tcPr>
            <w:tcW w:w="2422" w:type="dxa"/>
            <w:gridSpan w:val="2"/>
            <w:vMerge w:val="restart"/>
            <w:vAlign w:val="center"/>
          </w:tcPr>
          <w:p w:rsidR="00D25643" w:rsidRDefault="00D2564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農作物の種類別</w:t>
            </w:r>
          </w:p>
          <w:p w:rsidR="00D25643" w:rsidRDefault="00D25643">
            <w:pPr>
              <w:spacing w:line="240" w:lineRule="exact"/>
              <w:jc w:val="center"/>
              <w:rPr>
                <w:rFonts w:hint="eastAsia"/>
              </w:rPr>
            </w:pPr>
          </w:p>
          <w:p w:rsidR="00D25643" w:rsidRDefault="00D2564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名称および数量</w:t>
            </w:r>
          </w:p>
        </w:tc>
        <w:tc>
          <w:tcPr>
            <w:tcW w:w="886" w:type="dxa"/>
            <w:vMerge w:val="restart"/>
            <w:vAlign w:val="center"/>
          </w:tcPr>
          <w:p w:rsidR="00D25643" w:rsidRDefault="00D2564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平年における収入金額　①</w:t>
            </w:r>
          </w:p>
        </w:tc>
        <w:tc>
          <w:tcPr>
            <w:tcW w:w="886" w:type="dxa"/>
            <w:vMerge w:val="restart"/>
            <w:vAlign w:val="center"/>
          </w:tcPr>
          <w:p w:rsidR="00D25643" w:rsidRDefault="00D2564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災害後の推定収入金額　②</w:t>
            </w:r>
          </w:p>
        </w:tc>
        <w:tc>
          <w:tcPr>
            <w:tcW w:w="3743" w:type="dxa"/>
            <w:gridSpan w:val="4"/>
            <w:vAlign w:val="center"/>
          </w:tcPr>
          <w:p w:rsidR="00D25643" w:rsidRDefault="00D25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損害額の算出基礎</w:t>
            </w:r>
          </w:p>
        </w:tc>
      </w:tr>
      <w:tr w:rsidR="00D25643">
        <w:tblPrEx>
          <w:tblCellMar>
            <w:top w:w="0" w:type="dxa"/>
            <w:bottom w:w="0" w:type="dxa"/>
          </w:tblCellMar>
        </w:tblPrEx>
        <w:trPr>
          <w:cantSplit/>
          <w:trHeight w:val="963"/>
        </w:trPr>
        <w:tc>
          <w:tcPr>
            <w:tcW w:w="553" w:type="dxa"/>
            <w:vMerge/>
            <w:vAlign w:val="center"/>
          </w:tcPr>
          <w:p w:rsidR="00D25643" w:rsidRDefault="00D25643">
            <w:pPr>
              <w:jc w:val="center"/>
              <w:rPr>
                <w:rFonts w:hint="eastAsia"/>
              </w:rPr>
            </w:pPr>
          </w:p>
        </w:tc>
        <w:tc>
          <w:tcPr>
            <w:tcW w:w="2422" w:type="dxa"/>
            <w:gridSpan w:val="2"/>
            <w:vMerge/>
            <w:vAlign w:val="center"/>
          </w:tcPr>
          <w:p w:rsidR="00D25643" w:rsidRDefault="00D25643">
            <w:pPr>
              <w:jc w:val="center"/>
              <w:rPr>
                <w:rFonts w:hint="eastAsia"/>
              </w:rPr>
            </w:pPr>
          </w:p>
        </w:tc>
        <w:tc>
          <w:tcPr>
            <w:tcW w:w="886" w:type="dxa"/>
            <w:vMerge/>
            <w:vAlign w:val="center"/>
          </w:tcPr>
          <w:p w:rsidR="00D25643" w:rsidRDefault="00D25643">
            <w:pPr>
              <w:jc w:val="center"/>
              <w:rPr>
                <w:rFonts w:hint="eastAsia"/>
              </w:rPr>
            </w:pPr>
          </w:p>
        </w:tc>
        <w:tc>
          <w:tcPr>
            <w:tcW w:w="886" w:type="dxa"/>
            <w:vMerge/>
            <w:vAlign w:val="center"/>
          </w:tcPr>
          <w:p w:rsidR="00D25643" w:rsidRDefault="00D25643">
            <w:pPr>
              <w:jc w:val="center"/>
              <w:rPr>
                <w:rFonts w:hint="eastAsia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D25643" w:rsidRDefault="00D256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農作物の</w:t>
            </w:r>
          </w:p>
          <w:p w:rsidR="00D25643" w:rsidRDefault="00D256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損害額</w:t>
            </w:r>
          </w:p>
          <w:p w:rsidR="00D25643" w:rsidRDefault="00D256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①－②③</w:t>
            </w:r>
          </w:p>
        </w:tc>
        <w:tc>
          <w:tcPr>
            <w:tcW w:w="1248" w:type="dxa"/>
            <w:vAlign w:val="center"/>
          </w:tcPr>
          <w:p w:rsidR="00D25643" w:rsidRDefault="00D2564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農作物の</w:t>
            </w:r>
          </w:p>
          <w:p w:rsidR="00D25643" w:rsidRDefault="00D2564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共済金額</w:t>
            </w:r>
          </w:p>
          <w:p w:rsidR="00D25643" w:rsidRDefault="00D2564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1248" w:type="dxa"/>
            <w:vAlign w:val="center"/>
          </w:tcPr>
          <w:p w:rsidR="00D25643" w:rsidRDefault="00D2564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実質損害額</w:t>
            </w:r>
          </w:p>
          <w:p w:rsidR="00D25643" w:rsidRDefault="00D2564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③－④</w:t>
            </w:r>
          </w:p>
        </w:tc>
      </w:tr>
      <w:tr w:rsidR="00D25643">
        <w:tblPrEx>
          <w:tblCellMar>
            <w:top w:w="0" w:type="dxa"/>
            <w:bottom w:w="0" w:type="dxa"/>
          </w:tblCellMar>
        </w:tblPrEx>
        <w:trPr>
          <w:cantSplit/>
          <w:trHeight w:val="5153"/>
        </w:trPr>
        <w:tc>
          <w:tcPr>
            <w:tcW w:w="553" w:type="dxa"/>
            <w:vMerge w:val="restart"/>
            <w:textDirection w:val="tbRlV"/>
            <w:vAlign w:val="center"/>
          </w:tcPr>
          <w:p w:rsidR="00D25643" w:rsidRDefault="00D2564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2"/>
                <w:kern w:val="0"/>
                <w:fitText w:val="2688" w:id="-1491473919"/>
              </w:rPr>
              <w:t>被災農作物の内</w:t>
            </w:r>
            <w:r>
              <w:rPr>
                <w:rFonts w:hint="eastAsia"/>
                <w:kern w:val="0"/>
                <w:fitText w:val="2688" w:id="-1491473919"/>
              </w:rPr>
              <w:t>訳</w:t>
            </w:r>
          </w:p>
        </w:tc>
        <w:tc>
          <w:tcPr>
            <w:tcW w:w="2422" w:type="dxa"/>
            <w:gridSpan w:val="2"/>
            <w:vAlign w:val="center"/>
          </w:tcPr>
          <w:p w:rsidR="00D25643" w:rsidRDefault="00D25643">
            <w:pPr>
              <w:jc w:val="center"/>
              <w:rPr>
                <w:rFonts w:hint="eastAsia"/>
              </w:rPr>
            </w:pPr>
          </w:p>
        </w:tc>
        <w:tc>
          <w:tcPr>
            <w:tcW w:w="886" w:type="dxa"/>
          </w:tcPr>
          <w:p w:rsidR="00D25643" w:rsidRDefault="00D256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86" w:type="dxa"/>
          </w:tcPr>
          <w:p w:rsidR="00D25643" w:rsidRDefault="00D256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47" w:type="dxa"/>
            <w:gridSpan w:val="2"/>
          </w:tcPr>
          <w:p w:rsidR="00D25643" w:rsidRDefault="00D256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48" w:type="dxa"/>
          </w:tcPr>
          <w:p w:rsidR="00D25643" w:rsidRDefault="00D256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48" w:type="dxa"/>
          </w:tcPr>
          <w:p w:rsidR="00D25643" w:rsidRDefault="00D256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25643">
        <w:tblPrEx>
          <w:tblCellMar>
            <w:top w:w="0" w:type="dxa"/>
            <w:bottom w:w="0" w:type="dxa"/>
          </w:tblCellMar>
        </w:tblPrEx>
        <w:trPr>
          <w:cantSplit/>
          <w:trHeight w:val="963"/>
        </w:trPr>
        <w:tc>
          <w:tcPr>
            <w:tcW w:w="553" w:type="dxa"/>
            <w:vMerge/>
            <w:tcBorders>
              <w:bottom w:val="double" w:sz="4" w:space="0" w:color="auto"/>
            </w:tcBorders>
            <w:vAlign w:val="center"/>
          </w:tcPr>
          <w:p w:rsidR="00D25643" w:rsidRDefault="00D25643">
            <w:pPr>
              <w:jc w:val="center"/>
              <w:rPr>
                <w:rFonts w:hint="eastAsia"/>
              </w:rPr>
            </w:pPr>
          </w:p>
        </w:tc>
        <w:tc>
          <w:tcPr>
            <w:tcW w:w="2422" w:type="dxa"/>
            <w:gridSpan w:val="2"/>
            <w:tcBorders>
              <w:bottom w:val="double" w:sz="4" w:space="0" w:color="auto"/>
            </w:tcBorders>
            <w:vAlign w:val="center"/>
          </w:tcPr>
          <w:p w:rsidR="00D25643" w:rsidRDefault="00D25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886" w:type="dxa"/>
            <w:tcBorders>
              <w:bottom w:val="double" w:sz="4" w:space="0" w:color="auto"/>
            </w:tcBorders>
          </w:tcPr>
          <w:p w:rsidR="00D25643" w:rsidRDefault="00D25643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0C2E07">
              <w:rPr>
                <w:rFonts w:hint="eastAsia"/>
              </w:rPr>
              <w:t>A</w:t>
            </w:r>
            <w:r>
              <w:rPr>
                <w:rFonts w:hint="eastAsia"/>
              </w:rPr>
              <w:t>)</w:t>
            </w:r>
          </w:p>
        </w:tc>
        <w:tc>
          <w:tcPr>
            <w:tcW w:w="886" w:type="dxa"/>
            <w:tcBorders>
              <w:bottom w:val="double" w:sz="4" w:space="0" w:color="auto"/>
            </w:tcBorders>
            <w:vAlign w:val="center"/>
          </w:tcPr>
          <w:p w:rsidR="00D25643" w:rsidRDefault="00D25643">
            <w:pPr>
              <w:jc w:val="center"/>
              <w:rPr>
                <w:rFonts w:hint="eastAsia"/>
              </w:rPr>
            </w:pPr>
          </w:p>
        </w:tc>
        <w:tc>
          <w:tcPr>
            <w:tcW w:w="1247" w:type="dxa"/>
            <w:gridSpan w:val="2"/>
            <w:tcBorders>
              <w:bottom w:val="double" w:sz="4" w:space="0" w:color="auto"/>
            </w:tcBorders>
            <w:vAlign w:val="center"/>
          </w:tcPr>
          <w:p w:rsidR="00D25643" w:rsidRDefault="00D25643">
            <w:pPr>
              <w:jc w:val="center"/>
              <w:rPr>
                <w:rFonts w:hint="eastAsia"/>
              </w:rPr>
            </w:pPr>
          </w:p>
        </w:tc>
        <w:tc>
          <w:tcPr>
            <w:tcW w:w="1248" w:type="dxa"/>
            <w:tcBorders>
              <w:bottom w:val="double" w:sz="4" w:space="0" w:color="auto"/>
            </w:tcBorders>
            <w:vAlign w:val="center"/>
          </w:tcPr>
          <w:p w:rsidR="00D25643" w:rsidRDefault="00D25643">
            <w:pPr>
              <w:jc w:val="center"/>
              <w:rPr>
                <w:rFonts w:hint="eastAsia"/>
              </w:rPr>
            </w:pPr>
          </w:p>
        </w:tc>
        <w:tc>
          <w:tcPr>
            <w:tcW w:w="1248" w:type="dxa"/>
            <w:tcBorders>
              <w:bottom w:val="double" w:sz="4" w:space="0" w:color="auto"/>
            </w:tcBorders>
          </w:tcPr>
          <w:p w:rsidR="00D25643" w:rsidRDefault="00D25643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0C2E07">
              <w:rPr>
                <w:rFonts w:hint="eastAsia"/>
              </w:rPr>
              <w:t>B</w:t>
            </w:r>
            <w:r>
              <w:rPr>
                <w:rFonts w:hint="eastAsia"/>
              </w:rPr>
              <w:t>)</w:t>
            </w:r>
          </w:p>
        </w:tc>
      </w:tr>
      <w:tr w:rsidR="00D25643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4747" w:type="dxa"/>
            <w:gridSpan w:val="5"/>
            <w:tcBorders>
              <w:top w:val="double" w:sz="4" w:space="0" w:color="auto"/>
            </w:tcBorders>
            <w:vAlign w:val="center"/>
          </w:tcPr>
          <w:p w:rsidR="00D25643" w:rsidRDefault="00D25643">
            <w:pPr>
              <w:rPr>
                <w:rFonts w:hint="eastAsia"/>
              </w:rPr>
            </w:pPr>
            <w:r>
              <w:rPr>
                <w:rFonts w:hint="eastAsia"/>
              </w:rPr>
              <w:t>※損害割合の算出</w:t>
            </w:r>
          </w:p>
        </w:tc>
        <w:tc>
          <w:tcPr>
            <w:tcW w:w="3743" w:type="dxa"/>
            <w:gridSpan w:val="4"/>
            <w:tcBorders>
              <w:top w:val="double" w:sz="4" w:space="0" w:color="auto"/>
            </w:tcBorders>
            <w:vAlign w:val="center"/>
          </w:tcPr>
          <w:p w:rsidR="00D25643" w:rsidRDefault="00D25643">
            <w:pPr>
              <w:rPr>
                <w:rFonts w:hint="eastAsia"/>
              </w:rPr>
            </w:pPr>
            <w:r>
              <w:rPr>
                <w:rFonts w:hint="eastAsia"/>
              </w:rPr>
              <w:t>※損害証明書の確認</w:t>
            </w:r>
          </w:p>
        </w:tc>
      </w:tr>
      <w:tr w:rsidR="00D25643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4747" w:type="dxa"/>
            <w:gridSpan w:val="5"/>
            <w:vMerge w:val="restart"/>
            <w:vAlign w:val="center"/>
          </w:tcPr>
          <w:p w:rsidR="00D25643" w:rsidRDefault="00D25643">
            <w:pPr>
              <w:ind w:leftChars="100" w:left="224"/>
              <w:rPr>
                <w:rFonts w:hint="eastAsia"/>
              </w:rPr>
            </w:pPr>
            <w:r>
              <w:rPr>
                <w:position w:val="-22"/>
              </w:rPr>
              <w:object w:dxaOrig="72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3pt;height:27.05pt" o:ole="">
                  <v:imagedata r:id="rId6" o:title=""/>
                </v:shape>
                <o:OLEObject Type="Embed" ProgID="Equation.3" ShapeID="_x0000_i1025" DrawAspect="Content" ObjectID="_1820137459" r:id="rId7"/>
              </w:object>
            </w:r>
            <w:r>
              <w:rPr>
                <w:rFonts w:hint="eastAsia"/>
              </w:rPr>
              <w:t>＝</w:t>
            </w:r>
          </w:p>
        </w:tc>
        <w:tc>
          <w:tcPr>
            <w:tcW w:w="660" w:type="dxa"/>
            <w:vMerge w:val="restart"/>
            <w:textDirection w:val="tbRlV"/>
            <w:vAlign w:val="center"/>
          </w:tcPr>
          <w:p w:rsidR="00D25643" w:rsidRDefault="00D2564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7"/>
                <w:kern w:val="0"/>
                <w:fitText w:val="1344" w:id="-1491473917"/>
              </w:rPr>
              <w:t>書類の名</w:t>
            </w:r>
            <w:r>
              <w:rPr>
                <w:rFonts w:hint="eastAsia"/>
                <w:spacing w:val="-1"/>
                <w:kern w:val="0"/>
                <w:fitText w:val="1344" w:id="-1491473917"/>
              </w:rPr>
              <w:t>称</w:t>
            </w:r>
          </w:p>
        </w:tc>
        <w:tc>
          <w:tcPr>
            <w:tcW w:w="3083" w:type="dxa"/>
            <w:gridSpan w:val="3"/>
            <w:vAlign w:val="center"/>
          </w:tcPr>
          <w:p w:rsidR="00D25643" w:rsidRDefault="00D2564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D25643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4747" w:type="dxa"/>
            <w:gridSpan w:val="5"/>
            <w:vMerge/>
            <w:vAlign w:val="center"/>
          </w:tcPr>
          <w:p w:rsidR="00D25643" w:rsidRDefault="00D25643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vMerge/>
            <w:vAlign w:val="center"/>
          </w:tcPr>
          <w:p w:rsidR="00D25643" w:rsidRDefault="00D25643">
            <w:pPr>
              <w:jc w:val="center"/>
              <w:rPr>
                <w:rFonts w:hint="eastAsia"/>
              </w:rPr>
            </w:pPr>
          </w:p>
        </w:tc>
        <w:tc>
          <w:tcPr>
            <w:tcW w:w="3083" w:type="dxa"/>
            <w:gridSpan w:val="3"/>
            <w:vAlign w:val="center"/>
          </w:tcPr>
          <w:p w:rsidR="00D25643" w:rsidRDefault="00D25643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D25643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4747" w:type="dxa"/>
            <w:gridSpan w:val="5"/>
            <w:vMerge/>
            <w:vAlign w:val="center"/>
          </w:tcPr>
          <w:p w:rsidR="00D25643" w:rsidRDefault="00D25643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vMerge/>
            <w:vAlign w:val="center"/>
          </w:tcPr>
          <w:p w:rsidR="00D25643" w:rsidRDefault="00D25643">
            <w:pPr>
              <w:jc w:val="center"/>
              <w:rPr>
                <w:rFonts w:hint="eastAsia"/>
              </w:rPr>
            </w:pPr>
          </w:p>
        </w:tc>
        <w:tc>
          <w:tcPr>
            <w:tcW w:w="3083" w:type="dxa"/>
            <w:gridSpan w:val="3"/>
            <w:vAlign w:val="center"/>
          </w:tcPr>
          <w:p w:rsidR="00D25643" w:rsidRDefault="00D25643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 w:rsidR="00D25643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4747" w:type="dxa"/>
            <w:gridSpan w:val="5"/>
            <w:vMerge/>
            <w:vAlign w:val="center"/>
          </w:tcPr>
          <w:p w:rsidR="00D25643" w:rsidRDefault="00D25643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vMerge/>
            <w:vAlign w:val="center"/>
          </w:tcPr>
          <w:p w:rsidR="00D25643" w:rsidRDefault="00D25643">
            <w:pPr>
              <w:jc w:val="center"/>
              <w:rPr>
                <w:rFonts w:hint="eastAsia"/>
              </w:rPr>
            </w:pPr>
          </w:p>
        </w:tc>
        <w:tc>
          <w:tcPr>
            <w:tcW w:w="3083" w:type="dxa"/>
            <w:gridSpan w:val="3"/>
            <w:vAlign w:val="center"/>
          </w:tcPr>
          <w:p w:rsidR="00D25643" w:rsidRDefault="00D25643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</w:tbl>
    <w:p w:rsidR="00D25643" w:rsidRDefault="00D25643">
      <w:pPr>
        <w:rPr>
          <w:rFonts w:hint="eastAsia"/>
        </w:rPr>
      </w:pPr>
    </w:p>
    <w:sectPr w:rsidR="00D25643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3480" w:rsidRDefault="00803480">
      <w:r>
        <w:separator/>
      </w:r>
    </w:p>
  </w:endnote>
  <w:endnote w:type="continuationSeparator" w:id="0">
    <w:p w:rsidR="00803480" w:rsidRDefault="0080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3480" w:rsidRDefault="00803480">
      <w:r>
        <w:separator/>
      </w:r>
    </w:p>
  </w:footnote>
  <w:footnote w:type="continuationSeparator" w:id="0">
    <w:p w:rsidR="00803480" w:rsidRDefault="00803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2E07"/>
    <w:rsid w:val="000C2E07"/>
    <w:rsid w:val="00803480"/>
    <w:rsid w:val="00D2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0A8F570-0358-4F48-9CE3-EABA688D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2006-07-03T05:50:00Z</cp:lastPrinted>
  <dcterms:created xsi:type="dcterms:W3CDTF">2025-09-23T03:58:00Z</dcterms:created>
  <dcterms:modified xsi:type="dcterms:W3CDTF">2025-09-23T03:58:00Z</dcterms:modified>
</cp:coreProperties>
</file>