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190" w:rsidRDefault="00D00190">
      <w:pPr>
        <w:rPr>
          <w:rFonts w:hAnsiTheme="minorHAnsi" w:cstheme="minorBidi"/>
          <w:spacing w:val="2"/>
        </w:rPr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号（第</w:t>
      </w:r>
      <w:r>
        <w:t>11</w:t>
      </w:r>
      <w:r>
        <w:rPr>
          <w:rFonts w:hint="eastAsia"/>
        </w:rPr>
        <w:t>条関係）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椎葉村「かて～りネット」休止申請書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jc w:val="right"/>
        <w:rPr>
          <w:rFonts w:hAnsiTheme="minorHAnsi" w:cstheme="minorBidi"/>
          <w:spacing w:val="2"/>
        </w:rPr>
      </w:pPr>
      <w:r>
        <w:rPr>
          <w:rFonts w:hint="eastAsia"/>
        </w:rPr>
        <w:t>年　　　月　　　日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  <w:r>
        <w:rPr>
          <w:rFonts w:hint="eastAsia"/>
        </w:rPr>
        <w:t>椎葉村長　様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住所：</w:t>
      </w:r>
    </w:p>
    <w:p w:rsidR="00D00190" w:rsidRDefault="00D00190">
      <w:pPr>
        <w:ind w:firstLine="4368"/>
        <w:rPr>
          <w:rFonts w:hAnsiTheme="minorHAnsi" w:cstheme="minorBidi"/>
          <w:spacing w:val="2"/>
        </w:rPr>
      </w:pPr>
    </w:p>
    <w:p w:rsidR="00D00190" w:rsidRDefault="00D00190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氏名：　　　　　　　　　印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  <w:r>
        <w:rPr>
          <w:rFonts w:hint="eastAsia"/>
        </w:rPr>
        <w:t xml:space="preserve">　椎葉村「かて～りネット」を休止したいので、椎葉村光ファイバーネットワーク（かて～りネット）施設の設置及び管理に関する条例第</w:t>
      </w:r>
      <w:r>
        <w:t>15</w:t>
      </w:r>
      <w:r>
        <w:rPr>
          <w:rFonts w:hint="eastAsia"/>
        </w:rPr>
        <w:t>条及び椎葉村光ファイバーネットワーク（かて～りネット）施設の設置及び管理に関する条</w:t>
      </w:r>
      <w:r>
        <w:rPr>
          <w:rFonts w:hint="eastAsia"/>
        </w:rPr>
        <w:t>例施行規則第</w:t>
      </w:r>
      <w:r>
        <w:t>11</w:t>
      </w:r>
      <w:r>
        <w:rPr>
          <w:rFonts w:hint="eastAsia"/>
        </w:rPr>
        <w:t>条の規定により、下記のとおり申請します。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記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  <w:r>
        <w:rPr>
          <w:rFonts w:hint="eastAsia"/>
        </w:rPr>
        <w:t>１　休止の期間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  <w:r>
        <w:rPr>
          <w:rFonts w:hint="eastAsia"/>
        </w:rPr>
        <w:t>２　理由</w:t>
      </w: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</w:p>
    <w:p w:rsidR="00D00190" w:rsidRDefault="00D00190">
      <w:pPr>
        <w:rPr>
          <w:rFonts w:hAnsiTheme="minorHAnsi" w:cstheme="minorBidi"/>
          <w:spacing w:val="2"/>
        </w:rPr>
      </w:pPr>
      <w:r>
        <w:rPr>
          <w:rFonts w:hint="eastAsia"/>
        </w:rPr>
        <w:t>３　連絡先</w:t>
      </w:r>
    </w:p>
    <w:p w:rsidR="00D00190" w:rsidRDefault="00D00190">
      <w:pPr>
        <w:rPr>
          <w:rFonts w:hAnsiTheme="minorHAnsi" w:cstheme="minorBidi"/>
          <w:spacing w:val="2"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190" w:rsidRDefault="00D00190">
      <w:r>
        <w:separator/>
      </w:r>
    </w:p>
  </w:endnote>
  <w:endnote w:type="continuationSeparator" w:id="0">
    <w:p w:rsidR="00D00190" w:rsidRDefault="00D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190" w:rsidRDefault="00D00190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190" w:rsidRDefault="00D00190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D00190" w:rsidRDefault="00D0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190" w:rsidRDefault="00D00190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0190"/>
    <w:rsid w:val="00A30397"/>
    <w:rsid w:val="00D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D50B161-85D1-4A59-90F6-FE224182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190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190"/>
    <w:rPr>
      <w:rFonts w:ascii="ＭＳ 明朝" w:eastAsia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椎葉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nakase-ikuo</dc:creator>
  <cp:keywords/>
  <dc:description/>
  <cp:lastModifiedBy>Hidenori Suzuki</cp:lastModifiedBy>
  <cp:revision>2</cp:revision>
  <dcterms:created xsi:type="dcterms:W3CDTF">2025-09-23T04:30:00Z</dcterms:created>
  <dcterms:modified xsi:type="dcterms:W3CDTF">2025-09-23T04:30:00Z</dcterms:modified>
</cp:coreProperties>
</file>