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855" w:rsidRDefault="008A3855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</w:rPr>
        <w:t>３</w:t>
      </w:r>
      <w:r w:rsidR="005D2549">
        <w:rPr>
          <w:rFonts w:ascii="ＭＳ ゴシック" w:hint="eastAsia"/>
        </w:rPr>
        <w:t>４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８</w:t>
      </w:r>
      <w:r w:rsidR="005D2549">
        <w:rPr>
          <w:rFonts w:ascii="ＭＳ ゴシック" w:hint="eastAsia"/>
          <w:bCs/>
        </w:rPr>
        <w:t>５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8A3855">
        <w:trPr>
          <w:trHeight w:hRule="exact" w:val="11453"/>
        </w:trPr>
        <w:tc>
          <w:tcPr>
            <w:tcW w:w="8266" w:type="dxa"/>
          </w:tcPr>
          <w:p w:rsidR="008A3855" w:rsidRDefault="008A3855">
            <w:pPr>
              <w:ind w:rightChars="100" w:right="230"/>
              <w:rPr>
                <w:rFonts w:hint="eastAsia"/>
              </w:rPr>
            </w:pPr>
          </w:p>
          <w:p w:rsidR="008A3855" w:rsidRDefault="008A3855">
            <w:pPr>
              <w:ind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  <w:spacing w:val="242"/>
                <w:kern w:val="0"/>
                <w:fitText w:val="2990" w:id="-1492394240"/>
              </w:rPr>
              <w:t>事務引継</w:t>
            </w:r>
            <w:r>
              <w:rPr>
                <w:rFonts w:hint="eastAsia"/>
                <w:spacing w:val="2"/>
                <w:kern w:val="0"/>
                <w:fitText w:val="2990" w:id="-1492394240"/>
              </w:rPr>
              <w:t>書</w:t>
            </w:r>
          </w:p>
          <w:p w:rsidR="008A3855" w:rsidRDefault="008A3855">
            <w:pPr>
              <w:rPr>
                <w:rFonts w:hint="eastAsia"/>
              </w:rPr>
            </w:pPr>
          </w:p>
          <w:p w:rsidR="008A3855" w:rsidRDefault="008A3855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A3855" w:rsidRDefault="008A3855">
            <w:pPr>
              <w:rPr>
                <w:rFonts w:hint="eastAsia"/>
              </w:rPr>
            </w:pPr>
          </w:p>
          <w:p w:rsidR="008A3855" w:rsidRDefault="008A3855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引継者（前）　　椎葉村立　　小(中)学校</w:t>
            </w:r>
          </w:p>
          <w:p w:rsidR="008A3855" w:rsidRDefault="008A3855">
            <w:pPr>
              <w:ind w:leftChars="1400" w:left="3218"/>
              <w:rPr>
                <w:rFonts w:hint="eastAsia"/>
                <w:kern w:val="0"/>
              </w:rPr>
            </w:pPr>
            <w:r>
              <w:rPr>
                <w:rFonts w:hint="eastAsia"/>
                <w:spacing w:val="595"/>
                <w:kern w:val="0"/>
                <w:fitText w:val="1610" w:id="-1492395008"/>
              </w:rPr>
              <w:t>氏</w:t>
            </w:r>
            <w:r>
              <w:rPr>
                <w:rFonts w:hint="eastAsia"/>
                <w:kern w:val="0"/>
                <w:fitText w:val="1610" w:id="-1492395008"/>
              </w:rPr>
              <w:t>名</w:t>
            </w:r>
            <w:r>
              <w:rPr>
                <w:rFonts w:hint="eastAsia"/>
                <w:kern w:val="0"/>
              </w:rPr>
              <w:t xml:space="preserve">　印</w:t>
            </w:r>
          </w:p>
          <w:p w:rsidR="008A3855" w:rsidRDefault="008A3855">
            <w:pPr>
              <w:rPr>
                <w:rFonts w:hint="eastAsia"/>
              </w:rPr>
            </w:pPr>
          </w:p>
          <w:p w:rsidR="008A3855" w:rsidRDefault="008A3855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引受者　　　　　椎葉村立　　小(中)学校</w:t>
            </w:r>
          </w:p>
          <w:p w:rsidR="008A3855" w:rsidRDefault="008A3855">
            <w:pPr>
              <w:ind w:leftChars="1400" w:left="3218"/>
              <w:rPr>
                <w:rFonts w:hint="eastAsia"/>
                <w:kern w:val="0"/>
              </w:rPr>
            </w:pPr>
            <w:r>
              <w:rPr>
                <w:rFonts w:hint="eastAsia"/>
                <w:spacing w:val="595"/>
                <w:kern w:val="0"/>
                <w:fitText w:val="1610" w:id="-1492395008"/>
              </w:rPr>
              <w:t>氏</w:t>
            </w:r>
            <w:r>
              <w:rPr>
                <w:rFonts w:hint="eastAsia"/>
                <w:kern w:val="0"/>
                <w:fitText w:val="1610" w:id="-1492395008"/>
              </w:rPr>
              <w:t>名</w:t>
            </w:r>
            <w:r>
              <w:rPr>
                <w:rFonts w:hint="eastAsia"/>
                <w:kern w:val="0"/>
              </w:rPr>
              <w:t xml:space="preserve">　印</w:t>
            </w:r>
          </w:p>
          <w:p w:rsidR="008A3855" w:rsidRDefault="008A3855">
            <w:pPr>
              <w:rPr>
                <w:rFonts w:hint="eastAsia"/>
              </w:rPr>
            </w:pPr>
          </w:p>
          <w:p w:rsidR="008A3855" w:rsidRDefault="008A3855" w:rsidP="005D2549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椎葉村立学校管理規則第</w:t>
            </w:r>
            <w:r>
              <w:rPr>
                <w:rFonts w:ascii="ＭＳ ゴシック" w:hint="eastAsia"/>
                <w:bCs/>
              </w:rPr>
              <w:t>８</w:t>
            </w:r>
            <w:r w:rsidR="005D2549">
              <w:rPr>
                <w:rFonts w:ascii="ＭＳ ゴシック" w:hint="eastAsia"/>
                <w:bCs/>
              </w:rPr>
              <w:t>５</w:t>
            </w:r>
            <w:r>
              <w:rPr>
                <w:rFonts w:hint="eastAsia"/>
              </w:rPr>
              <w:t>条の規定により、学校の管理運営事項等に関する事務について、別紙のとおり引き継ぎました。</w:t>
            </w:r>
          </w:p>
        </w:tc>
      </w:tr>
    </w:tbl>
    <w:p w:rsidR="008A3855" w:rsidRDefault="008A3855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8A3855" w:rsidRDefault="008A3855">
      <w:pPr>
        <w:spacing w:afterLines="20" w:after="83"/>
        <w:ind w:leftChars="50" w:left="115"/>
        <w:rPr>
          <w:rFonts w:hint="eastAsia"/>
        </w:rPr>
      </w:pPr>
      <w:r>
        <w:rPr>
          <w:rFonts w:hint="eastAsia"/>
        </w:rPr>
        <w:t>1　引継事項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215"/>
      </w:tblGrid>
      <w:tr w:rsidR="008A3855">
        <w:trPr>
          <w:trHeight w:hRule="exact" w:val="680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492393215"/>
              </w:rPr>
              <w:t>区</w:t>
            </w:r>
            <w:r>
              <w:rPr>
                <w:rFonts w:hint="eastAsia"/>
                <w:kern w:val="0"/>
                <w:fitText w:val="1840" w:id="-1492393215"/>
              </w:rPr>
              <w:t>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3"/>
                <w:kern w:val="0"/>
                <w:fitText w:val="3680" w:id="-1492392960"/>
              </w:rPr>
              <w:t>引継事</w:t>
            </w:r>
            <w:r>
              <w:rPr>
                <w:rFonts w:hint="eastAsia"/>
                <w:spacing w:val="1"/>
                <w:kern w:val="0"/>
                <w:fitText w:val="3680" w:id="-1492392960"/>
              </w:rPr>
              <w:t>項</w:t>
            </w: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2393214"/>
              </w:rPr>
              <w:t>学校教育の管</w:t>
            </w:r>
            <w:r>
              <w:rPr>
                <w:rFonts w:hint="eastAsia"/>
                <w:spacing w:val="-1"/>
                <w:kern w:val="0"/>
                <w:fitText w:val="1840" w:id="-1492393214"/>
              </w:rPr>
              <w:t>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教職員の人事管理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2393213"/>
              </w:rPr>
              <w:t>児童生徒の管</w:t>
            </w:r>
            <w:r>
              <w:rPr>
                <w:rFonts w:hint="eastAsia"/>
                <w:spacing w:val="-1"/>
                <w:kern w:val="0"/>
                <w:fitText w:val="1840" w:id="-1492393213"/>
              </w:rPr>
              <w:t>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2393212"/>
              </w:rPr>
              <w:t>学校保健の管</w:t>
            </w:r>
            <w:r>
              <w:rPr>
                <w:rFonts w:hint="eastAsia"/>
                <w:spacing w:val="-1"/>
                <w:kern w:val="0"/>
                <w:fitText w:val="1840" w:id="-1492393212"/>
              </w:rPr>
              <w:t>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施設・設備の管理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trHeight w:hRule="exact" w:val="1531"/>
        </w:trPr>
        <w:tc>
          <w:tcPr>
            <w:tcW w:w="2044" w:type="dxa"/>
            <w:vAlign w:val="center"/>
          </w:tcPr>
          <w:p w:rsidR="008A3855" w:rsidRDefault="008A385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02"/>
                <w:kern w:val="0"/>
                <w:fitText w:val="1840" w:id="-1492393216"/>
              </w:rPr>
              <w:t>その</w:t>
            </w:r>
            <w:r>
              <w:rPr>
                <w:rFonts w:hint="eastAsia"/>
                <w:spacing w:val="1"/>
                <w:kern w:val="0"/>
                <w:fitText w:val="1840" w:id="-1492393216"/>
              </w:rPr>
              <w:t>他</w:t>
            </w:r>
          </w:p>
        </w:tc>
        <w:tc>
          <w:tcPr>
            <w:tcW w:w="6215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</w:tbl>
    <w:p w:rsidR="008A3855" w:rsidRDefault="008A3855"/>
    <w:p w:rsidR="008A3855" w:rsidRDefault="008A3855">
      <w:pPr>
        <w:rPr>
          <w:rFonts w:hint="eastAsia"/>
        </w:rPr>
      </w:pPr>
      <w:r>
        <w:br w:type="page"/>
      </w:r>
      <w:r>
        <w:rPr>
          <w:rFonts w:hint="eastAsia"/>
        </w:rPr>
        <w:t>別紙</w:t>
      </w:r>
    </w:p>
    <w:p w:rsidR="008A3855" w:rsidRDefault="008A3855">
      <w:pPr>
        <w:spacing w:afterLines="20" w:after="83"/>
        <w:ind w:leftChars="50" w:left="115"/>
        <w:rPr>
          <w:rFonts w:hint="eastAsia"/>
        </w:rPr>
      </w:pPr>
      <w:r>
        <w:rPr>
          <w:rFonts w:hint="eastAsia"/>
        </w:rPr>
        <w:t>2　引継表簿等名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00"/>
        <w:gridCol w:w="2990"/>
        <w:gridCol w:w="920"/>
        <w:gridCol w:w="3213"/>
      </w:tblGrid>
      <w:tr w:rsidR="008A3855">
        <w:trPr>
          <w:trHeight w:hRule="exact" w:val="340"/>
        </w:trPr>
        <w:tc>
          <w:tcPr>
            <w:tcW w:w="8259" w:type="dxa"/>
            <w:gridSpan w:val="5"/>
            <w:tcBorders>
              <w:bottom w:val="nil"/>
            </w:tcBorders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学校に関係ある法令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往復文書処理簿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2390144"/>
              </w:rPr>
              <w:t>学</w:t>
            </w:r>
            <w:r>
              <w:rPr>
                <w:rFonts w:hint="eastAsia"/>
                <w:kern w:val="0"/>
                <w:fitText w:val="690" w:id="-1492390144"/>
              </w:rPr>
              <w:t>則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出勤簿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日課表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学校日誌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教科用図書配当表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学校沿革史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学校医執務記録簿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卒業証書台帳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学校歯科医執務記録簿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学校経営案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学校薬剤師執務記録簿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統計表簿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職員の名簿、履歴書及び出</w:t>
            </w:r>
          </w:p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勤簿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休暇処理簿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担任学級、担任の教科及び</w:t>
            </w:r>
          </w:p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時間表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旅行命令書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指導要録、その写及び抄本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公文書綴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健康診断に関する表簿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諸願書及び諸届出書綴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資産原簿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2390143"/>
              </w:rPr>
              <w:t>公</w:t>
            </w:r>
            <w:r>
              <w:rPr>
                <w:rFonts w:hint="eastAsia"/>
                <w:kern w:val="0"/>
                <w:fitText w:val="690" w:id="-1492390143"/>
              </w:rPr>
              <w:t>印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出納簿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給与原議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経費の予算決算についての</w:t>
            </w:r>
          </w:p>
          <w:p w:rsidR="008A3855" w:rsidRDefault="008A3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帳簿</w:t>
            </w:r>
          </w:p>
        </w:tc>
        <w:tc>
          <w:tcPr>
            <w:tcW w:w="920" w:type="dxa"/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8A3855">
        <w:trPr>
          <w:cantSplit/>
          <w:trHeight w:hRule="exact" w:val="68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3855" w:rsidRDefault="008A3855">
            <w:pPr>
              <w:jc w:val="center"/>
              <w:rPr>
                <w:rFonts w:hint="eastAsia"/>
              </w:rPr>
            </w:pPr>
          </w:p>
        </w:tc>
        <w:tc>
          <w:tcPr>
            <w:tcW w:w="7123" w:type="dxa"/>
            <w:gridSpan w:val="3"/>
            <w:tcBorders>
              <w:top w:val="nil"/>
              <w:bottom w:val="nil"/>
            </w:tcBorders>
            <w:vAlign w:val="center"/>
          </w:tcPr>
          <w:p w:rsidR="008A3855" w:rsidRDefault="008A3855">
            <w:pPr>
              <w:rPr>
                <w:rFonts w:hint="eastAsia"/>
              </w:rPr>
            </w:pPr>
            <w:r>
              <w:rPr>
                <w:rFonts w:hint="eastAsia"/>
              </w:rPr>
              <w:t>図書機械器具、標本、模型等の教具の目録</w:t>
            </w:r>
          </w:p>
        </w:tc>
      </w:tr>
      <w:tr w:rsidR="008A3855">
        <w:trPr>
          <w:trHeight w:hRule="exact" w:val="964"/>
        </w:trPr>
        <w:tc>
          <w:tcPr>
            <w:tcW w:w="8259" w:type="dxa"/>
            <w:gridSpan w:val="5"/>
            <w:tcBorders>
              <w:top w:val="nil"/>
            </w:tcBorders>
            <w:vAlign w:val="center"/>
          </w:tcPr>
          <w:p w:rsidR="008A3855" w:rsidRDefault="008A3855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＊校長が直接引き継いだものには□に◎印をつけ、その他のものについて○印をつけること。</w:t>
            </w:r>
          </w:p>
        </w:tc>
      </w:tr>
    </w:tbl>
    <w:p w:rsidR="008A3855" w:rsidRDefault="008A3855">
      <w:pPr>
        <w:rPr>
          <w:rFonts w:hint="eastAsia"/>
        </w:rPr>
      </w:pPr>
    </w:p>
    <w:sectPr w:rsidR="008A3855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855" w:rsidRDefault="008A3855">
      <w:r>
        <w:separator/>
      </w:r>
    </w:p>
  </w:endnote>
  <w:endnote w:type="continuationSeparator" w:id="0">
    <w:p w:rsidR="008A3855" w:rsidRDefault="008A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855" w:rsidRDefault="008A3855">
      <w:r>
        <w:separator/>
      </w:r>
    </w:p>
  </w:footnote>
  <w:footnote w:type="continuationSeparator" w:id="0">
    <w:p w:rsidR="008A3855" w:rsidRDefault="008A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549"/>
    <w:rsid w:val="003F0280"/>
    <w:rsid w:val="005D2549"/>
    <w:rsid w:val="008A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35FC6-EB97-43F3-B106-D28498E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様式第27号（第73条関係）</vt:lpstr>
      <vt:lpstr>様式第27号（第73条関係）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様式第27号（第73条関係）</dc:title>
  <dc:subject/>
  <dc:creator>mitsuhiro-h</dc:creator>
  <cp:keywords/>
  <dc:description/>
  <cp:lastModifiedBy>Hidenori Suzuki</cp:lastModifiedBy>
  <cp:revision>2</cp:revision>
  <cp:lastPrinted>2010-03-16T07:33:00Z</cp:lastPrinted>
  <dcterms:created xsi:type="dcterms:W3CDTF">2025-09-23T04:44:00Z</dcterms:created>
  <dcterms:modified xsi:type="dcterms:W3CDTF">2025-09-23T04:44:00Z</dcterms:modified>
</cp:coreProperties>
</file>