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22" w:rsidRPr="009466AE" w:rsidRDefault="000638F4" w:rsidP="009466AE">
      <w:pPr>
        <w:rPr>
          <w:rFonts w:ascii="ＭＳ 明朝" w:hAnsi="ＭＳ 明朝"/>
        </w:rPr>
      </w:pPr>
      <w:r w:rsidRPr="009466AE">
        <w:rPr>
          <w:rFonts w:ascii="ＭＳ 明朝" w:hAnsi="ＭＳ 明朝" w:hint="eastAsia"/>
        </w:rPr>
        <w:t>様式第1号（第</w:t>
      </w:r>
      <w:r w:rsidR="00C55DED">
        <w:rPr>
          <w:rFonts w:ascii="ＭＳ 明朝" w:hAnsi="ＭＳ 明朝" w:hint="eastAsia"/>
        </w:rPr>
        <w:t>5</w:t>
      </w:r>
      <w:r w:rsidRPr="009466AE">
        <w:rPr>
          <w:rFonts w:ascii="ＭＳ 明朝" w:hAnsi="ＭＳ 明朝" w:hint="eastAsia"/>
        </w:rPr>
        <w:t>条</w:t>
      </w:r>
      <w:r w:rsidR="0068357B">
        <w:rPr>
          <w:rFonts w:ascii="ＭＳ 明朝" w:hAnsi="ＭＳ 明朝" w:hint="eastAsia"/>
        </w:rPr>
        <w:t>、8</w:t>
      </w:r>
      <w:r w:rsidR="00C55DED">
        <w:rPr>
          <w:rFonts w:ascii="ＭＳ 明朝" w:hAnsi="ＭＳ 明朝" w:hint="eastAsia"/>
        </w:rPr>
        <w:t>条</w:t>
      </w:r>
      <w:r w:rsidRPr="009466AE">
        <w:rPr>
          <w:rFonts w:ascii="ＭＳ 明朝" w:hAnsi="ＭＳ 明朝" w:hint="eastAsia"/>
        </w:rPr>
        <w:t>関係）</w:t>
      </w:r>
    </w:p>
    <w:p w:rsidR="000638F4" w:rsidRPr="009466AE" w:rsidRDefault="000638F4" w:rsidP="009F5C64">
      <w:pPr>
        <w:jc w:val="center"/>
        <w:rPr>
          <w:rFonts w:ascii="ＭＳ 明朝" w:hAnsi="ＭＳ 明朝"/>
        </w:rPr>
      </w:pPr>
      <w:r w:rsidRPr="00A21C33">
        <w:rPr>
          <w:rFonts w:ascii="ＭＳ 明朝" w:hAnsi="ＭＳ 明朝" w:hint="eastAsia"/>
          <w:spacing w:val="105"/>
          <w:szCs w:val="21"/>
        </w:rPr>
        <w:t>収支予算</w:t>
      </w:r>
      <w:r w:rsidRPr="009466AE">
        <w:rPr>
          <w:rFonts w:ascii="ＭＳ 明朝" w:hAnsi="ＭＳ 明朝" w:hint="eastAsia"/>
        </w:rPr>
        <w:t>（</w:t>
      </w:r>
      <w:r w:rsidRPr="00A21C33">
        <w:rPr>
          <w:rFonts w:ascii="ＭＳ 明朝" w:hAnsi="ＭＳ 明朝" w:hint="eastAsia"/>
          <w:spacing w:val="105"/>
          <w:szCs w:val="21"/>
        </w:rPr>
        <w:t>精</w:t>
      </w:r>
      <w:r w:rsidRPr="009466AE">
        <w:rPr>
          <w:rFonts w:ascii="ＭＳ 明朝" w:hAnsi="ＭＳ 明朝" w:hint="eastAsia"/>
        </w:rPr>
        <w:t>算</w:t>
      </w:r>
      <w:r w:rsidRPr="00A21C33">
        <w:rPr>
          <w:rFonts w:ascii="ＭＳ 明朝" w:hAnsi="ＭＳ 明朝" w:hint="eastAsia"/>
          <w:spacing w:val="105"/>
          <w:szCs w:val="21"/>
        </w:rPr>
        <w:t>）</w:t>
      </w:r>
      <w:r w:rsidRPr="009466AE">
        <w:rPr>
          <w:rFonts w:ascii="ＭＳ 明朝" w:hAnsi="ＭＳ 明朝" w:hint="eastAsia"/>
        </w:rPr>
        <w:t>書</w:t>
      </w:r>
    </w:p>
    <w:p w:rsidR="000638F4" w:rsidRPr="009466AE" w:rsidRDefault="000638F4" w:rsidP="00C55DED">
      <w:pPr>
        <w:numPr>
          <w:ilvl w:val="0"/>
          <w:numId w:val="1"/>
        </w:numPr>
        <w:spacing w:afterLines="25"/>
        <w:ind w:left="437" w:hanging="437"/>
        <w:rPr>
          <w:rFonts w:ascii="ＭＳ 明朝" w:hAnsi="ＭＳ 明朝"/>
        </w:rPr>
      </w:pPr>
      <w:r w:rsidRPr="009466AE">
        <w:rPr>
          <w:rFonts w:ascii="ＭＳ 明朝" w:hAnsi="ＭＳ 明朝" w:hint="eastAsia"/>
        </w:rPr>
        <w:t>収入の部</w:t>
      </w:r>
    </w:p>
    <w:tbl>
      <w:tblPr>
        <w:tblStyle w:val="a5"/>
        <w:tblW w:w="0" w:type="auto"/>
        <w:tblInd w:w="108" w:type="dxa"/>
        <w:tblLayout w:type="fixed"/>
        <w:tblLook w:val="01E0"/>
      </w:tblPr>
      <w:tblGrid>
        <w:gridCol w:w="1342"/>
        <w:gridCol w:w="1538"/>
        <w:gridCol w:w="1440"/>
        <w:gridCol w:w="1080"/>
        <w:gridCol w:w="1080"/>
        <w:gridCol w:w="1980"/>
      </w:tblGrid>
      <w:tr w:rsidR="00554115" w:rsidRPr="009466AE">
        <w:trPr>
          <w:trHeight w:val="554"/>
        </w:trPr>
        <w:tc>
          <w:tcPr>
            <w:tcW w:w="1342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492477951"/>
              </w:rPr>
              <w:t>区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840" w:id="-1492477951"/>
              </w:rPr>
              <w:t>分</w:t>
            </w:r>
          </w:p>
        </w:tc>
        <w:tc>
          <w:tcPr>
            <w:tcW w:w="1538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6"/>
              </w:rPr>
              <w:t>本年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6"/>
              </w:rPr>
              <w:t>度</w:t>
            </w:r>
          </w:p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5"/>
              </w:rPr>
              <w:t>予算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5"/>
              </w:rPr>
              <w:t>額</w:t>
            </w:r>
          </w:p>
        </w:tc>
        <w:tc>
          <w:tcPr>
            <w:tcW w:w="1440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4"/>
              </w:rPr>
              <w:t>前年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4"/>
              </w:rPr>
              <w:t>度</w:t>
            </w:r>
          </w:p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3"/>
              </w:rPr>
              <w:t>精算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3"/>
              </w:rPr>
              <w:t>額</w:t>
            </w:r>
          </w:p>
        </w:tc>
        <w:tc>
          <w:tcPr>
            <w:tcW w:w="2160" w:type="dxa"/>
            <w:gridSpan w:val="2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692"/>
              </w:rPr>
              <w:t>比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692"/>
              </w:rPr>
              <w:t>較</w:t>
            </w:r>
          </w:p>
        </w:tc>
        <w:tc>
          <w:tcPr>
            <w:tcW w:w="1980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440"/>
              </w:rPr>
              <w:t>備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440"/>
              </w:rPr>
              <w:t>考</w:t>
            </w:r>
          </w:p>
        </w:tc>
      </w:tr>
      <w:tr w:rsidR="000638F4" w:rsidRPr="009466AE">
        <w:trPr>
          <w:trHeight w:val="570"/>
        </w:trPr>
        <w:tc>
          <w:tcPr>
            <w:tcW w:w="1342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638F4" w:rsidRPr="009466AE" w:rsidRDefault="000638F4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80" w:type="dxa"/>
            <w:vAlign w:val="center"/>
          </w:tcPr>
          <w:p w:rsidR="000638F4" w:rsidRPr="009466AE" w:rsidRDefault="000638F4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98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3357"/>
        </w:trPr>
        <w:tc>
          <w:tcPr>
            <w:tcW w:w="1342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080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080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570"/>
        </w:trPr>
        <w:tc>
          <w:tcPr>
            <w:tcW w:w="1342" w:type="dxa"/>
            <w:vAlign w:val="center"/>
          </w:tcPr>
          <w:p w:rsidR="000638F4" w:rsidRPr="009466AE" w:rsidRDefault="000638F4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38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638F4" w:rsidRPr="009466AE" w:rsidRDefault="000638F4" w:rsidP="00585100">
      <w:pPr>
        <w:numPr>
          <w:ilvl w:val="0"/>
          <w:numId w:val="1"/>
        </w:numPr>
        <w:spacing w:line="360" w:lineRule="auto"/>
        <w:rPr>
          <w:rFonts w:ascii="ＭＳ 明朝" w:hAnsi="ＭＳ 明朝"/>
          <w:szCs w:val="21"/>
        </w:rPr>
      </w:pPr>
      <w:r w:rsidRPr="009466AE">
        <w:rPr>
          <w:rFonts w:ascii="ＭＳ 明朝" w:hAnsi="ＭＳ 明朝" w:hint="eastAsia"/>
          <w:szCs w:val="21"/>
        </w:rPr>
        <w:t>支出の部</w:t>
      </w:r>
    </w:p>
    <w:tbl>
      <w:tblPr>
        <w:tblStyle w:val="a5"/>
        <w:tblW w:w="0" w:type="auto"/>
        <w:tblInd w:w="108" w:type="dxa"/>
        <w:tblLook w:val="01E0"/>
      </w:tblPr>
      <w:tblGrid>
        <w:gridCol w:w="1342"/>
        <w:gridCol w:w="1450"/>
        <w:gridCol w:w="1450"/>
        <w:gridCol w:w="1158"/>
        <w:gridCol w:w="1080"/>
        <w:gridCol w:w="1980"/>
      </w:tblGrid>
      <w:tr w:rsidR="00554115" w:rsidRPr="009466AE">
        <w:trPr>
          <w:trHeight w:val="571"/>
        </w:trPr>
        <w:tc>
          <w:tcPr>
            <w:tcW w:w="1342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492477951"/>
              </w:rPr>
              <w:t>区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840" w:id="-1492477951"/>
              </w:rPr>
              <w:t>分</w:t>
            </w:r>
          </w:p>
        </w:tc>
        <w:tc>
          <w:tcPr>
            <w:tcW w:w="1450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6"/>
              </w:rPr>
              <w:t>本年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6"/>
              </w:rPr>
              <w:t>度</w:t>
            </w:r>
          </w:p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5"/>
              </w:rPr>
              <w:t>予算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5"/>
              </w:rPr>
              <w:t>額</w:t>
            </w:r>
          </w:p>
        </w:tc>
        <w:tc>
          <w:tcPr>
            <w:tcW w:w="1450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4"/>
              </w:rPr>
              <w:t>前年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4"/>
              </w:rPr>
              <w:t>度</w:t>
            </w:r>
          </w:p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3"/>
              </w:rPr>
              <w:t>精算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3"/>
              </w:rPr>
              <w:t>額</w:t>
            </w:r>
          </w:p>
        </w:tc>
        <w:tc>
          <w:tcPr>
            <w:tcW w:w="2238" w:type="dxa"/>
            <w:gridSpan w:val="2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692"/>
              </w:rPr>
              <w:t>比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692"/>
              </w:rPr>
              <w:t>較</w:t>
            </w:r>
          </w:p>
        </w:tc>
        <w:tc>
          <w:tcPr>
            <w:tcW w:w="1980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440"/>
              </w:rPr>
              <w:t>備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440"/>
              </w:rPr>
              <w:t>考</w:t>
            </w:r>
          </w:p>
        </w:tc>
      </w:tr>
      <w:tr w:rsidR="000638F4" w:rsidRPr="009466AE">
        <w:trPr>
          <w:trHeight w:val="587"/>
        </w:trPr>
        <w:tc>
          <w:tcPr>
            <w:tcW w:w="1342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0638F4" w:rsidRPr="009466AE" w:rsidRDefault="000638F4" w:rsidP="006C1CCB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80" w:type="dxa"/>
            <w:vAlign w:val="center"/>
          </w:tcPr>
          <w:p w:rsidR="000638F4" w:rsidRPr="009466AE" w:rsidRDefault="000638F4" w:rsidP="006C1CCB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98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3456"/>
        </w:trPr>
        <w:tc>
          <w:tcPr>
            <w:tcW w:w="1342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50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158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080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587"/>
        </w:trPr>
        <w:tc>
          <w:tcPr>
            <w:tcW w:w="1342" w:type="dxa"/>
            <w:vAlign w:val="center"/>
          </w:tcPr>
          <w:p w:rsidR="000638F4" w:rsidRPr="009466AE" w:rsidRDefault="000638F4" w:rsidP="006C1CCB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45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8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638F4" w:rsidRPr="009466AE" w:rsidRDefault="000638F4" w:rsidP="000638F4">
      <w:pPr>
        <w:rPr>
          <w:rFonts w:ascii="ＭＳ 明朝" w:hAnsi="ＭＳ 明朝"/>
          <w:szCs w:val="21"/>
        </w:rPr>
      </w:pPr>
    </w:p>
    <w:sectPr w:rsidR="000638F4" w:rsidRPr="009466AE" w:rsidSect="006C1CCB">
      <w:pgSz w:w="11906" w:h="16838" w:code="9"/>
      <w:pgMar w:top="1701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C9" w:rsidRDefault="000C30C9">
      <w:r>
        <w:separator/>
      </w:r>
    </w:p>
  </w:endnote>
  <w:endnote w:type="continuationSeparator" w:id="0">
    <w:p w:rsidR="000C30C9" w:rsidRDefault="000C3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C9" w:rsidRDefault="000C30C9">
      <w:r>
        <w:separator/>
      </w:r>
    </w:p>
  </w:footnote>
  <w:footnote w:type="continuationSeparator" w:id="0">
    <w:p w:rsidR="000C30C9" w:rsidRDefault="000C3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4F2C"/>
    <w:multiLevelType w:val="hybridMultilevel"/>
    <w:tmpl w:val="49A2411C"/>
    <w:lvl w:ilvl="0" w:tplc="32A2CA52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8F4"/>
    <w:rsid w:val="000638F4"/>
    <w:rsid w:val="000B5DFE"/>
    <w:rsid w:val="000C30C9"/>
    <w:rsid w:val="000F1B74"/>
    <w:rsid w:val="0022732B"/>
    <w:rsid w:val="003A1C6A"/>
    <w:rsid w:val="004D6424"/>
    <w:rsid w:val="00554115"/>
    <w:rsid w:val="00585100"/>
    <w:rsid w:val="0068357B"/>
    <w:rsid w:val="006853F5"/>
    <w:rsid w:val="006C1CCB"/>
    <w:rsid w:val="007B2222"/>
    <w:rsid w:val="00942152"/>
    <w:rsid w:val="009466AE"/>
    <w:rsid w:val="00972C4A"/>
    <w:rsid w:val="009F5C64"/>
    <w:rsid w:val="00A21C33"/>
    <w:rsid w:val="00C5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8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638F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638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Company>Edifist Learning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4</cp:revision>
  <dcterms:created xsi:type="dcterms:W3CDTF">2015-12-17T05:15:00Z</dcterms:created>
  <dcterms:modified xsi:type="dcterms:W3CDTF">2015-12-17T06:06:00Z</dcterms:modified>
</cp:coreProperties>
</file>