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280" w:rsidRDefault="00936280" w:rsidP="00936280">
      <w:pPr>
        <w:rPr>
          <w:rFonts w:hAnsi="ＭＳ 明朝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>様式第</w:t>
      </w:r>
      <w:r w:rsidR="00A97B93">
        <w:rPr>
          <w:rFonts w:hAnsi="ＭＳ 明朝" w:hint="eastAsia"/>
          <w:sz w:val="22"/>
          <w:szCs w:val="22"/>
        </w:rPr>
        <w:t>２</w:t>
      </w:r>
      <w:r w:rsidRPr="005B64C9">
        <w:rPr>
          <w:rFonts w:hAnsi="ＭＳ 明朝" w:hint="eastAsia"/>
          <w:sz w:val="22"/>
          <w:szCs w:val="22"/>
        </w:rPr>
        <w:t>号(第</w:t>
      </w:r>
      <w:r w:rsidR="00A97B93">
        <w:rPr>
          <w:rFonts w:hAnsi="ＭＳ 明朝" w:hint="eastAsia"/>
          <w:sz w:val="22"/>
          <w:szCs w:val="22"/>
        </w:rPr>
        <w:t>４</w:t>
      </w:r>
      <w:r w:rsidRPr="005B64C9">
        <w:rPr>
          <w:rFonts w:hAnsi="ＭＳ 明朝" w:hint="eastAsia"/>
          <w:sz w:val="22"/>
          <w:szCs w:val="22"/>
        </w:rPr>
        <w:t>条関係)</w:t>
      </w:r>
    </w:p>
    <w:p w:rsidR="00A97B93" w:rsidRDefault="00A97B93" w:rsidP="00936280">
      <w:pPr>
        <w:rPr>
          <w:rFonts w:hAnsi="ＭＳ 明朝"/>
          <w:sz w:val="22"/>
          <w:szCs w:val="22"/>
        </w:rPr>
      </w:pPr>
    </w:p>
    <w:p w:rsidR="00A97B93" w:rsidRPr="005B64C9" w:rsidRDefault="00A97B93" w:rsidP="00A97B93">
      <w:pPr>
        <w:ind w:firstLineChars="2800" w:firstLine="616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第　</w:t>
      </w:r>
      <w:r>
        <w:rPr>
          <w:rFonts w:hAnsi="ＭＳ 明朝"/>
          <w:sz w:val="22"/>
          <w:szCs w:val="22"/>
        </w:rPr>
        <w:t xml:space="preserve">　　　　　　</w:t>
      </w:r>
      <w:r>
        <w:rPr>
          <w:rFonts w:hAnsi="ＭＳ 明朝" w:hint="eastAsia"/>
          <w:sz w:val="22"/>
          <w:szCs w:val="22"/>
        </w:rPr>
        <w:t>号</w:t>
      </w:r>
    </w:p>
    <w:p w:rsidR="00936280" w:rsidRPr="005B64C9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EC6661" w:rsidP="00936280">
      <w:pPr>
        <w:jc w:val="center"/>
        <w:rPr>
          <w:rFonts w:hAnsi="ＭＳ 明朝" w:hint="eastAsia"/>
          <w:sz w:val="22"/>
          <w:szCs w:val="22"/>
        </w:rPr>
      </w:pPr>
      <w:r>
        <w:rPr>
          <w:rFonts w:hAnsi="ＭＳ 明朝" w:cs="ＭＳ ゴシック" w:hint="eastAsia"/>
          <w:color w:val="000000"/>
          <w:spacing w:val="20"/>
          <w:kern w:val="0"/>
          <w:sz w:val="22"/>
          <w:szCs w:val="22"/>
        </w:rPr>
        <w:t>椎葉村飲料水</w:t>
      </w:r>
      <w:r w:rsidR="00FA493E">
        <w:rPr>
          <w:rFonts w:hAnsi="ＭＳ 明朝" w:cs="ＭＳ ゴシック" w:hint="eastAsia"/>
          <w:color w:val="000000"/>
          <w:spacing w:val="20"/>
          <w:kern w:val="0"/>
          <w:sz w:val="22"/>
          <w:szCs w:val="22"/>
        </w:rPr>
        <w:t>等</w:t>
      </w:r>
      <w:r w:rsidR="0051405C" w:rsidRPr="005B64C9">
        <w:rPr>
          <w:rFonts w:hAnsi="ＭＳ 明朝" w:cs="ＭＳ ゴシック" w:hint="eastAsia"/>
          <w:color w:val="000000"/>
          <w:spacing w:val="20"/>
          <w:kern w:val="0"/>
          <w:sz w:val="22"/>
          <w:szCs w:val="22"/>
        </w:rPr>
        <w:t>水質検査事業承認</w:t>
      </w:r>
      <w:r w:rsidR="00A97B93">
        <w:rPr>
          <w:rFonts w:hAnsi="ＭＳ 明朝" w:cs="ＭＳ ゴシック" w:hint="eastAsia"/>
          <w:color w:val="000000"/>
          <w:spacing w:val="20"/>
          <w:kern w:val="0"/>
          <w:sz w:val="22"/>
          <w:szCs w:val="22"/>
        </w:rPr>
        <w:t>決定</w:t>
      </w:r>
      <w:r w:rsidR="00A97B93">
        <w:rPr>
          <w:rFonts w:hAnsi="ＭＳ 明朝" w:cs="ＭＳ ゴシック"/>
          <w:color w:val="000000"/>
          <w:spacing w:val="20"/>
          <w:kern w:val="0"/>
          <w:sz w:val="22"/>
          <w:szCs w:val="22"/>
        </w:rPr>
        <w:t>通知</w:t>
      </w:r>
      <w:r w:rsidR="0051405C" w:rsidRPr="005B64C9">
        <w:rPr>
          <w:rFonts w:hAnsi="ＭＳ 明朝" w:cs="ＭＳ ゴシック" w:hint="eastAsia"/>
          <w:color w:val="000000"/>
          <w:spacing w:val="20"/>
          <w:kern w:val="0"/>
          <w:sz w:val="22"/>
          <w:szCs w:val="22"/>
        </w:rPr>
        <w:t>書</w:t>
      </w:r>
    </w:p>
    <w:p w:rsidR="00936280" w:rsidRPr="00A97B93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ind w:right="420"/>
        <w:jc w:val="right"/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 xml:space="preserve">　　年　　月　　日</w:t>
      </w:r>
    </w:p>
    <w:p w:rsidR="00936280" w:rsidRPr="005B64C9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 xml:space="preserve">　　</w:t>
      </w:r>
      <w:r w:rsidR="00A97B93">
        <w:rPr>
          <w:rFonts w:hAnsi="ＭＳ 明朝" w:hint="eastAsia"/>
          <w:sz w:val="22"/>
          <w:szCs w:val="22"/>
        </w:rPr>
        <w:t xml:space="preserve">　</w:t>
      </w:r>
      <w:r w:rsidR="00A97B93">
        <w:rPr>
          <w:rFonts w:hAnsi="ＭＳ 明朝"/>
          <w:sz w:val="22"/>
          <w:szCs w:val="22"/>
        </w:rPr>
        <w:t xml:space="preserve">　　　</w:t>
      </w:r>
      <w:r w:rsidR="001562A6">
        <w:rPr>
          <w:rFonts w:hAnsi="ＭＳ 明朝" w:hint="eastAsia"/>
          <w:sz w:val="22"/>
          <w:szCs w:val="22"/>
        </w:rPr>
        <w:t xml:space="preserve">　　　　　　　様</w:t>
      </w:r>
    </w:p>
    <w:p w:rsidR="00936280" w:rsidRPr="005B64C9" w:rsidRDefault="00936280" w:rsidP="00686CE5">
      <w:pPr>
        <w:ind w:leftChars="1450" w:left="3045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spacing w:line="300" w:lineRule="auto"/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 xml:space="preserve">　　　</w:t>
      </w:r>
      <w:r w:rsidR="00A97B93">
        <w:rPr>
          <w:rFonts w:hAnsi="ＭＳ 明朝" w:hint="eastAsia"/>
          <w:sz w:val="22"/>
          <w:szCs w:val="22"/>
        </w:rPr>
        <w:t xml:space="preserve">年　</w:t>
      </w:r>
      <w:r w:rsidR="00A97B93">
        <w:rPr>
          <w:rFonts w:hAnsi="ＭＳ 明朝"/>
          <w:sz w:val="22"/>
          <w:szCs w:val="22"/>
        </w:rPr>
        <w:t xml:space="preserve">　月</w:t>
      </w:r>
      <w:r w:rsidR="00A97B93">
        <w:rPr>
          <w:rFonts w:hAnsi="ＭＳ 明朝" w:hint="eastAsia"/>
          <w:sz w:val="22"/>
          <w:szCs w:val="22"/>
        </w:rPr>
        <w:t xml:space="preserve">　</w:t>
      </w:r>
      <w:r w:rsidR="00A97B93">
        <w:rPr>
          <w:rFonts w:hAnsi="ＭＳ 明朝"/>
          <w:sz w:val="22"/>
          <w:szCs w:val="22"/>
        </w:rPr>
        <w:t xml:space="preserve">　日</w:t>
      </w:r>
      <w:r w:rsidR="00A97B93">
        <w:rPr>
          <w:rFonts w:hAnsi="ＭＳ 明朝" w:hint="eastAsia"/>
          <w:sz w:val="22"/>
          <w:szCs w:val="22"/>
        </w:rPr>
        <w:t>付で</w:t>
      </w:r>
      <w:r w:rsidR="00EC6661">
        <w:rPr>
          <w:rFonts w:hAnsi="ＭＳ 明朝" w:hint="eastAsia"/>
          <w:sz w:val="22"/>
          <w:szCs w:val="22"/>
        </w:rPr>
        <w:t>椎葉村飲料水</w:t>
      </w:r>
      <w:r w:rsidR="00FA493E">
        <w:rPr>
          <w:rFonts w:hAnsi="ＭＳ 明朝" w:hint="eastAsia"/>
          <w:sz w:val="22"/>
          <w:szCs w:val="22"/>
        </w:rPr>
        <w:t>等</w:t>
      </w:r>
      <w:r w:rsidR="005B64C9">
        <w:rPr>
          <w:rFonts w:hAnsi="ＭＳ 明朝" w:hint="eastAsia"/>
          <w:sz w:val="22"/>
          <w:szCs w:val="22"/>
        </w:rPr>
        <w:t>水質検査事業</w:t>
      </w:r>
      <w:r w:rsidR="00A97B93">
        <w:rPr>
          <w:rFonts w:hAnsi="ＭＳ 明朝" w:hint="eastAsia"/>
          <w:sz w:val="22"/>
          <w:szCs w:val="22"/>
        </w:rPr>
        <w:t>承認申請のあった</w:t>
      </w:r>
      <w:r w:rsidR="006D73DC">
        <w:rPr>
          <w:rFonts w:hAnsi="ＭＳ 明朝" w:hint="eastAsia"/>
          <w:sz w:val="22"/>
          <w:szCs w:val="22"/>
        </w:rPr>
        <w:t>下記の事業実施</w:t>
      </w:r>
      <w:r w:rsidR="00A97B93">
        <w:rPr>
          <w:rFonts w:hAnsi="ＭＳ 明朝" w:hint="eastAsia"/>
          <w:sz w:val="22"/>
          <w:szCs w:val="22"/>
        </w:rPr>
        <w:t>について、</w:t>
      </w:r>
      <w:r w:rsidR="005B64C9">
        <w:rPr>
          <w:rFonts w:hAnsi="ＭＳ 明朝" w:hint="eastAsia"/>
          <w:sz w:val="22"/>
          <w:szCs w:val="22"/>
        </w:rPr>
        <w:t>承認</w:t>
      </w:r>
      <w:r w:rsidR="00A97B93">
        <w:rPr>
          <w:rFonts w:hAnsi="ＭＳ 明朝" w:hint="eastAsia"/>
          <w:sz w:val="22"/>
          <w:szCs w:val="22"/>
        </w:rPr>
        <w:t>決定しましたので通知</w:t>
      </w:r>
      <w:r w:rsidR="005B64C9">
        <w:rPr>
          <w:rFonts w:hAnsi="ＭＳ 明朝" w:hint="eastAsia"/>
          <w:sz w:val="22"/>
          <w:szCs w:val="22"/>
        </w:rPr>
        <w:t>いたします</w:t>
      </w:r>
      <w:r w:rsidRPr="005B64C9">
        <w:rPr>
          <w:rFonts w:hAnsi="ＭＳ 明朝" w:hint="eastAsia"/>
          <w:sz w:val="22"/>
          <w:szCs w:val="22"/>
        </w:rPr>
        <w:t>。</w:t>
      </w:r>
    </w:p>
    <w:p w:rsidR="00936280" w:rsidRPr="00A97B93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936280" w:rsidRPr="005B64C9" w:rsidRDefault="00936280" w:rsidP="00936280">
      <w:pPr>
        <w:jc w:val="center"/>
        <w:rPr>
          <w:rFonts w:hAnsi="ＭＳ 明朝" w:hint="eastAsia"/>
          <w:sz w:val="22"/>
          <w:szCs w:val="22"/>
        </w:rPr>
      </w:pPr>
      <w:r w:rsidRPr="005B64C9">
        <w:rPr>
          <w:rFonts w:hAnsi="ＭＳ 明朝" w:hint="eastAsia"/>
          <w:sz w:val="22"/>
          <w:szCs w:val="22"/>
        </w:rPr>
        <w:t>記</w:t>
      </w:r>
    </w:p>
    <w:p w:rsidR="00936280" w:rsidRDefault="00936280" w:rsidP="00936280">
      <w:pPr>
        <w:spacing w:after="120"/>
        <w:rPr>
          <w:rFonts w:hAnsi="ＭＳ 明朝" w:hint="eastAsia"/>
          <w:sz w:val="22"/>
          <w:szCs w:val="22"/>
        </w:rPr>
      </w:pPr>
    </w:p>
    <w:p w:rsidR="005B64C9" w:rsidRDefault="0027773F" w:rsidP="009D14FB">
      <w:pPr>
        <w:spacing w:after="1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〔 </w:t>
      </w:r>
      <w:r w:rsidR="005B64C9">
        <w:rPr>
          <w:rFonts w:hAnsi="ＭＳ 明朝" w:hint="eastAsia"/>
          <w:sz w:val="22"/>
          <w:szCs w:val="22"/>
        </w:rPr>
        <w:t>承認</w:t>
      </w:r>
      <w:r w:rsidR="00A97B93">
        <w:rPr>
          <w:rFonts w:hAnsi="ＭＳ 明朝" w:hint="eastAsia"/>
          <w:sz w:val="22"/>
          <w:szCs w:val="22"/>
        </w:rPr>
        <w:t>決定</w:t>
      </w:r>
      <w:r w:rsidR="008F06E8">
        <w:rPr>
          <w:rFonts w:hAnsi="ＭＳ 明朝" w:hint="eastAsia"/>
          <w:sz w:val="22"/>
          <w:szCs w:val="22"/>
        </w:rPr>
        <w:t>内容</w:t>
      </w:r>
      <w:r>
        <w:rPr>
          <w:rFonts w:hAnsi="ＭＳ 明朝" w:hint="eastAsia"/>
          <w:sz w:val="22"/>
          <w:szCs w:val="22"/>
        </w:rPr>
        <w:t xml:space="preserve"> 〕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80"/>
      </w:tblGrid>
      <w:tr w:rsidR="00AA01D8" w:rsidRPr="002163FC" w:rsidTr="00D4298D">
        <w:trPr>
          <w:trHeight w:val="2066"/>
        </w:trPr>
        <w:tc>
          <w:tcPr>
            <w:tcW w:w="2520" w:type="dxa"/>
            <w:vAlign w:val="center"/>
          </w:tcPr>
          <w:p w:rsidR="00AA01D8" w:rsidRDefault="00AA01D8" w:rsidP="002163FC">
            <w:pPr>
              <w:spacing w:after="12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:rsidR="00AA01D8" w:rsidRPr="00D4298D" w:rsidRDefault="00AA01D8" w:rsidP="00D4298D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飲料水等使用者</w:t>
            </w:r>
            <w:r w:rsidR="00D4298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163FC">
              <w:rPr>
                <w:rFonts w:hAnsi="ＭＳ 明朝" w:hint="eastAsia"/>
                <w:sz w:val="22"/>
                <w:szCs w:val="22"/>
              </w:rPr>
              <w:t>(複数</w:t>
            </w:r>
            <w:r w:rsidRPr="002163FC">
              <w:rPr>
                <w:rFonts w:hAnsi="ＭＳ 明朝"/>
                <w:sz w:val="22"/>
                <w:szCs w:val="22"/>
              </w:rPr>
              <w:t>いる場合は代表者</w:t>
            </w:r>
            <w:r w:rsidRPr="002163FC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5580" w:type="dxa"/>
            <w:vAlign w:val="center"/>
          </w:tcPr>
          <w:p w:rsidR="00AA01D8" w:rsidRPr="00AA01D8" w:rsidRDefault="00AA01D8" w:rsidP="002163FC">
            <w:pPr>
              <w:spacing w:after="120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9D14FB" w:rsidRPr="002163FC" w:rsidTr="002163FC">
        <w:trPr>
          <w:trHeight w:val="555"/>
        </w:trPr>
        <w:tc>
          <w:tcPr>
            <w:tcW w:w="2520" w:type="dxa"/>
            <w:vAlign w:val="center"/>
          </w:tcPr>
          <w:p w:rsidR="009D14FB" w:rsidRPr="002163FC" w:rsidRDefault="009D14FB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検査</w:t>
            </w:r>
            <w:r w:rsidR="00A97B93">
              <w:rPr>
                <w:rFonts w:hAnsi="ＭＳ 明朝" w:hint="eastAsia"/>
                <w:sz w:val="22"/>
                <w:szCs w:val="22"/>
              </w:rPr>
              <w:t>飲料水</w:t>
            </w:r>
            <w:r w:rsidRPr="002163FC">
              <w:rPr>
                <w:rFonts w:hAnsi="ＭＳ 明朝" w:hint="eastAsia"/>
                <w:sz w:val="22"/>
                <w:szCs w:val="22"/>
              </w:rPr>
              <w:t>等所在地</w:t>
            </w:r>
          </w:p>
        </w:tc>
        <w:tc>
          <w:tcPr>
            <w:tcW w:w="5580" w:type="dxa"/>
            <w:vAlign w:val="center"/>
          </w:tcPr>
          <w:p w:rsidR="009D14FB" w:rsidRPr="002163FC" w:rsidRDefault="00EC6661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 xml:space="preserve">椎葉村大字　</w:t>
            </w:r>
            <w:r w:rsidRPr="002163FC">
              <w:rPr>
                <w:rFonts w:hAnsi="ＭＳ 明朝"/>
                <w:sz w:val="22"/>
                <w:szCs w:val="22"/>
              </w:rPr>
              <w:t xml:space="preserve">　　</w:t>
            </w:r>
            <w:r w:rsidR="008F06E8" w:rsidRPr="002163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F06E8" w:rsidRPr="002163FC">
              <w:rPr>
                <w:rFonts w:hAnsi="ＭＳ 明朝"/>
                <w:sz w:val="22"/>
                <w:szCs w:val="22"/>
              </w:rPr>
              <w:t xml:space="preserve">　　　　　　　</w:t>
            </w:r>
            <w:r w:rsidR="00D4298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D4298D">
              <w:rPr>
                <w:rFonts w:hAnsi="ＭＳ 明朝"/>
                <w:sz w:val="22"/>
                <w:szCs w:val="22"/>
              </w:rPr>
              <w:t xml:space="preserve">　</w:t>
            </w:r>
            <w:r w:rsidR="008F06E8" w:rsidRPr="002163FC">
              <w:rPr>
                <w:rFonts w:hAnsi="ＭＳ 明朝"/>
                <w:sz w:val="22"/>
                <w:szCs w:val="22"/>
              </w:rPr>
              <w:t>番地</w:t>
            </w:r>
          </w:p>
        </w:tc>
      </w:tr>
      <w:tr w:rsidR="009D14FB" w:rsidRPr="002163FC" w:rsidTr="002163FC">
        <w:trPr>
          <w:trHeight w:val="555"/>
        </w:trPr>
        <w:tc>
          <w:tcPr>
            <w:tcW w:w="2520" w:type="dxa"/>
            <w:vAlign w:val="center"/>
          </w:tcPr>
          <w:p w:rsidR="009D14FB" w:rsidRPr="002163FC" w:rsidRDefault="008F06E8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飲料水</w:t>
            </w:r>
            <w:r w:rsidR="009D14FB" w:rsidRPr="002163FC">
              <w:rPr>
                <w:rFonts w:hAnsi="ＭＳ 明朝" w:hint="eastAsia"/>
                <w:sz w:val="22"/>
                <w:szCs w:val="22"/>
              </w:rPr>
              <w:t>等</w:t>
            </w:r>
            <w:r w:rsidR="00B5089F" w:rsidRPr="002163FC">
              <w:rPr>
                <w:rFonts w:hAnsi="ＭＳ 明朝" w:hint="eastAsia"/>
                <w:sz w:val="22"/>
                <w:szCs w:val="22"/>
              </w:rPr>
              <w:t>取水方法</w:t>
            </w:r>
          </w:p>
        </w:tc>
        <w:tc>
          <w:tcPr>
            <w:tcW w:w="5580" w:type="dxa"/>
            <w:vAlign w:val="center"/>
          </w:tcPr>
          <w:p w:rsidR="009D14FB" w:rsidRPr="002163FC" w:rsidRDefault="009D14FB" w:rsidP="002163FC">
            <w:pPr>
              <w:spacing w:after="120"/>
              <w:ind w:leftChars="100" w:left="21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pacing w:val="110"/>
                <w:kern w:val="0"/>
                <w:sz w:val="22"/>
                <w:szCs w:val="22"/>
                <w:fitText w:val="660" w:id="-1043614718"/>
              </w:rPr>
              <w:t>山</w:t>
            </w:r>
            <w:r w:rsidRPr="002163FC">
              <w:rPr>
                <w:rFonts w:hAnsi="ＭＳ 明朝" w:hint="eastAsia"/>
                <w:kern w:val="0"/>
                <w:sz w:val="22"/>
                <w:szCs w:val="22"/>
                <w:fitText w:val="660" w:id="-1043614718"/>
              </w:rPr>
              <w:t>水</w:t>
            </w:r>
            <w:r w:rsidRPr="002163FC">
              <w:rPr>
                <w:rFonts w:hAnsi="ＭＳ 明朝" w:hint="eastAsia"/>
                <w:sz w:val="22"/>
                <w:szCs w:val="22"/>
              </w:rPr>
              <w:t>・</w:t>
            </w:r>
            <w:r w:rsidRPr="002163FC">
              <w:rPr>
                <w:rFonts w:hAnsi="ＭＳ 明朝" w:hint="eastAsia"/>
                <w:spacing w:val="110"/>
                <w:kern w:val="0"/>
                <w:sz w:val="22"/>
                <w:szCs w:val="22"/>
                <w:fitText w:val="660" w:id="-1043614717"/>
              </w:rPr>
              <w:t>湧</w:t>
            </w:r>
            <w:r w:rsidRPr="002163FC">
              <w:rPr>
                <w:rFonts w:hAnsi="ＭＳ 明朝" w:hint="eastAsia"/>
                <w:kern w:val="0"/>
                <w:sz w:val="22"/>
                <w:szCs w:val="22"/>
                <w:fitText w:val="660" w:id="-1043614717"/>
              </w:rPr>
              <w:t>水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・その他（　</w:t>
            </w:r>
            <w:r w:rsidR="00B5089F" w:rsidRPr="002163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5089F" w:rsidRPr="002163FC">
              <w:rPr>
                <w:rFonts w:hAnsi="ＭＳ 明朝"/>
                <w:sz w:val="22"/>
                <w:szCs w:val="22"/>
              </w:rPr>
              <w:t xml:space="preserve">　　　　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　　　　）</w:t>
            </w:r>
          </w:p>
        </w:tc>
      </w:tr>
      <w:tr w:rsidR="009D14FB" w:rsidRPr="002163FC" w:rsidTr="00A97B93">
        <w:trPr>
          <w:trHeight w:val="996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D14FB" w:rsidRPr="002163FC" w:rsidRDefault="009D14FB" w:rsidP="002163FC">
            <w:pPr>
              <w:spacing w:after="120"/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申込検査項目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D14FB" w:rsidRPr="002163FC" w:rsidRDefault="009F6346" w:rsidP="002163FC">
            <w:pPr>
              <w:numPr>
                <w:ilvl w:val="0"/>
                <w:numId w:val="1"/>
              </w:numPr>
              <w:spacing w:after="120"/>
              <w:rPr>
                <w:rFonts w:hAnsi="ＭＳ 明朝" w:hint="eastAsia"/>
                <w:sz w:val="22"/>
                <w:szCs w:val="22"/>
                <w:lang w:eastAsia="zh-TW"/>
              </w:rPr>
            </w:pPr>
            <w:r w:rsidRPr="002163FC">
              <w:rPr>
                <w:rFonts w:hAnsi="ＭＳ 明朝" w:hint="eastAsia"/>
                <w:sz w:val="22"/>
                <w:szCs w:val="22"/>
              </w:rPr>
              <w:t>一般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飲料水</w:t>
            </w:r>
            <w:r w:rsidRPr="002163FC">
              <w:rPr>
                <w:rFonts w:hAnsi="ＭＳ 明朝" w:hint="eastAsia"/>
                <w:sz w:val="22"/>
                <w:szCs w:val="22"/>
              </w:rPr>
              <w:t>検査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（１０項目）</w:t>
            </w:r>
          </w:p>
          <w:p w:rsidR="009D14FB" w:rsidRPr="00A97B93" w:rsidRDefault="009F6346" w:rsidP="00A97B93">
            <w:pPr>
              <w:numPr>
                <w:ilvl w:val="0"/>
                <w:numId w:val="1"/>
              </w:numPr>
              <w:spacing w:after="120"/>
              <w:rPr>
                <w:rFonts w:hAnsi="ＭＳ 明朝" w:hint="eastAsia"/>
                <w:sz w:val="22"/>
                <w:szCs w:val="22"/>
                <w:lang w:eastAsia="zh-TW"/>
              </w:rPr>
            </w:pPr>
            <w:r w:rsidRPr="002163FC">
              <w:rPr>
                <w:rFonts w:hAnsi="ＭＳ 明朝"/>
                <w:sz w:val="22"/>
                <w:szCs w:val="22"/>
              </w:rPr>
              <w:t xml:space="preserve"> </w:t>
            </w:r>
            <w:r w:rsidRPr="002163FC">
              <w:rPr>
                <w:rFonts w:hAnsi="ＭＳ 明朝" w:hint="eastAsia"/>
                <w:sz w:val="22"/>
                <w:szCs w:val="22"/>
              </w:rPr>
              <w:t>一般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飲料水</w:t>
            </w:r>
            <w:r w:rsidRPr="002163FC">
              <w:rPr>
                <w:rFonts w:hAnsi="ＭＳ 明朝" w:hint="eastAsia"/>
                <w:sz w:val="22"/>
                <w:szCs w:val="22"/>
              </w:rPr>
              <w:t>検査</w:t>
            </w:r>
            <w:r w:rsidRPr="002163FC">
              <w:rPr>
                <w:rFonts w:hAnsi="ＭＳ 明朝"/>
                <w:sz w:val="22"/>
                <w:szCs w:val="22"/>
              </w:rPr>
              <w:t>＋追加項目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（</w:t>
            </w:r>
            <w:r w:rsidRPr="002163F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163FC">
              <w:rPr>
                <w:rFonts w:hAnsi="ＭＳ 明朝"/>
                <w:sz w:val="22"/>
                <w:szCs w:val="22"/>
              </w:rPr>
              <w:t xml:space="preserve">　</w:t>
            </w:r>
            <w:r w:rsidR="009D14FB" w:rsidRPr="002163FC">
              <w:rPr>
                <w:rFonts w:hAnsi="ＭＳ 明朝" w:hint="eastAsia"/>
                <w:sz w:val="22"/>
                <w:szCs w:val="22"/>
                <w:lang w:eastAsia="zh-TW"/>
              </w:rPr>
              <w:t>項目）</w:t>
            </w:r>
          </w:p>
        </w:tc>
      </w:tr>
    </w:tbl>
    <w:p w:rsidR="00A97B93" w:rsidRDefault="00A97B93" w:rsidP="008615BE">
      <w:pPr>
        <w:ind w:right="1300" w:firstLineChars="200" w:firstLine="440"/>
        <w:rPr>
          <w:rFonts w:hAnsi="ＭＳ 明朝"/>
          <w:sz w:val="22"/>
          <w:szCs w:val="22"/>
        </w:rPr>
      </w:pPr>
    </w:p>
    <w:p w:rsidR="00E06954" w:rsidRDefault="00E06954" w:rsidP="008615BE">
      <w:pPr>
        <w:ind w:right="1300" w:firstLineChars="200" w:firstLine="440"/>
        <w:rPr>
          <w:rFonts w:hAnsi="ＭＳ 明朝"/>
          <w:sz w:val="22"/>
          <w:szCs w:val="22"/>
        </w:rPr>
      </w:pPr>
    </w:p>
    <w:p w:rsidR="00E06954" w:rsidRDefault="00E06954" w:rsidP="008615BE">
      <w:pPr>
        <w:ind w:right="1300" w:firstLineChars="200" w:firstLine="440"/>
        <w:rPr>
          <w:rFonts w:hAnsi="ＭＳ 明朝" w:hint="eastAsia"/>
          <w:sz w:val="22"/>
          <w:szCs w:val="22"/>
        </w:rPr>
      </w:pPr>
    </w:p>
    <w:p w:rsidR="009F6346" w:rsidRDefault="00A97B93" w:rsidP="00E06954">
      <w:pPr>
        <w:ind w:right="1300" w:firstLineChars="1400" w:firstLine="308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椎葉村長</w:t>
      </w:r>
      <w:r w:rsidR="00E06954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</w:t>
      </w:r>
      <w:r w:rsidR="00E06954">
        <w:rPr>
          <w:rFonts w:hAnsi="ＭＳ 明朝" w:hint="eastAsia"/>
          <w:sz w:val="22"/>
          <w:szCs w:val="22"/>
        </w:rPr>
        <w:t xml:space="preserve">　</w:t>
      </w:r>
      <w:r w:rsidR="00E06954">
        <w:rPr>
          <w:rFonts w:hAnsi="ＭＳ 明朝"/>
          <w:sz w:val="22"/>
          <w:szCs w:val="22"/>
        </w:rPr>
        <w:t xml:space="preserve">　　</w:t>
      </w:r>
      <w:r>
        <w:rPr>
          <w:rFonts w:hAnsi="ＭＳ 明朝"/>
          <w:sz w:val="22"/>
          <w:szCs w:val="22"/>
        </w:rPr>
        <w:t xml:space="preserve">　　　　　　　　</w:t>
      </w:r>
      <w:r w:rsidR="007147E6">
        <w:rPr>
          <w:rFonts w:hAnsi="ＭＳ 明朝" w:hint="eastAsia"/>
          <w:sz w:val="22"/>
          <w:szCs w:val="22"/>
        </w:rPr>
        <w:t>㊞</w:t>
      </w:r>
    </w:p>
    <w:sectPr w:rsidR="009F6346" w:rsidSect="00686CE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4AB1" w:rsidRDefault="00814AB1" w:rsidP="007147E6">
      <w:r>
        <w:separator/>
      </w:r>
    </w:p>
  </w:endnote>
  <w:endnote w:type="continuationSeparator" w:id="0">
    <w:p w:rsidR="00814AB1" w:rsidRDefault="00814AB1" w:rsidP="007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4AB1" w:rsidRDefault="00814AB1" w:rsidP="007147E6">
      <w:r>
        <w:separator/>
      </w:r>
    </w:p>
  </w:footnote>
  <w:footnote w:type="continuationSeparator" w:id="0">
    <w:p w:rsidR="00814AB1" w:rsidRDefault="00814AB1" w:rsidP="0071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18BD"/>
    <w:multiLevelType w:val="hybridMultilevel"/>
    <w:tmpl w:val="FE6068EA"/>
    <w:lvl w:ilvl="0" w:tplc="1C5694E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9414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5B6"/>
    <w:rsid w:val="00070479"/>
    <w:rsid w:val="000F78E9"/>
    <w:rsid w:val="00103C11"/>
    <w:rsid w:val="001562A6"/>
    <w:rsid w:val="00174966"/>
    <w:rsid w:val="002163FC"/>
    <w:rsid w:val="00256910"/>
    <w:rsid w:val="0027773F"/>
    <w:rsid w:val="002849D8"/>
    <w:rsid w:val="002F67B5"/>
    <w:rsid w:val="003050EB"/>
    <w:rsid w:val="003627D0"/>
    <w:rsid w:val="00381334"/>
    <w:rsid w:val="003A0279"/>
    <w:rsid w:val="003C75B6"/>
    <w:rsid w:val="003E5933"/>
    <w:rsid w:val="00404221"/>
    <w:rsid w:val="004850C0"/>
    <w:rsid w:val="004C15B4"/>
    <w:rsid w:val="0051405C"/>
    <w:rsid w:val="005B64C9"/>
    <w:rsid w:val="005F67A0"/>
    <w:rsid w:val="006056B3"/>
    <w:rsid w:val="00650FD3"/>
    <w:rsid w:val="00686CE5"/>
    <w:rsid w:val="006A03C1"/>
    <w:rsid w:val="006A4161"/>
    <w:rsid w:val="006D73DC"/>
    <w:rsid w:val="007147E6"/>
    <w:rsid w:val="007265E6"/>
    <w:rsid w:val="00772362"/>
    <w:rsid w:val="00814AB1"/>
    <w:rsid w:val="00823E3D"/>
    <w:rsid w:val="008615BE"/>
    <w:rsid w:val="008C190C"/>
    <w:rsid w:val="008F06E8"/>
    <w:rsid w:val="008F5C5E"/>
    <w:rsid w:val="0091031A"/>
    <w:rsid w:val="00936280"/>
    <w:rsid w:val="009D10AC"/>
    <w:rsid w:val="009D14FB"/>
    <w:rsid w:val="009E1A60"/>
    <w:rsid w:val="009E26A8"/>
    <w:rsid w:val="009E5889"/>
    <w:rsid w:val="009F6346"/>
    <w:rsid w:val="00A000C1"/>
    <w:rsid w:val="00A043C2"/>
    <w:rsid w:val="00A3254C"/>
    <w:rsid w:val="00A97B93"/>
    <w:rsid w:val="00AA01D8"/>
    <w:rsid w:val="00B17158"/>
    <w:rsid w:val="00B32992"/>
    <w:rsid w:val="00B5089F"/>
    <w:rsid w:val="00B61CAC"/>
    <w:rsid w:val="00B73C15"/>
    <w:rsid w:val="00C37485"/>
    <w:rsid w:val="00C65E40"/>
    <w:rsid w:val="00C91277"/>
    <w:rsid w:val="00D4298D"/>
    <w:rsid w:val="00D839D2"/>
    <w:rsid w:val="00DB3F2C"/>
    <w:rsid w:val="00E06954"/>
    <w:rsid w:val="00EA7955"/>
    <w:rsid w:val="00EC229C"/>
    <w:rsid w:val="00EC6661"/>
    <w:rsid w:val="00EF63F6"/>
    <w:rsid w:val="00F1589B"/>
    <w:rsid w:val="00F16D46"/>
    <w:rsid w:val="00F60B5A"/>
    <w:rsid w:val="00F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B218B5-940B-4BCF-908E-63E31663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8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36280"/>
    <w:rPr>
      <w:color w:val="0000FF"/>
      <w:u w:val="single"/>
    </w:rPr>
  </w:style>
  <w:style w:type="table" w:styleId="a4">
    <w:name w:val="Table Grid"/>
    <w:basedOn w:val="a1"/>
    <w:rsid w:val="0027773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A4161"/>
    <w:rPr>
      <w:rFonts w:ascii="Arial" w:eastAsia="ＭＳ ゴシック" w:hAnsi="Arial"/>
      <w:sz w:val="18"/>
      <w:szCs w:val="18"/>
    </w:rPr>
  </w:style>
  <w:style w:type="character" w:styleId="a6">
    <w:name w:val="FollowedHyperlink"/>
    <w:rsid w:val="008F5C5E"/>
    <w:rPr>
      <w:color w:val="800080"/>
      <w:u w:val="single"/>
    </w:rPr>
  </w:style>
  <w:style w:type="paragraph" w:styleId="a7">
    <w:name w:val="Date"/>
    <w:basedOn w:val="a"/>
    <w:next w:val="a"/>
    <w:rsid w:val="00256910"/>
  </w:style>
  <w:style w:type="paragraph" w:styleId="a8">
    <w:name w:val="header"/>
    <w:basedOn w:val="a"/>
    <w:link w:val="a9"/>
    <w:uiPriority w:val="99"/>
    <w:unhideWhenUsed/>
    <w:rsid w:val="007147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147E6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147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147E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7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8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2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02FF9-28E3-4B21-95EA-971171D2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幸子</dc:creator>
  <cp:keywords/>
  <dc:description/>
  <cp:lastModifiedBy>Hidenori Suzuki</cp:lastModifiedBy>
  <cp:revision>2</cp:revision>
  <cp:lastPrinted>2007-06-01T00:19:00Z</cp:lastPrinted>
  <dcterms:created xsi:type="dcterms:W3CDTF">2025-09-23T04:55:00Z</dcterms:created>
  <dcterms:modified xsi:type="dcterms:W3CDTF">2025-09-23T04:55:00Z</dcterms:modified>
</cp:coreProperties>
</file>