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7DB" w:rsidRDefault="009731B5">
      <w:r>
        <w:rPr>
          <w:rFonts w:hint="eastAsia"/>
        </w:rPr>
        <w:t>別表（第</w:t>
      </w:r>
      <w:r>
        <w:rPr>
          <w:rFonts w:hint="eastAsia"/>
        </w:rPr>
        <w:t>2</w:t>
      </w:r>
      <w:r>
        <w:rPr>
          <w:rFonts w:hint="eastAsia"/>
        </w:rPr>
        <w:t>条関係）</w:t>
      </w:r>
    </w:p>
    <w:tbl>
      <w:tblPr>
        <w:tblStyle w:val="a3"/>
        <w:tblW w:w="0" w:type="auto"/>
        <w:tblLook w:val="04A0" w:firstRow="1" w:lastRow="0" w:firstColumn="1" w:lastColumn="0" w:noHBand="0" w:noVBand="1"/>
      </w:tblPr>
      <w:tblGrid>
        <w:gridCol w:w="1615"/>
        <w:gridCol w:w="6879"/>
      </w:tblGrid>
      <w:tr w:rsidR="009731B5" w:rsidTr="009731B5">
        <w:trPr>
          <w:trHeight w:val="3061"/>
        </w:trPr>
        <w:tc>
          <w:tcPr>
            <w:tcW w:w="1615" w:type="dxa"/>
          </w:tcPr>
          <w:p w:rsidR="009731B5" w:rsidRDefault="009731B5">
            <w:r>
              <w:rPr>
                <w:rFonts w:hint="eastAsia"/>
              </w:rPr>
              <w:t>補助対象経費</w:t>
            </w:r>
          </w:p>
        </w:tc>
        <w:tc>
          <w:tcPr>
            <w:tcW w:w="6879" w:type="dxa"/>
          </w:tcPr>
          <w:p w:rsidR="009731B5" w:rsidRDefault="009731B5">
            <w:r>
              <w:rPr>
                <w:rFonts w:hint="eastAsia"/>
              </w:rPr>
              <w:t>地域における人口減少抑制や生活に必要な機能やサービスの維持・確保に向けた取り組みにおける以下の事業</w:t>
            </w:r>
          </w:p>
          <w:p w:rsidR="009731B5" w:rsidRDefault="009731B5"/>
          <w:p w:rsidR="009731B5" w:rsidRDefault="009731B5">
            <w:r>
              <w:rPr>
                <w:rFonts w:hint="eastAsia"/>
              </w:rPr>
              <w:t>ソフト事業</w:t>
            </w:r>
          </w:p>
          <w:p w:rsidR="009731B5" w:rsidRDefault="009731B5" w:rsidP="009731B5">
            <w:r>
              <w:rPr>
                <w:rFonts w:hint="eastAsia"/>
              </w:rPr>
              <w:t>謝金、旅費、消耗品費、材料費、燃料費、使用料、賃借料、通信費、運搬費、修繕費（恒常的に発生する維持管理に係るものを除く。）、その他村長が必要と認める経費</w:t>
            </w:r>
          </w:p>
          <w:p w:rsidR="009731B5" w:rsidRDefault="009731B5" w:rsidP="009731B5"/>
          <w:p w:rsidR="009731B5" w:rsidRDefault="009731B5" w:rsidP="009731B5">
            <w:r>
              <w:rPr>
                <w:rFonts w:hint="eastAsia"/>
              </w:rPr>
              <w:t>ハード事業</w:t>
            </w:r>
          </w:p>
          <w:p w:rsidR="009731B5" w:rsidRDefault="009731B5" w:rsidP="009731B5">
            <w:r>
              <w:rPr>
                <w:rFonts w:hint="eastAsia"/>
              </w:rPr>
              <w:t>設計管理費、工事費、備品購入費、その他村長が認める経費</w:t>
            </w:r>
          </w:p>
          <w:p w:rsidR="009731B5" w:rsidRDefault="009731B5" w:rsidP="009731B5"/>
        </w:tc>
      </w:tr>
      <w:tr w:rsidR="009731B5" w:rsidTr="009731B5">
        <w:tc>
          <w:tcPr>
            <w:tcW w:w="1615" w:type="dxa"/>
          </w:tcPr>
          <w:p w:rsidR="009731B5" w:rsidRDefault="009731B5">
            <w:r>
              <w:rPr>
                <w:rFonts w:hint="eastAsia"/>
              </w:rPr>
              <w:t>補助事業主体</w:t>
            </w:r>
          </w:p>
        </w:tc>
        <w:tc>
          <w:tcPr>
            <w:tcW w:w="6879" w:type="dxa"/>
          </w:tcPr>
          <w:p w:rsidR="009731B5" w:rsidRDefault="009731B5">
            <w:r>
              <w:rPr>
                <w:rFonts w:hint="eastAsia"/>
              </w:rPr>
              <w:t>地域住民が主体となって、地域住民や地元事業者との話し合いの下、それぞれの役割分担を明確にしながら、生活サービス提供等の地域課題の解決に向けた取組を持続的に行う地域運営組織等で、以下に掲げる団体。</w:t>
            </w:r>
          </w:p>
          <w:p w:rsidR="009731B5" w:rsidRDefault="009731B5">
            <w:r>
              <w:rPr>
                <w:rFonts w:hint="eastAsia"/>
              </w:rPr>
              <w:t>（１）地域住民により構成される任意団体</w:t>
            </w:r>
          </w:p>
          <w:p w:rsidR="009731B5" w:rsidRDefault="009731B5">
            <w:r>
              <w:rPr>
                <w:rFonts w:hint="eastAsia"/>
              </w:rPr>
              <w:t>（２）公民館、自治会等の地縁的組織</w:t>
            </w:r>
          </w:p>
          <w:p w:rsidR="009731B5" w:rsidRDefault="009731B5">
            <w:r>
              <w:rPr>
                <w:rFonts w:hint="eastAsia"/>
              </w:rPr>
              <w:t>（３）ＮＰＯ法人、公益社団法人、一般社団法人</w:t>
            </w:r>
          </w:p>
          <w:p w:rsidR="009731B5" w:rsidRDefault="009731B5">
            <w:r>
              <w:rPr>
                <w:rFonts w:hint="eastAsia"/>
              </w:rPr>
              <w:t>（４）民間事業者</w:t>
            </w:r>
          </w:p>
          <w:p w:rsidR="009731B5" w:rsidRDefault="009731B5">
            <w:r>
              <w:rPr>
                <w:rFonts w:hint="eastAsia"/>
              </w:rPr>
              <w:t xml:space="preserve">（５）その他知事が補助対象事業者として適当と認める団体　</w:t>
            </w:r>
          </w:p>
          <w:p w:rsidR="009731B5" w:rsidRPr="009731B5" w:rsidRDefault="009731B5"/>
        </w:tc>
      </w:tr>
      <w:tr w:rsidR="00E15D0A" w:rsidTr="00E15D0A">
        <w:trPr>
          <w:trHeight w:val="622"/>
        </w:trPr>
        <w:tc>
          <w:tcPr>
            <w:tcW w:w="1615" w:type="dxa"/>
          </w:tcPr>
          <w:p w:rsidR="00E15D0A" w:rsidRDefault="00E15D0A">
            <w:r>
              <w:rPr>
                <w:rFonts w:hint="eastAsia"/>
              </w:rPr>
              <w:t>事業の期間</w:t>
            </w:r>
          </w:p>
        </w:tc>
        <w:tc>
          <w:tcPr>
            <w:tcW w:w="6879" w:type="dxa"/>
          </w:tcPr>
          <w:p w:rsidR="00E15D0A" w:rsidRDefault="00E15D0A">
            <w:r>
              <w:rPr>
                <w:rFonts w:hint="eastAsia"/>
              </w:rPr>
              <w:t>事業採択した年度の属する年度から</w:t>
            </w:r>
            <w:r>
              <w:t>起算して</w:t>
            </w:r>
            <w:r>
              <w:t>2</w:t>
            </w:r>
            <w:r>
              <w:t>か年以内とする。</w:t>
            </w:r>
          </w:p>
        </w:tc>
      </w:tr>
      <w:tr w:rsidR="009731B5" w:rsidTr="009731B5">
        <w:tc>
          <w:tcPr>
            <w:tcW w:w="1615" w:type="dxa"/>
          </w:tcPr>
          <w:p w:rsidR="009731B5" w:rsidRDefault="009731B5">
            <w:r>
              <w:rPr>
                <w:rFonts w:hint="eastAsia"/>
              </w:rPr>
              <w:t>補助率及び</w:t>
            </w:r>
          </w:p>
          <w:p w:rsidR="009731B5" w:rsidRDefault="009731B5">
            <w:r>
              <w:rPr>
                <w:rFonts w:hint="eastAsia"/>
              </w:rPr>
              <w:t>補助限度額</w:t>
            </w:r>
          </w:p>
        </w:tc>
        <w:tc>
          <w:tcPr>
            <w:tcW w:w="6879" w:type="dxa"/>
          </w:tcPr>
          <w:p w:rsidR="009731B5" w:rsidRDefault="009731B5">
            <w:r>
              <w:rPr>
                <w:rFonts w:hint="eastAsia"/>
              </w:rPr>
              <w:t>補助率：１０／１０</w:t>
            </w:r>
          </w:p>
          <w:p w:rsidR="009731B5" w:rsidRDefault="009731B5">
            <w:r>
              <w:rPr>
                <w:rFonts w:hint="eastAsia"/>
              </w:rPr>
              <w:t>補助限度額：</w:t>
            </w:r>
            <w:r>
              <w:t>6,000</w:t>
            </w:r>
            <w:r>
              <w:t>千円</w:t>
            </w:r>
          </w:p>
          <w:p w:rsidR="009731B5" w:rsidRDefault="009731B5">
            <w:r>
              <w:t xml:space="preserve">　ただし、採択初年度に交付する補助金は</w:t>
            </w:r>
            <w:r>
              <w:t>3,000</w:t>
            </w:r>
            <w:r>
              <w:t>千円以内とする。</w:t>
            </w:r>
          </w:p>
          <w:p w:rsidR="009731B5" w:rsidRDefault="009731B5">
            <w:r>
              <w:t>※</w:t>
            </w:r>
            <w:r>
              <w:t>１　補助金の交付決定額、確定額は</w:t>
            </w:r>
            <w:r>
              <w:t>1</w:t>
            </w:r>
            <w:r>
              <w:t>千円未満を切り捨てる。</w:t>
            </w:r>
          </w:p>
          <w:p w:rsidR="009731B5" w:rsidRDefault="009731B5" w:rsidP="009731B5">
            <w:pPr>
              <w:ind w:left="611" w:hangingChars="291" w:hanging="611"/>
            </w:pPr>
            <w:r>
              <w:t>※</w:t>
            </w:r>
            <w:r>
              <w:t>２　事業実施で収入が生じる場合で、補助対象経費から事業収入を差し引いた額が補助金の交付決定額を下回るときは、当該差し引いた額を補助金として交付する。</w:t>
            </w:r>
          </w:p>
          <w:p w:rsidR="009731B5" w:rsidRDefault="009731B5"/>
        </w:tc>
      </w:tr>
      <w:tr w:rsidR="009731B5" w:rsidTr="009731B5">
        <w:tc>
          <w:tcPr>
            <w:tcW w:w="1615" w:type="dxa"/>
          </w:tcPr>
          <w:p w:rsidR="009731B5" w:rsidRDefault="009731B5">
            <w:r>
              <w:t>採択条件</w:t>
            </w:r>
          </w:p>
        </w:tc>
        <w:tc>
          <w:tcPr>
            <w:tcW w:w="6879" w:type="dxa"/>
          </w:tcPr>
          <w:p w:rsidR="00E15D0A" w:rsidRDefault="00E15D0A" w:rsidP="00E15D0A">
            <w:pPr>
              <w:ind w:left="430" w:hangingChars="205" w:hanging="430"/>
            </w:pPr>
            <w:r>
              <w:t>１　地域の維持・活性化に資する事業であること。</w:t>
            </w:r>
          </w:p>
          <w:p w:rsidR="009731B5" w:rsidRDefault="00E15D0A" w:rsidP="00E15D0A">
            <w:pPr>
              <w:ind w:left="430" w:hangingChars="205" w:hanging="430"/>
            </w:pPr>
            <w:r>
              <w:rPr>
                <w:rFonts w:hint="eastAsia"/>
              </w:rPr>
              <w:t>２</w:t>
            </w:r>
            <w:r w:rsidR="009731B5">
              <w:t xml:space="preserve">　地域住民の課題意識や取り組み事項に関する話し合いの経過や</w:t>
            </w:r>
            <w:r>
              <w:t>参画</w:t>
            </w:r>
            <w:r>
              <w:rPr>
                <w:rFonts w:hint="eastAsia"/>
              </w:rPr>
              <w:t>の方法</w:t>
            </w:r>
            <w:r w:rsidR="009731B5">
              <w:t>が明確となっていること</w:t>
            </w:r>
            <w:r>
              <w:t>。</w:t>
            </w:r>
          </w:p>
          <w:p w:rsidR="009731B5" w:rsidRDefault="00E15D0A" w:rsidP="00E15D0A">
            <w:pPr>
              <w:ind w:left="430" w:hangingChars="205" w:hanging="430"/>
            </w:pPr>
            <w:r>
              <w:rPr>
                <w:rFonts w:hint="eastAsia"/>
              </w:rPr>
              <w:t>３</w:t>
            </w:r>
            <w:r>
              <w:t xml:space="preserve">　補助終了後に活動を継続するための運営体制が明らかになっていること</w:t>
            </w:r>
          </w:p>
          <w:p w:rsidR="00E15D0A" w:rsidRDefault="00E15D0A" w:rsidP="00E15D0A">
            <w:pPr>
              <w:ind w:left="430" w:hangingChars="205" w:hanging="430"/>
            </w:pPr>
            <w:r>
              <w:rPr>
                <w:rFonts w:hint="eastAsia"/>
              </w:rPr>
              <w:t>４</w:t>
            </w:r>
            <w:r>
              <w:t xml:space="preserve">　取り組みの目標・目的が</w:t>
            </w:r>
            <w:r>
              <w:rPr>
                <w:rFonts w:hint="eastAsia"/>
              </w:rPr>
              <w:t>明確であること</w:t>
            </w:r>
          </w:p>
          <w:p w:rsidR="009731B5" w:rsidRDefault="00DC7374">
            <w:pPr>
              <w:rPr>
                <w:rFonts w:hint="eastAsia"/>
              </w:rPr>
            </w:pPr>
            <w:r>
              <w:rPr>
                <w:rFonts w:hint="eastAsia"/>
              </w:rPr>
              <w:t>５　景観・環境に配慮した事業であること</w:t>
            </w:r>
            <w:bookmarkStart w:id="0" w:name="_GoBack"/>
            <w:bookmarkEnd w:id="0"/>
          </w:p>
        </w:tc>
      </w:tr>
    </w:tbl>
    <w:p w:rsidR="009731B5" w:rsidRDefault="009731B5"/>
    <w:sectPr w:rsidR="009731B5" w:rsidSect="00E15D0A">
      <w:pgSz w:w="11906" w:h="16838"/>
      <w:pgMar w:top="1985"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1B5"/>
    <w:rsid w:val="00183F4F"/>
    <w:rsid w:val="00193AA4"/>
    <w:rsid w:val="009731B5"/>
    <w:rsid w:val="00BB2902"/>
    <w:rsid w:val="00BF47DB"/>
    <w:rsid w:val="00DC7374"/>
    <w:rsid w:val="00E15D0A"/>
    <w:rsid w:val="00EB7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609F4B8-3B79-4548-AC7F-D8CCE8C2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3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5D0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5D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梅北　実利</dc:creator>
  <cp:keywords/>
  <dc:description/>
  <cp:lastModifiedBy>梅北　実利</cp:lastModifiedBy>
  <cp:revision>4</cp:revision>
  <cp:lastPrinted>2020-06-23T00:39:00Z</cp:lastPrinted>
  <dcterms:created xsi:type="dcterms:W3CDTF">2020-06-23T00:13:00Z</dcterms:created>
  <dcterms:modified xsi:type="dcterms:W3CDTF">2020-09-24T04:24:00Z</dcterms:modified>
</cp:coreProperties>
</file>