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7E3" w:rsidRDefault="00EC07E3">
      <w:pPr>
        <w:rPr>
          <w:rFonts w:hint="eastAsia"/>
        </w:rPr>
      </w:pPr>
      <w:r>
        <w:rPr>
          <w:rFonts w:hint="eastAsia"/>
        </w:rPr>
        <w:t>様式第3号（第</w:t>
      </w:r>
      <w:r w:rsidR="00D82964">
        <w:rPr>
          <w:rFonts w:hint="eastAsia"/>
        </w:rPr>
        <w:t>7</w:t>
      </w:r>
      <w:r>
        <w:rPr>
          <w:rFonts w:hint="eastAsia"/>
        </w:rPr>
        <w:t>条関係）</w:t>
      </w:r>
    </w:p>
    <w:p w:rsidR="00EC07E3" w:rsidRDefault="00EC07E3">
      <w:pPr>
        <w:spacing w:line="300" w:lineRule="auto"/>
        <w:ind w:rightChars="200" w:right="448"/>
        <w:jc w:val="right"/>
        <w:rPr>
          <w:rFonts w:hint="eastAsia"/>
        </w:rPr>
      </w:pPr>
      <w:r>
        <w:rPr>
          <w:rFonts w:hint="eastAsia"/>
        </w:rPr>
        <w:t>椎住衛発第　　　　　号</w:t>
      </w:r>
    </w:p>
    <w:p w:rsidR="00EC07E3" w:rsidRDefault="00EC07E3">
      <w:pPr>
        <w:spacing w:line="300" w:lineRule="auto"/>
        <w:ind w:rightChars="200" w:right="448"/>
        <w:jc w:val="right"/>
        <w:rPr>
          <w:rFonts w:hint="eastAsia"/>
        </w:rPr>
      </w:pPr>
      <w:r>
        <w:rPr>
          <w:rFonts w:hint="eastAsia"/>
        </w:rPr>
        <w:t>年　　月　　日</w:t>
      </w:r>
    </w:p>
    <w:p w:rsidR="00EC07E3" w:rsidRDefault="00EC07E3">
      <w:pPr>
        <w:spacing w:line="300" w:lineRule="auto"/>
        <w:rPr>
          <w:rFonts w:hint="eastAsia"/>
        </w:rPr>
      </w:pPr>
      <w:r>
        <w:rPr>
          <w:rFonts w:hint="eastAsia"/>
        </w:rPr>
        <w:t xml:space="preserve">　　　　　　　殿</w:t>
      </w:r>
    </w:p>
    <w:p w:rsidR="00EC07E3" w:rsidRDefault="00EC07E3">
      <w:pPr>
        <w:spacing w:line="300" w:lineRule="auto"/>
        <w:ind w:leftChars="2300" w:left="5147"/>
      </w:pPr>
      <w:r>
        <w:rPr>
          <w:rFonts w:hint="eastAsia"/>
        </w:rPr>
        <w:t>椎葉村長</w:t>
      </w:r>
    </w:p>
    <w:p w:rsidR="00D552B3" w:rsidRDefault="00D552B3">
      <w:pPr>
        <w:spacing w:line="300" w:lineRule="auto"/>
        <w:ind w:leftChars="2300" w:left="5147"/>
      </w:pPr>
    </w:p>
    <w:p w:rsidR="00D552B3" w:rsidRDefault="00D552B3">
      <w:pPr>
        <w:spacing w:line="300" w:lineRule="auto"/>
        <w:ind w:leftChars="2300" w:left="5147"/>
        <w:rPr>
          <w:rFonts w:hint="eastAsia"/>
        </w:rPr>
      </w:pPr>
    </w:p>
    <w:p w:rsidR="00EC07E3" w:rsidRDefault="00EC07E3" w:rsidP="00350465">
      <w:pPr>
        <w:spacing w:line="300" w:lineRule="auto"/>
        <w:ind w:leftChars="800" w:left="1790"/>
        <w:jc w:val="left"/>
      </w:pPr>
      <w:r>
        <w:rPr>
          <w:rFonts w:hint="eastAsia"/>
        </w:rPr>
        <w:t>年度</w:t>
      </w:r>
      <w:r w:rsidR="00350465">
        <w:rPr>
          <w:rFonts w:hint="eastAsia"/>
        </w:rPr>
        <w:t xml:space="preserve">　</w:t>
      </w:r>
      <w:r>
        <w:rPr>
          <w:rFonts w:hint="eastAsia"/>
        </w:rPr>
        <w:t>合併処理浄化槽</w:t>
      </w:r>
      <w:r w:rsidR="00D82964">
        <w:rPr>
          <w:rFonts w:hint="eastAsia"/>
        </w:rPr>
        <w:t>復旧支援</w:t>
      </w:r>
      <w:r>
        <w:rPr>
          <w:rFonts w:hint="eastAsia"/>
        </w:rPr>
        <w:t>事業補助金交付決定通知書</w:t>
      </w:r>
    </w:p>
    <w:p w:rsidR="00350465" w:rsidRPr="00350465" w:rsidRDefault="00350465" w:rsidP="00350465">
      <w:pPr>
        <w:spacing w:line="300" w:lineRule="auto"/>
        <w:ind w:leftChars="800" w:left="1790"/>
        <w:jc w:val="left"/>
        <w:rPr>
          <w:rFonts w:hint="eastAsia"/>
        </w:rPr>
      </w:pPr>
    </w:p>
    <w:p w:rsidR="00EC07E3" w:rsidRDefault="00EC07E3">
      <w:pPr>
        <w:spacing w:line="300" w:lineRule="auto"/>
        <w:ind w:firstLineChars="100" w:firstLine="224"/>
        <w:rPr>
          <w:rFonts w:hint="eastAsia"/>
        </w:rPr>
      </w:pPr>
      <w:r>
        <w:rPr>
          <w:rFonts w:hint="eastAsia"/>
        </w:rPr>
        <w:t xml:space="preserve">　　　　年　　月　　日付けで交付申請のあった椎葉村合併処理浄化槽</w:t>
      </w:r>
      <w:r w:rsidR="00D82964">
        <w:rPr>
          <w:rFonts w:hint="eastAsia"/>
        </w:rPr>
        <w:t>復旧支援</w:t>
      </w:r>
      <w:r>
        <w:rPr>
          <w:rFonts w:hint="eastAsia"/>
        </w:rPr>
        <w:t>事業補助金要綱に基づく、　　　　年度合併処理浄化槽</w:t>
      </w:r>
      <w:r w:rsidR="00D82964">
        <w:rPr>
          <w:rFonts w:hint="eastAsia"/>
        </w:rPr>
        <w:t>復旧支援</w:t>
      </w:r>
      <w:r w:rsidR="00D82964">
        <w:t>事業</w:t>
      </w:r>
      <w:r>
        <w:rPr>
          <w:rFonts w:hint="eastAsia"/>
        </w:rPr>
        <w:t>に係る補助金については、次のと</w:t>
      </w:r>
      <w:r w:rsidR="00347C9D">
        <w:rPr>
          <w:rFonts w:hint="eastAsia"/>
        </w:rPr>
        <w:t>お</w:t>
      </w:r>
      <w:r>
        <w:rPr>
          <w:rFonts w:hint="eastAsia"/>
        </w:rPr>
        <w:t>り決定したので下記により通知する。</w:t>
      </w:r>
    </w:p>
    <w:p w:rsidR="00EC07E3" w:rsidRDefault="00EC07E3">
      <w:pPr>
        <w:spacing w:line="300" w:lineRule="auto"/>
        <w:jc w:val="center"/>
        <w:rPr>
          <w:rFonts w:hint="eastAsia"/>
        </w:rPr>
      </w:pPr>
      <w:r>
        <w:rPr>
          <w:rFonts w:hint="eastAsia"/>
        </w:rPr>
        <w:t>記</w:t>
      </w:r>
    </w:p>
    <w:p w:rsidR="00EC07E3" w:rsidRDefault="00EC07E3">
      <w:pPr>
        <w:spacing w:line="300" w:lineRule="auto"/>
        <w:rPr>
          <w:rFonts w:hint="eastAsia"/>
        </w:rPr>
      </w:pPr>
      <w:r>
        <w:rPr>
          <w:rFonts w:hint="eastAsia"/>
        </w:rPr>
        <w:t xml:space="preserve">1　交付決定額　</w:t>
      </w:r>
      <w:r>
        <w:rPr>
          <w:rFonts w:hint="eastAsia"/>
          <w:u w:val="single"/>
        </w:rPr>
        <w:t xml:space="preserve">　　　　　　　　　　　　　　　　　　　円</w:t>
      </w:r>
    </w:p>
    <w:p w:rsidR="00EC07E3" w:rsidRDefault="00EC07E3">
      <w:pPr>
        <w:spacing w:line="300" w:lineRule="auto"/>
        <w:rPr>
          <w:rFonts w:hint="eastAsia"/>
        </w:rPr>
      </w:pPr>
      <w:r>
        <w:rPr>
          <w:rFonts w:hint="eastAsia"/>
        </w:rPr>
        <w:t>2　交付決定の内容　　申請書記載のとおりとする。</w:t>
      </w:r>
    </w:p>
    <w:p w:rsidR="00EC07E3" w:rsidRDefault="00EC07E3">
      <w:pPr>
        <w:spacing w:line="300" w:lineRule="auto"/>
        <w:rPr>
          <w:rFonts w:hint="eastAsia"/>
        </w:rPr>
      </w:pPr>
      <w:r>
        <w:rPr>
          <w:rFonts w:hint="eastAsia"/>
        </w:rPr>
        <w:t>3　交付条件</w:t>
      </w:r>
    </w:p>
    <w:p w:rsidR="00EC07E3" w:rsidRDefault="00EC07E3">
      <w:pPr>
        <w:spacing w:line="300" w:lineRule="auto"/>
        <w:ind w:leftChars="50" w:left="336" w:hangingChars="100" w:hanging="224"/>
        <w:rPr>
          <w:rFonts w:hint="eastAsia"/>
        </w:rPr>
      </w:pPr>
      <w:r>
        <w:rPr>
          <w:rFonts w:hAnsi="ＭＳ 明朝" w:hint="eastAsia"/>
        </w:rPr>
        <w:t>⑴</w:t>
      </w:r>
      <w:r>
        <w:rPr>
          <w:rFonts w:hint="eastAsia"/>
        </w:rPr>
        <w:t xml:space="preserve">　補助金は申請書内容以外に充当してはならない。</w:t>
      </w:r>
    </w:p>
    <w:p w:rsidR="00EC07E3" w:rsidRDefault="00EC07E3">
      <w:pPr>
        <w:spacing w:line="300" w:lineRule="auto"/>
        <w:ind w:leftChars="50" w:left="336" w:hangingChars="100" w:hanging="224"/>
        <w:rPr>
          <w:rFonts w:hint="eastAsia"/>
        </w:rPr>
      </w:pPr>
      <w:r>
        <w:rPr>
          <w:rFonts w:hAnsi="ＭＳ 明朝" w:hint="eastAsia"/>
        </w:rPr>
        <w:t>⑵</w:t>
      </w:r>
      <w:r>
        <w:rPr>
          <w:rFonts w:hint="eastAsia"/>
        </w:rPr>
        <w:t xml:space="preserve">　</w:t>
      </w:r>
      <w:r w:rsidR="00474554">
        <w:rPr>
          <w:rFonts w:hint="eastAsia"/>
        </w:rPr>
        <w:t>修繕後の</w:t>
      </w:r>
      <w:r>
        <w:rPr>
          <w:rFonts w:hint="eastAsia"/>
        </w:rPr>
        <w:t>合併処理浄化槽は常に良好な状態で維持管理すること。</w:t>
      </w:r>
    </w:p>
    <w:p w:rsidR="00EC07E3" w:rsidRDefault="00EC07E3">
      <w:pPr>
        <w:spacing w:line="300" w:lineRule="auto"/>
        <w:ind w:leftChars="50" w:left="336" w:hangingChars="100" w:hanging="224"/>
        <w:rPr>
          <w:rFonts w:hint="eastAsia"/>
        </w:rPr>
      </w:pPr>
      <w:r>
        <w:rPr>
          <w:rFonts w:hAnsi="ＭＳ 明朝" w:hint="eastAsia"/>
        </w:rPr>
        <w:t>⑶</w:t>
      </w:r>
      <w:r>
        <w:rPr>
          <w:rFonts w:hint="eastAsia"/>
        </w:rPr>
        <w:t xml:space="preserve">　</w:t>
      </w:r>
      <w:r w:rsidR="00350465">
        <w:rPr>
          <w:rFonts w:hint="eastAsia"/>
        </w:rPr>
        <w:t>申請</w:t>
      </w:r>
      <w:r>
        <w:rPr>
          <w:rFonts w:hint="eastAsia"/>
        </w:rPr>
        <w:t>者は、</w:t>
      </w:r>
      <w:r w:rsidR="00474554">
        <w:rPr>
          <w:rFonts w:hint="eastAsia"/>
        </w:rPr>
        <w:t>補助金申請に</w:t>
      </w:r>
      <w:r w:rsidR="00474554">
        <w:t>記載した時期</w:t>
      </w:r>
      <w:r>
        <w:rPr>
          <w:rFonts w:hint="eastAsia"/>
        </w:rPr>
        <w:t>までに事業を完了すること。</w:t>
      </w:r>
    </w:p>
    <w:p w:rsidR="00EC07E3" w:rsidRDefault="00EC07E3">
      <w:pPr>
        <w:spacing w:line="300" w:lineRule="auto"/>
        <w:ind w:leftChars="50" w:left="336" w:hangingChars="100" w:hanging="224"/>
        <w:rPr>
          <w:rFonts w:hint="eastAsia"/>
        </w:rPr>
      </w:pPr>
      <w:r>
        <w:rPr>
          <w:rFonts w:hAnsi="ＭＳ 明朝" w:hint="eastAsia"/>
        </w:rPr>
        <w:t>⑷</w:t>
      </w:r>
      <w:r>
        <w:rPr>
          <w:rFonts w:hint="eastAsia"/>
        </w:rPr>
        <w:t xml:space="preserve">　補助事業の内容を変更する場合又は上記期限までに完了することができないときは、村長の承認を受けなければならない。</w:t>
      </w:r>
    </w:p>
    <w:p w:rsidR="00EC07E3" w:rsidRDefault="00EC07E3">
      <w:pPr>
        <w:spacing w:line="300" w:lineRule="auto"/>
        <w:ind w:leftChars="50" w:left="336" w:hangingChars="100" w:hanging="224"/>
        <w:rPr>
          <w:rFonts w:hint="eastAsia"/>
        </w:rPr>
      </w:pPr>
      <w:r>
        <w:rPr>
          <w:rFonts w:hAnsi="ＭＳ 明朝" w:hint="eastAsia"/>
        </w:rPr>
        <w:t>⑸</w:t>
      </w:r>
      <w:r>
        <w:rPr>
          <w:rFonts w:hint="eastAsia"/>
        </w:rPr>
        <w:t xml:space="preserve">　補助事業を中止又は廃止使用とする場合は、村長の承認を受けなければならない。</w:t>
      </w:r>
    </w:p>
    <w:sectPr w:rsidR="00EC07E3">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F71" w:rsidRDefault="00AA3F71">
      <w:r>
        <w:separator/>
      </w:r>
    </w:p>
  </w:endnote>
  <w:endnote w:type="continuationSeparator" w:id="0">
    <w:p w:rsidR="00AA3F71" w:rsidRDefault="00AA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F71" w:rsidRDefault="00AA3F71">
      <w:r>
        <w:separator/>
      </w:r>
    </w:p>
  </w:footnote>
  <w:footnote w:type="continuationSeparator" w:id="0">
    <w:p w:rsidR="00AA3F71" w:rsidRDefault="00AA3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C9D"/>
    <w:rsid w:val="00160BD4"/>
    <w:rsid w:val="00347C9D"/>
    <w:rsid w:val="00350465"/>
    <w:rsid w:val="003974C4"/>
    <w:rsid w:val="00474554"/>
    <w:rsid w:val="00603DCA"/>
    <w:rsid w:val="00AA3F71"/>
    <w:rsid w:val="00BC1038"/>
    <w:rsid w:val="00D24C51"/>
    <w:rsid w:val="00D552B3"/>
    <w:rsid w:val="00D82964"/>
    <w:rsid w:val="00E11052"/>
    <w:rsid w:val="00EC0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BC2B708-AD8C-4137-8BEA-5D605856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350465"/>
    <w:rPr>
      <w:rFonts w:ascii="Arial" w:eastAsia="ＭＳ ゴシック" w:hAnsi="Arial"/>
      <w:sz w:val="18"/>
      <w:szCs w:val="18"/>
    </w:rPr>
  </w:style>
  <w:style w:type="character" w:customStyle="1" w:styleId="a8">
    <w:name w:val="吹き出し (文字)"/>
    <w:link w:val="a7"/>
    <w:uiPriority w:val="99"/>
    <w:semiHidden/>
    <w:rsid w:val="003504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2022-10-04T04:41:00Z</cp:lastPrinted>
  <dcterms:created xsi:type="dcterms:W3CDTF">2025-09-23T05:03:00Z</dcterms:created>
  <dcterms:modified xsi:type="dcterms:W3CDTF">2025-09-23T05:03:00Z</dcterms:modified>
</cp:coreProperties>
</file>