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3986" w14:textId="77777777" w:rsidR="003B74E4" w:rsidRDefault="003B74E4">
      <w:pPr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>別記様式第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号</w:t>
      </w:r>
    </w:p>
    <w:p w14:paraId="1B0F99B5" w14:textId="77777777" w:rsidR="003B74E4" w:rsidRDefault="003B74E4">
      <w:pPr>
        <w:spacing w:line="362" w:lineRule="exact"/>
        <w:jc w:val="center"/>
        <w:rPr>
          <w:rFonts w:hAnsi="Century" w:cs="Times New Roman"/>
          <w:spacing w:val="2"/>
        </w:rPr>
      </w:pPr>
      <w:r>
        <w:rPr>
          <w:rFonts w:hint="eastAsia"/>
          <w:b/>
          <w:bCs/>
          <w:sz w:val="36"/>
          <w:szCs w:val="36"/>
        </w:rPr>
        <w:t>懲戒処分告知書</w:t>
      </w:r>
    </w:p>
    <w:p w14:paraId="408867EE" w14:textId="77777777" w:rsidR="003B74E4" w:rsidRDefault="003B74E4">
      <w:pPr>
        <w:spacing w:line="362" w:lineRule="exact"/>
        <w:jc w:val="center"/>
        <w:rPr>
          <w:rFonts w:hAnsi="Century" w:cs="Times New Roman"/>
          <w:spacing w:val="2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42"/>
      </w:tblGrid>
      <w:tr w:rsidR="003B74E4" w14:paraId="536119AC" w14:textId="77777777">
        <w:tblPrEx>
          <w:tblCellMar>
            <w:top w:w="0" w:type="dxa"/>
            <w:bottom w:w="0" w:type="dxa"/>
          </w:tblCellMar>
        </w:tblPrEx>
        <w:trPr>
          <w:trHeight w:val="5992"/>
        </w:trPr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F19F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67CD4AA2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学部・学科（研究科・専攻）：</w:t>
            </w:r>
          </w:p>
          <w:p w14:paraId="49B51BF1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43FDC664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入学年度：</w:t>
            </w:r>
          </w:p>
          <w:p w14:paraId="79B0BBFF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0C292565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学　　年：</w:t>
            </w:r>
          </w:p>
          <w:p w14:paraId="218C3BA1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1BD86236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学生番号：</w:t>
            </w:r>
          </w:p>
          <w:p w14:paraId="573C7979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460CF837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氏　　名：</w:t>
            </w:r>
          </w:p>
          <w:p w14:paraId="7A9B26FA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</w:p>
          <w:p w14:paraId="2D332C39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上記の者は，以下の理由により名古屋大学通則第３４条（名古屋大学</w:t>
            </w:r>
          </w:p>
          <w:p w14:paraId="1F3453A9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大</w:t>
            </w:r>
            <w:r w:rsidR="000A5206">
              <w:rPr>
                <w:rFonts w:hint="eastAsia"/>
                <w:sz w:val="24"/>
                <w:szCs w:val="24"/>
              </w:rPr>
              <w:t>学院通則第３７条）の規定に基づき，令和</w:t>
            </w:r>
            <w:r>
              <w:rPr>
                <w:rFonts w:hint="eastAsia"/>
                <w:sz w:val="24"/>
                <w:szCs w:val="24"/>
              </w:rPr>
              <w:t xml:space="preserve">　年　月　日付けで次のと</w:t>
            </w:r>
          </w:p>
          <w:p w14:paraId="357A42C7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おり処す。</w:t>
            </w:r>
          </w:p>
          <w:p w14:paraId="2E60919A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　退学</w:t>
            </w:r>
          </w:p>
          <w:p w14:paraId="49BE9B75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　停学</w:t>
            </w:r>
            <w:r w:rsidR="000A5206">
              <w:rPr>
                <w:rFonts w:hint="eastAsia"/>
              </w:rPr>
              <w:t xml:space="preserve">　（期間：令和</w:t>
            </w:r>
            <w:r>
              <w:rPr>
                <w:rFonts w:hint="eastAsia"/>
              </w:rPr>
              <w:t xml:space="preserve">　年　月　日～</w:t>
            </w:r>
            <w:r w:rsidR="000A520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日）</w:t>
            </w:r>
          </w:p>
          <w:p w14:paraId="305EC187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□　訓告</w:t>
            </w:r>
          </w:p>
          <w:p w14:paraId="3E3332B5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spacing w:val="2"/>
              </w:rPr>
            </w:pPr>
            <w:r>
              <w:t xml:space="preserve">       </w:t>
            </w:r>
          </w:p>
          <w:p w14:paraId="4D2D1B5A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処分理由：</w:t>
            </w:r>
          </w:p>
          <w:p w14:paraId="567F1E1E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</w:p>
          <w:p w14:paraId="65B3373E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</w:p>
          <w:p w14:paraId="275B3744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</w:p>
          <w:p w14:paraId="7163FB33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</w:p>
          <w:p w14:paraId="23A8C904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</w:p>
          <w:p w14:paraId="1D34711A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</w:p>
          <w:p w14:paraId="7FE3B354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cs="Times New Roman"/>
                <w:sz w:val="24"/>
                <w:szCs w:val="24"/>
              </w:rPr>
            </w:pPr>
          </w:p>
          <w:p w14:paraId="5D63A941" w14:textId="77777777" w:rsidR="003B74E4" w:rsidRDefault="003B74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F22CD60" w14:textId="77777777" w:rsidR="003B74E4" w:rsidRDefault="003B74E4">
      <w:pPr>
        <w:spacing w:line="396" w:lineRule="exact"/>
        <w:rPr>
          <w:rFonts w:hAnsi="Century" w:cs="Times New Roman"/>
          <w:spacing w:val="2"/>
        </w:rPr>
      </w:pPr>
      <w:r>
        <w:rPr>
          <w:rFonts w:hint="eastAsia"/>
          <w:sz w:val="32"/>
          <w:szCs w:val="32"/>
        </w:rPr>
        <w:t xml:space="preserve">　</w:t>
      </w:r>
    </w:p>
    <w:p w14:paraId="052DB951" w14:textId="77777777" w:rsidR="003B74E4" w:rsidRDefault="000A5206">
      <w:pPr>
        <w:spacing w:line="396" w:lineRule="exact"/>
        <w:ind w:firstLine="1296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B74E4">
        <w:rPr>
          <w:rFonts w:hint="eastAsia"/>
          <w:sz w:val="32"/>
          <w:szCs w:val="32"/>
        </w:rPr>
        <w:t xml:space="preserve">　年　月　日</w:t>
      </w:r>
    </w:p>
    <w:p w14:paraId="462AF8F2" w14:textId="77777777" w:rsidR="003B74E4" w:rsidRDefault="003B74E4" w:rsidP="003B74E4">
      <w:pPr>
        <w:spacing w:line="362" w:lineRule="exact"/>
        <w:ind w:right="648"/>
        <w:rPr>
          <w:rFonts w:hAnsi="Century" w:cs="Times New Roman"/>
          <w:spacing w:val="2"/>
        </w:rPr>
      </w:pPr>
    </w:p>
    <w:p w14:paraId="799D2F4E" w14:textId="77777777" w:rsidR="003B74E4" w:rsidRDefault="003B74E4" w:rsidP="003B74E4">
      <w:pPr>
        <w:spacing w:line="362" w:lineRule="exact"/>
        <w:ind w:right="648" w:firstLineChars="1200" w:firstLine="3888"/>
        <w:rPr>
          <w:rFonts w:ascii="JustUnitMark" w:hAnsi="JustUnitMark" w:cs="JustUnitMark"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名古屋大学総長　　　　　　</w:t>
      </w:r>
      <w:r>
        <w:rPr>
          <w:rFonts w:ascii="JustUnitMark" w:hAnsi="JustUnitMark" w:cs="JustUnitMark" w:hint="eastAsia"/>
          <w:sz w:val="32"/>
          <w:szCs w:val="32"/>
        </w:rPr>
        <w:t>,</w:t>
      </w:r>
    </w:p>
    <w:sectPr w:rsidR="003B74E4">
      <w:headerReference w:type="default" r:id="rId6"/>
      <w:footerReference w:type="default" r:id="rId7"/>
      <w:type w:val="continuous"/>
      <w:pgSz w:w="11906" w:h="16838"/>
      <w:pgMar w:top="1418" w:right="1248" w:bottom="1134" w:left="1248" w:header="720" w:footer="720" w:gutter="0"/>
      <w:pgNumType w:start="1"/>
      <w:cols w:space="720"/>
      <w:noEndnote/>
      <w:docGrid w:type="linesAndChars" w:linePitch="21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68AD0" w14:textId="77777777" w:rsidR="00C2076D" w:rsidRDefault="00C2076D">
      <w:r>
        <w:separator/>
      </w:r>
    </w:p>
  </w:endnote>
  <w:endnote w:type="continuationSeparator" w:id="0">
    <w:p w14:paraId="6F283830" w14:textId="77777777" w:rsidR="00C2076D" w:rsidRDefault="00C2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5D423" w14:textId="77777777" w:rsidR="003B74E4" w:rsidRDefault="003B74E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AABD0" w14:textId="77777777" w:rsidR="00C2076D" w:rsidRDefault="00C2076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E57E88" w14:textId="77777777" w:rsidR="00C2076D" w:rsidRDefault="00C2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CA378" w14:textId="77777777" w:rsidR="003B74E4" w:rsidRDefault="003B74E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819"/>
  <w:drawingGridVerticalSpacing w:val="213"/>
  <w:displayHorizontalDrawingGridEvery w:val="0"/>
  <w:doNotUseMarginsForDrawingGridOrigin/>
  <w:doNotShadeFormData/>
  <w:characterSpacingControl w:val="compressPunctuation"/>
  <w:noLineBreaksAfter w:lang="ja-JP" w:val="([\{‘“〈《「『【〔＄（［｛｢￡￥"/>
  <w:noLineBreaksBefore w:lang="ja-JP" w:val="!%),-.:;?\]ac}§¨≪￡￢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E4"/>
    <w:rsid w:val="000A5206"/>
    <w:rsid w:val="003B74E4"/>
    <w:rsid w:val="003C5972"/>
    <w:rsid w:val="00740DE0"/>
    <w:rsid w:val="00C2076D"/>
    <w:rsid w:val="00F5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33F2A"/>
  <w14:defaultImageDpi w14:val="0"/>
  <w15:docId w15:val="{749A5F10-61F0-463F-A631-4C484F94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972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C5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972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金沢大学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</dc:title>
  <dc:subject/>
  <dc:creator>学生部学生課</dc:creator>
  <cp:keywords/>
  <dc:description/>
  <cp:lastModifiedBy>法規担当</cp:lastModifiedBy>
  <cp:revision>2</cp:revision>
  <cp:lastPrinted>2006-01-24T06:29:00Z</cp:lastPrinted>
  <dcterms:created xsi:type="dcterms:W3CDTF">2024-10-18T00:58:00Z</dcterms:created>
  <dcterms:modified xsi:type="dcterms:W3CDTF">2024-10-18T00:58:00Z</dcterms:modified>
</cp:coreProperties>
</file>