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602FD" w14:textId="77777777" w:rsidR="005B7BA5" w:rsidRPr="00086DC0" w:rsidRDefault="005B7BA5" w:rsidP="005B7BA5">
      <w:pPr>
        <w:spacing w:line="240" w:lineRule="exact"/>
        <w:rPr>
          <w:rFonts w:ascii="ＭＳ ゴシック" w:eastAsia="ＭＳ ゴシック" w:hAnsi="ＭＳ ゴシック" w:cs="Times New Roman"/>
          <w:szCs w:val="24"/>
          <w:lang w:eastAsia="zh-TW"/>
        </w:rPr>
      </w:pPr>
      <w:r w:rsidRPr="00086DC0">
        <w:rPr>
          <w:rFonts w:ascii="ＭＳ ゴシック" w:eastAsia="ＭＳ ゴシック" w:hAnsi="ＭＳ ゴシック" w:cs="Times New Roman" w:hint="eastAsia"/>
          <w:szCs w:val="24"/>
          <w:lang w:eastAsia="zh-TW"/>
        </w:rPr>
        <w:t>別紙様式３号（第１２条第２項関係）</w:t>
      </w:r>
    </w:p>
    <w:p w14:paraId="4D3D6B3E" w14:textId="77777777" w:rsidR="005B7BA5" w:rsidRPr="00086DC0" w:rsidRDefault="005B7BA5" w:rsidP="005B7BA5">
      <w:pPr>
        <w:spacing w:line="400" w:lineRule="exact"/>
        <w:ind w:leftChars="-270" w:left="-567" w:rightChars="-203" w:right="-426"/>
        <w:jc w:val="center"/>
        <w:rPr>
          <w:rFonts w:ascii="ＭＳ ゴシック" w:eastAsia="ＭＳ ゴシック" w:hAnsi="ＭＳ ゴシック" w:cs="Times New Roman"/>
          <w:b/>
          <w:sz w:val="18"/>
          <w:szCs w:val="18"/>
          <w:lang w:eastAsia="zh-TW"/>
        </w:rPr>
      </w:pPr>
      <w:r w:rsidRPr="00086DC0">
        <w:rPr>
          <w:rFonts w:ascii="ＭＳ ゴシック" w:eastAsia="ＭＳ ゴシック" w:hAnsi="ＭＳ ゴシック" w:cs="Times New Roman" w:hint="eastAsia"/>
          <w:b/>
          <w:sz w:val="36"/>
          <w:szCs w:val="36"/>
        </w:rPr>
        <w:t>二種・三種</w:t>
      </w:r>
      <w:r w:rsidRPr="00086DC0">
        <w:rPr>
          <w:rFonts w:ascii="ＭＳ ゴシック" w:eastAsia="ＭＳ ゴシック" w:hAnsi="ＭＳ ゴシック" w:cs="Times New Roman" w:hint="eastAsia"/>
          <w:b/>
          <w:sz w:val="36"/>
          <w:szCs w:val="36"/>
          <w:lang w:eastAsia="zh-TW"/>
        </w:rPr>
        <w:t>病原体等</w:t>
      </w:r>
      <w:r w:rsidRPr="00086DC0">
        <w:rPr>
          <w:rFonts w:ascii="ＭＳ ゴシック" w:eastAsia="ＭＳ ゴシック" w:hAnsi="ＭＳ ゴシック" w:cs="Times New Roman" w:hint="eastAsia"/>
          <w:b/>
          <w:sz w:val="36"/>
          <w:szCs w:val="36"/>
        </w:rPr>
        <w:t>及び監視伝染病病原体</w:t>
      </w:r>
      <w:r w:rsidRPr="00086DC0">
        <w:rPr>
          <w:rFonts w:ascii="ＭＳ ゴシック" w:eastAsia="ＭＳ ゴシック" w:hAnsi="ＭＳ ゴシック" w:cs="Times New Roman" w:hint="eastAsia"/>
          <w:b/>
          <w:sz w:val="36"/>
          <w:szCs w:val="36"/>
          <w:lang w:eastAsia="zh-TW"/>
        </w:rPr>
        <w:t>取扱承認申請書</w:t>
      </w:r>
      <w:r w:rsidRPr="00086DC0">
        <w:rPr>
          <w:rFonts w:ascii="ＭＳ ゴシック" w:eastAsia="ＭＳ ゴシック" w:hAnsi="ＭＳ ゴシック" w:cs="Times New Roman"/>
          <w:b/>
          <w:noProof/>
          <w:sz w:val="18"/>
          <w:szCs w:val="18"/>
        </w:rPr>
        <mc:AlternateContent>
          <mc:Choice Requires="wps">
            <w:drawing>
              <wp:anchor distT="0" distB="0" distL="114300" distR="114300" simplePos="0" relativeHeight="251669504" behindDoc="0" locked="0" layoutInCell="1" allowOverlap="1" wp14:anchorId="7AB1CBB4" wp14:editId="11E0B094">
                <wp:simplePos x="0" y="0"/>
                <wp:positionH relativeFrom="column">
                  <wp:posOffset>1200150</wp:posOffset>
                </wp:positionH>
                <wp:positionV relativeFrom="paragraph">
                  <wp:posOffset>800100</wp:posOffset>
                </wp:positionV>
                <wp:extent cx="0" cy="0"/>
                <wp:effectExtent l="13335" t="5715" r="5715" b="13335"/>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35A8C" id="Line 7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3pt" to="9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fXDAIAACMEAAAOAAAAZHJzL2Uyb0RvYy54bWysU8GO2jAQvVfqP1i+QxIKL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"/>
            </w:pict>
          </mc:Fallback>
        </mc:AlternateContent>
      </w:r>
    </w:p>
    <w:p w14:paraId="4848005D" w14:textId="77777777" w:rsidR="005B7BA5" w:rsidRPr="00086DC0" w:rsidRDefault="005B7BA5" w:rsidP="005B7BA5">
      <w:pPr>
        <w:spacing w:line="240" w:lineRule="exact"/>
        <w:rPr>
          <w:rFonts w:ascii="ＭＳ ゴシック" w:eastAsia="ＭＳ ゴシック" w:hAnsi="ＭＳ ゴシック" w:cs="Times New Roman"/>
          <w:szCs w:val="24"/>
        </w:rPr>
      </w:pPr>
    </w:p>
    <w:p w14:paraId="0D42DDA2" w14:textId="77777777" w:rsidR="005B7BA5" w:rsidRPr="00086DC0" w:rsidRDefault="005B7BA5" w:rsidP="005B7BA5">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岐阜大学長　殿</w:t>
      </w:r>
    </w:p>
    <w:p w14:paraId="593D4E44" w14:textId="77777777" w:rsidR="005B7BA5" w:rsidRPr="00086DC0" w:rsidRDefault="005B7BA5" w:rsidP="005B7BA5">
      <w:pPr>
        <w:spacing w:line="240" w:lineRule="exact"/>
        <w:ind w:right="764"/>
        <w:jc w:val="righ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年　　月　　日</w:t>
      </w:r>
    </w:p>
    <w:p w14:paraId="1FF06C4F" w14:textId="77777777" w:rsidR="005B7BA5" w:rsidRPr="00086DC0" w:rsidRDefault="005B7BA5" w:rsidP="005B7BA5">
      <w:pPr>
        <w:spacing w:line="240" w:lineRule="exact"/>
        <w:ind w:right="1604" w:firstLineChars="1900" w:firstLine="399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所属部局等・職</w:t>
      </w:r>
    </w:p>
    <w:p w14:paraId="6577D1DD" w14:textId="77777777" w:rsidR="005B7BA5" w:rsidRPr="00086DC0" w:rsidRDefault="005B7BA5" w:rsidP="005B7BA5">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氏　名＿＿＿＿＿＿＿＿＿＿＿＿＿＿＿＿＿</w:t>
      </w:r>
    </w:p>
    <w:p w14:paraId="40BAE9D8" w14:textId="77777777" w:rsidR="005B7BA5" w:rsidRPr="00086DC0" w:rsidRDefault="005B7BA5" w:rsidP="005B7BA5">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w:t>
      </w:r>
    </w:p>
    <w:p w14:paraId="5DA9E626" w14:textId="77777777" w:rsidR="005B7BA5" w:rsidRPr="00086DC0" w:rsidRDefault="005B7BA5" w:rsidP="005B7BA5">
      <w:pPr>
        <w:spacing w:line="240" w:lineRule="exact"/>
        <w:ind w:firstLineChars="100" w:firstLine="21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岐阜大学病原体等安全管理規程に基づき、（二種・三種病原体等及び監視伝染病病原体）の取扱について申請します。</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46"/>
        <w:gridCol w:w="2225"/>
        <w:gridCol w:w="42"/>
        <w:gridCol w:w="1513"/>
        <w:gridCol w:w="1512"/>
        <w:gridCol w:w="755"/>
      </w:tblGrid>
      <w:tr w:rsidR="005B7BA5" w:rsidRPr="00086DC0" w14:paraId="37900ABC" w14:textId="77777777" w:rsidTr="006C7E18">
        <w:trPr>
          <w:trHeight w:val="850"/>
          <w:jc w:val="center"/>
        </w:trPr>
        <w:tc>
          <w:tcPr>
            <w:tcW w:w="3214" w:type="dxa"/>
            <w:gridSpan w:val="2"/>
            <w:vMerge w:val="restart"/>
          </w:tcPr>
          <w:p w14:paraId="59EF221C" w14:textId="77777777" w:rsidR="005B7BA5" w:rsidRPr="00086DC0" w:rsidRDefault="005B7BA5" w:rsidP="006C7E18">
            <w:pPr>
              <w:spacing w:line="240" w:lineRule="exact"/>
              <w:ind w:left="420" w:hangingChars="200" w:hanging="42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１．二種・三種病原体等及び監視伝染病病原体の名称（種別、ＢＳＬ）。毒素にあたっては、名称種類及び数量。</w:t>
            </w:r>
          </w:p>
        </w:tc>
        <w:tc>
          <w:tcPr>
            <w:tcW w:w="6047" w:type="dxa"/>
            <w:gridSpan w:val="5"/>
            <w:tcBorders>
              <w:bottom w:val="nil"/>
            </w:tcBorders>
          </w:tcPr>
          <w:p w14:paraId="45FC7200" w14:textId="77777777" w:rsidR="005B7BA5" w:rsidRPr="00086DC0" w:rsidRDefault="005B7BA5" w:rsidP="006C7E18">
            <w:pPr>
              <w:spacing w:line="240" w:lineRule="exact"/>
              <w:rPr>
                <w:rFonts w:ascii="ＭＳ ゴシック" w:eastAsia="ＭＳ ゴシック" w:hAnsi="ＭＳ ゴシック" w:cs="Times New Roman"/>
                <w:szCs w:val="24"/>
              </w:rPr>
            </w:pPr>
          </w:p>
          <w:p w14:paraId="00AE3E13" w14:textId="77777777" w:rsidR="005B7BA5" w:rsidRPr="00086DC0" w:rsidRDefault="005B7BA5" w:rsidP="006C7E18">
            <w:pPr>
              <w:spacing w:line="240" w:lineRule="exact"/>
              <w:jc w:val="right"/>
              <w:rPr>
                <w:rFonts w:ascii="ＭＳ ゴシック" w:eastAsia="ＭＳ ゴシック" w:hAnsi="ＭＳ ゴシック" w:cs="Times New Roman"/>
                <w:szCs w:val="24"/>
              </w:rPr>
            </w:pPr>
          </w:p>
        </w:tc>
      </w:tr>
      <w:tr w:rsidR="005B7BA5" w:rsidRPr="00086DC0" w14:paraId="5D9C3706" w14:textId="77777777" w:rsidTr="006C7E18">
        <w:trPr>
          <w:trHeight w:val="144"/>
          <w:jc w:val="center"/>
        </w:trPr>
        <w:tc>
          <w:tcPr>
            <w:tcW w:w="3214" w:type="dxa"/>
            <w:gridSpan w:val="2"/>
            <w:vMerge/>
          </w:tcPr>
          <w:p w14:paraId="2BF8B21B" w14:textId="77777777" w:rsidR="005B7BA5" w:rsidRPr="00086DC0" w:rsidRDefault="005B7BA5" w:rsidP="006C7E18">
            <w:pPr>
              <w:spacing w:line="240" w:lineRule="exact"/>
              <w:ind w:left="420" w:hangingChars="200" w:hanging="420"/>
              <w:rPr>
                <w:rFonts w:ascii="ＭＳ ゴシック" w:eastAsia="ＭＳ ゴシック" w:hAnsi="ＭＳ ゴシック" w:cs="Times New Roman"/>
                <w:szCs w:val="24"/>
              </w:rPr>
            </w:pPr>
          </w:p>
        </w:tc>
        <w:tc>
          <w:tcPr>
            <w:tcW w:w="6047" w:type="dxa"/>
            <w:gridSpan w:val="5"/>
            <w:tcBorders>
              <w:top w:val="nil"/>
            </w:tcBorders>
          </w:tcPr>
          <w:p w14:paraId="7ED572A6" w14:textId="77777777" w:rsidR="005B7BA5" w:rsidRPr="00086DC0" w:rsidRDefault="005B7BA5" w:rsidP="006C7E18">
            <w:pPr>
              <w:spacing w:line="240" w:lineRule="exact"/>
              <w:jc w:val="righ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ＢＳＬ（　　　）</w:t>
            </w:r>
          </w:p>
        </w:tc>
      </w:tr>
      <w:tr w:rsidR="005B7BA5" w:rsidRPr="00086DC0" w14:paraId="5A5B354F" w14:textId="77777777" w:rsidTr="006C7E18">
        <w:trPr>
          <w:trHeight w:val="878"/>
          <w:jc w:val="center"/>
        </w:trPr>
        <w:tc>
          <w:tcPr>
            <w:tcW w:w="3214" w:type="dxa"/>
            <w:gridSpan w:val="2"/>
          </w:tcPr>
          <w:p w14:paraId="4CF7D099"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２．病原体等を取り扱う目的</w:t>
            </w:r>
          </w:p>
        </w:tc>
        <w:tc>
          <w:tcPr>
            <w:tcW w:w="6047" w:type="dxa"/>
            <w:gridSpan w:val="5"/>
          </w:tcPr>
          <w:p w14:paraId="5A0A5B3E" w14:textId="77777777" w:rsidR="005B7BA5" w:rsidRPr="00086DC0" w:rsidRDefault="005B7BA5" w:rsidP="006C7E18">
            <w:pPr>
              <w:spacing w:line="240" w:lineRule="exact"/>
              <w:rPr>
                <w:rFonts w:ascii="ＭＳ ゴシック" w:eastAsia="ＭＳ ゴシック" w:hAnsi="ＭＳ ゴシック" w:cs="Times New Roman"/>
                <w:szCs w:val="24"/>
              </w:rPr>
            </w:pPr>
          </w:p>
        </w:tc>
      </w:tr>
      <w:tr w:rsidR="005B7BA5" w:rsidRPr="00086DC0" w14:paraId="617D09C3" w14:textId="77777777" w:rsidTr="006C7E18">
        <w:trPr>
          <w:trHeight w:val="1194"/>
          <w:jc w:val="center"/>
        </w:trPr>
        <w:tc>
          <w:tcPr>
            <w:tcW w:w="3214" w:type="dxa"/>
            <w:gridSpan w:val="2"/>
          </w:tcPr>
          <w:p w14:paraId="78190517"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３．病原体等の実験方法</w:t>
            </w:r>
          </w:p>
        </w:tc>
        <w:tc>
          <w:tcPr>
            <w:tcW w:w="6047" w:type="dxa"/>
            <w:gridSpan w:val="5"/>
          </w:tcPr>
          <w:p w14:paraId="72E54B0C" w14:textId="77777777" w:rsidR="005B7BA5" w:rsidRPr="00086DC0" w:rsidRDefault="005B7BA5" w:rsidP="006C7E18">
            <w:pPr>
              <w:spacing w:line="240" w:lineRule="exact"/>
              <w:rPr>
                <w:rFonts w:ascii="ＭＳ ゴシック" w:eastAsia="ＭＳ ゴシック" w:hAnsi="ＭＳ ゴシック" w:cs="Times New Roman"/>
                <w:szCs w:val="24"/>
              </w:rPr>
            </w:pPr>
          </w:p>
        </w:tc>
      </w:tr>
      <w:tr w:rsidR="005B7BA5" w:rsidRPr="00086DC0" w14:paraId="5575DA70" w14:textId="77777777" w:rsidTr="006C7E18">
        <w:trPr>
          <w:trHeight w:val="382"/>
          <w:jc w:val="center"/>
        </w:trPr>
        <w:tc>
          <w:tcPr>
            <w:tcW w:w="3214" w:type="dxa"/>
            <w:gridSpan w:val="2"/>
          </w:tcPr>
          <w:p w14:paraId="14EC682B"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４．実験に必要な期間</w:t>
            </w:r>
          </w:p>
        </w:tc>
        <w:tc>
          <w:tcPr>
            <w:tcW w:w="6047" w:type="dxa"/>
            <w:gridSpan w:val="5"/>
            <w:vAlign w:val="center"/>
          </w:tcPr>
          <w:p w14:paraId="4C64E36E"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 xml:space="preserve">　　年　　月　　日　～　　　年　　月　　日</w:t>
            </w:r>
          </w:p>
        </w:tc>
      </w:tr>
      <w:tr w:rsidR="005B7BA5" w:rsidRPr="00086DC0" w14:paraId="4AB26882" w14:textId="77777777" w:rsidTr="006C7E18">
        <w:trPr>
          <w:trHeight w:val="859"/>
          <w:jc w:val="center"/>
        </w:trPr>
        <w:tc>
          <w:tcPr>
            <w:tcW w:w="3214" w:type="dxa"/>
            <w:gridSpan w:val="2"/>
          </w:tcPr>
          <w:p w14:paraId="2549CE9C" w14:textId="77777777" w:rsidR="005B7BA5" w:rsidRPr="00086DC0" w:rsidRDefault="005B7BA5" w:rsidP="006C7E18">
            <w:pPr>
              <w:spacing w:line="240" w:lineRule="exact"/>
              <w:ind w:left="420" w:hangingChars="200" w:hanging="42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５．実験終了後の病原体等の措置（消毒滅菌法、保管方法等について記入すること。）</w:t>
            </w:r>
          </w:p>
        </w:tc>
        <w:tc>
          <w:tcPr>
            <w:tcW w:w="6047" w:type="dxa"/>
            <w:gridSpan w:val="5"/>
          </w:tcPr>
          <w:p w14:paraId="1B87FAEF" w14:textId="77777777" w:rsidR="005B7BA5" w:rsidRPr="00086DC0" w:rsidRDefault="005B7BA5" w:rsidP="006C7E18">
            <w:pPr>
              <w:spacing w:line="240" w:lineRule="exact"/>
              <w:rPr>
                <w:rFonts w:ascii="ＭＳ ゴシック" w:eastAsia="ＭＳ ゴシック" w:hAnsi="ＭＳ ゴシック" w:cs="Times New Roman"/>
                <w:szCs w:val="24"/>
                <w:lang w:eastAsia="zh-TW"/>
              </w:rPr>
            </w:pPr>
          </w:p>
        </w:tc>
      </w:tr>
      <w:tr w:rsidR="005B7BA5" w:rsidRPr="00086DC0" w14:paraId="6A3DE8B4" w14:textId="77777777" w:rsidTr="006C7E18">
        <w:trPr>
          <w:trHeight w:val="433"/>
          <w:jc w:val="center"/>
        </w:trPr>
        <w:tc>
          <w:tcPr>
            <w:tcW w:w="568" w:type="dxa"/>
            <w:vMerge w:val="restart"/>
          </w:tcPr>
          <w:p w14:paraId="39601A38"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６．</w:t>
            </w:r>
          </w:p>
        </w:tc>
        <w:tc>
          <w:tcPr>
            <w:tcW w:w="2646" w:type="dxa"/>
          </w:tcPr>
          <w:p w14:paraId="36DAABC3" w14:textId="77777777" w:rsidR="005B7BA5" w:rsidRPr="00086DC0" w:rsidRDefault="005B7BA5" w:rsidP="006C7E18">
            <w:pPr>
              <w:spacing w:line="240" w:lineRule="exact"/>
              <w:rPr>
                <w:rFonts w:ascii="ＭＳ ゴシック" w:eastAsia="ＭＳ ゴシック" w:hAnsi="ＭＳ ゴシック" w:cs="Times New Roman"/>
                <w:szCs w:val="24"/>
                <w:lang w:eastAsia="zh-TW"/>
              </w:rPr>
            </w:pPr>
            <w:r w:rsidRPr="00086DC0">
              <w:rPr>
                <w:rFonts w:ascii="ＭＳ ゴシック" w:eastAsia="ＭＳ ゴシック" w:hAnsi="ＭＳ ゴシック" w:cs="Times New Roman" w:hint="eastAsia"/>
                <w:szCs w:val="24"/>
                <w:lang w:eastAsia="zh-TW"/>
              </w:rPr>
              <w:t>病原体等取扱責任者*</w:t>
            </w:r>
          </w:p>
        </w:tc>
        <w:tc>
          <w:tcPr>
            <w:tcW w:w="5292" w:type="dxa"/>
            <w:gridSpan w:val="4"/>
            <w:tcBorders>
              <w:right w:val="nil"/>
            </w:tcBorders>
          </w:tcPr>
          <w:p w14:paraId="7DFC345F" w14:textId="77777777" w:rsidR="005B7BA5" w:rsidRPr="00086DC0" w:rsidRDefault="005B7BA5" w:rsidP="006C7E18">
            <w:pPr>
              <w:spacing w:line="240" w:lineRule="exact"/>
              <w:rPr>
                <w:rFonts w:ascii="ＭＳ ゴシック" w:eastAsia="ＭＳ ゴシック" w:hAnsi="ＭＳ ゴシック" w:cs="Times New Roman"/>
                <w:szCs w:val="24"/>
                <w:lang w:eastAsia="zh-TW"/>
              </w:rPr>
            </w:pPr>
          </w:p>
        </w:tc>
        <w:tc>
          <w:tcPr>
            <w:tcW w:w="755" w:type="dxa"/>
            <w:tcBorders>
              <w:left w:val="nil"/>
            </w:tcBorders>
            <w:vAlign w:val="center"/>
          </w:tcPr>
          <w:p w14:paraId="4F722D3A" w14:textId="77777777" w:rsidR="005B7BA5" w:rsidRPr="00086DC0" w:rsidRDefault="005B7BA5" w:rsidP="006C7E18">
            <w:pPr>
              <w:spacing w:line="240" w:lineRule="exact"/>
              <w:ind w:left="51"/>
              <w:rPr>
                <w:rFonts w:ascii="ＭＳ ゴシック" w:eastAsia="ＭＳ ゴシック" w:hAnsi="ＭＳ ゴシック" w:cs="Times New Roman"/>
                <w:szCs w:val="24"/>
              </w:rPr>
            </w:pPr>
          </w:p>
        </w:tc>
      </w:tr>
      <w:tr w:rsidR="005B7BA5" w:rsidRPr="00086DC0" w14:paraId="33C40199" w14:textId="77777777" w:rsidTr="006C7E18">
        <w:trPr>
          <w:trHeight w:val="360"/>
          <w:jc w:val="center"/>
        </w:trPr>
        <w:tc>
          <w:tcPr>
            <w:tcW w:w="568" w:type="dxa"/>
            <w:vMerge/>
          </w:tcPr>
          <w:p w14:paraId="64152B0A" w14:textId="77777777" w:rsidR="005B7BA5" w:rsidRPr="00086DC0" w:rsidRDefault="005B7BA5" w:rsidP="006C7E18">
            <w:pPr>
              <w:spacing w:line="240" w:lineRule="exact"/>
              <w:ind w:left="420" w:hangingChars="200" w:hanging="420"/>
              <w:rPr>
                <w:rFonts w:ascii="ＭＳ ゴシック" w:eastAsia="ＭＳ ゴシック" w:hAnsi="ＭＳ ゴシック" w:cs="Times New Roman"/>
                <w:szCs w:val="24"/>
              </w:rPr>
            </w:pPr>
          </w:p>
        </w:tc>
        <w:tc>
          <w:tcPr>
            <w:tcW w:w="2646" w:type="dxa"/>
            <w:vAlign w:val="center"/>
          </w:tcPr>
          <w:p w14:paraId="1B20FCD2"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実験の分類</w:t>
            </w:r>
          </w:p>
          <w:p w14:paraId="5B8FC420" w14:textId="77777777" w:rsidR="005B7BA5" w:rsidRPr="00086DC0" w:rsidRDefault="005B7BA5" w:rsidP="006C7E18">
            <w:pPr>
              <w:spacing w:line="240" w:lineRule="exact"/>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※該当する実験にチェック</w:t>
            </w:r>
          </w:p>
        </w:tc>
        <w:tc>
          <w:tcPr>
            <w:tcW w:w="2225" w:type="dxa"/>
            <w:vAlign w:val="center"/>
          </w:tcPr>
          <w:p w14:paraId="3563F68A" w14:textId="77777777" w:rsidR="005B7BA5" w:rsidRPr="00086DC0" w:rsidRDefault="005B7BA5" w:rsidP="006C7E18">
            <w:pPr>
              <w:spacing w:line="240" w:lineRule="exact"/>
              <w:jc w:val="center"/>
              <w:rPr>
                <w:rFonts w:ascii="ＭＳ ゴシック" w:eastAsia="ＭＳ ゴシック" w:hAnsi="ＭＳ ゴシック" w:cs="Times New Roman"/>
                <w:sz w:val="18"/>
                <w:szCs w:val="18"/>
                <w:lang w:eastAsia="zh-TW"/>
              </w:rPr>
            </w:pPr>
            <w:r w:rsidRPr="00086DC0">
              <w:rPr>
                <w:rFonts w:ascii="ＭＳ ゴシック" w:eastAsia="ＭＳ ゴシック" w:hAnsi="ＭＳ ゴシック" w:cs="Times New Roman" w:hint="eastAsia"/>
                <w:sz w:val="18"/>
                <w:szCs w:val="18"/>
                <w:lang w:eastAsia="zh-TW"/>
              </w:rPr>
              <w:t>■　病原体等取扱実験</w:t>
            </w:r>
          </w:p>
        </w:tc>
        <w:tc>
          <w:tcPr>
            <w:tcW w:w="1555" w:type="dxa"/>
            <w:gridSpan w:val="2"/>
            <w:vAlign w:val="center"/>
          </w:tcPr>
          <w:p w14:paraId="56F5C9B9" w14:textId="77777777" w:rsidR="005B7BA5" w:rsidRPr="00086DC0" w:rsidRDefault="005B7BA5" w:rsidP="006C7E18">
            <w:pPr>
              <w:spacing w:line="240" w:lineRule="exact"/>
              <w:jc w:val="center"/>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　動物実験</w:t>
            </w:r>
          </w:p>
        </w:tc>
        <w:tc>
          <w:tcPr>
            <w:tcW w:w="2267" w:type="dxa"/>
            <w:gridSpan w:val="2"/>
            <w:vAlign w:val="center"/>
          </w:tcPr>
          <w:p w14:paraId="2E48A3E3" w14:textId="77777777" w:rsidR="005B7BA5" w:rsidRPr="00086DC0" w:rsidRDefault="005B7BA5" w:rsidP="006C7E18">
            <w:pPr>
              <w:widowControl/>
              <w:spacing w:line="240" w:lineRule="exact"/>
              <w:jc w:val="center"/>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　組換えＤＮＡ実験</w:t>
            </w:r>
          </w:p>
        </w:tc>
      </w:tr>
      <w:tr w:rsidR="005B7BA5" w:rsidRPr="00086DC0" w14:paraId="1C1A470E" w14:textId="77777777" w:rsidTr="006C7E18">
        <w:trPr>
          <w:trHeight w:val="400"/>
          <w:jc w:val="center"/>
        </w:trPr>
        <w:tc>
          <w:tcPr>
            <w:tcW w:w="568" w:type="dxa"/>
            <w:vMerge/>
          </w:tcPr>
          <w:p w14:paraId="017E2506" w14:textId="77777777" w:rsidR="005B7BA5" w:rsidRPr="00086DC0" w:rsidRDefault="005B7BA5" w:rsidP="006C7E18">
            <w:pPr>
              <w:numPr>
                <w:ilvl w:val="0"/>
                <w:numId w:val="3"/>
              </w:numPr>
              <w:spacing w:line="240" w:lineRule="exact"/>
              <w:rPr>
                <w:rFonts w:ascii="ＭＳ ゴシック" w:eastAsia="ＭＳ ゴシック" w:hAnsi="ＭＳ ゴシック" w:cs="Times New Roman"/>
                <w:szCs w:val="24"/>
              </w:rPr>
            </w:pPr>
          </w:p>
        </w:tc>
        <w:tc>
          <w:tcPr>
            <w:tcW w:w="2646" w:type="dxa"/>
            <w:vAlign w:val="center"/>
          </w:tcPr>
          <w:p w14:paraId="5F5F13DF" w14:textId="77777777" w:rsidR="005B7BA5" w:rsidRPr="00086DC0" w:rsidRDefault="005B7BA5" w:rsidP="006C7E18">
            <w:pPr>
              <w:spacing w:line="240" w:lineRule="exact"/>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上記該当項目の病原体等取扱責任者の教育訓練の受講の有無</w:t>
            </w:r>
          </w:p>
          <w:p w14:paraId="5D8A30CC" w14:textId="77777777" w:rsidR="005B7BA5" w:rsidRPr="00086DC0" w:rsidRDefault="005B7BA5" w:rsidP="006C7E18">
            <w:pPr>
              <w:spacing w:line="240" w:lineRule="exact"/>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6"/>
                <w:szCs w:val="16"/>
              </w:rPr>
              <w:t>※該当しない場合はチェック不要</w:t>
            </w:r>
          </w:p>
        </w:tc>
        <w:tc>
          <w:tcPr>
            <w:tcW w:w="2225" w:type="dxa"/>
            <w:vAlign w:val="center"/>
          </w:tcPr>
          <w:p w14:paraId="197EDECC" w14:textId="77777777" w:rsidR="005B7BA5" w:rsidRPr="00086DC0" w:rsidRDefault="005B7BA5" w:rsidP="006C7E18">
            <w:pPr>
              <w:spacing w:line="240" w:lineRule="exact"/>
              <w:jc w:val="center"/>
              <w:rPr>
                <w:rFonts w:ascii="ＭＳ ゴシック" w:eastAsia="ＭＳ ゴシック" w:hAnsi="ＭＳ ゴシック" w:cs="Times New Roman"/>
                <w:szCs w:val="21"/>
              </w:rPr>
            </w:pPr>
            <w:r w:rsidRPr="00086DC0">
              <w:rPr>
                <w:rFonts w:ascii="ＭＳ ゴシック" w:eastAsia="ＭＳ ゴシック" w:hAnsi="ＭＳ ゴシック" w:cs="Times New Roman" w:hint="eastAsia"/>
                <w:szCs w:val="21"/>
                <w:lang w:eastAsia="zh-TW"/>
              </w:rPr>
              <w:t>□ 有、□ 無</w:t>
            </w:r>
          </w:p>
        </w:tc>
        <w:tc>
          <w:tcPr>
            <w:tcW w:w="1555" w:type="dxa"/>
            <w:gridSpan w:val="2"/>
            <w:vAlign w:val="center"/>
          </w:tcPr>
          <w:p w14:paraId="33360609" w14:textId="77777777" w:rsidR="005B7BA5" w:rsidRPr="00086DC0" w:rsidRDefault="005B7BA5" w:rsidP="006C7E18">
            <w:pPr>
              <w:spacing w:line="240" w:lineRule="exact"/>
              <w:jc w:val="center"/>
              <w:rPr>
                <w:rFonts w:ascii="ＭＳ ゴシック" w:eastAsia="ＭＳ ゴシック" w:hAnsi="ＭＳ ゴシック" w:cs="Times New Roman"/>
                <w:szCs w:val="21"/>
              </w:rPr>
            </w:pPr>
            <w:r w:rsidRPr="00086DC0">
              <w:rPr>
                <w:rFonts w:ascii="ＭＳ ゴシック" w:eastAsia="ＭＳ ゴシック" w:hAnsi="ＭＳ ゴシック" w:cs="Times New Roman" w:hint="eastAsia"/>
                <w:szCs w:val="21"/>
              </w:rPr>
              <w:t>□ 有、□ 無</w:t>
            </w:r>
          </w:p>
        </w:tc>
        <w:tc>
          <w:tcPr>
            <w:tcW w:w="2267" w:type="dxa"/>
            <w:gridSpan w:val="2"/>
            <w:vAlign w:val="center"/>
          </w:tcPr>
          <w:p w14:paraId="3A925D83" w14:textId="77777777" w:rsidR="005B7BA5" w:rsidRPr="00086DC0" w:rsidRDefault="005B7BA5" w:rsidP="006C7E18">
            <w:pPr>
              <w:spacing w:line="240" w:lineRule="exact"/>
              <w:jc w:val="center"/>
              <w:rPr>
                <w:rFonts w:ascii="ＭＳ ゴシック" w:eastAsia="ＭＳ ゴシック" w:hAnsi="ＭＳ ゴシック" w:cs="Times New Roman"/>
                <w:szCs w:val="21"/>
              </w:rPr>
            </w:pPr>
            <w:r w:rsidRPr="00086DC0">
              <w:rPr>
                <w:rFonts w:ascii="ＭＳ ゴシック" w:eastAsia="ＭＳ ゴシック" w:hAnsi="ＭＳ ゴシック" w:cs="Times New Roman" w:hint="eastAsia"/>
                <w:szCs w:val="21"/>
                <w:lang w:eastAsia="zh-TW"/>
              </w:rPr>
              <w:t>□ 有、□ 無</w:t>
            </w:r>
          </w:p>
        </w:tc>
      </w:tr>
      <w:tr w:rsidR="005B7BA5" w:rsidRPr="00086DC0" w14:paraId="02AD3C92" w14:textId="77777777" w:rsidTr="006C7E18">
        <w:trPr>
          <w:trHeight w:val="738"/>
          <w:jc w:val="center"/>
        </w:trPr>
        <w:tc>
          <w:tcPr>
            <w:tcW w:w="568" w:type="dxa"/>
            <w:vMerge w:val="restart"/>
          </w:tcPr>
          <w:p w14:paraId="37249D1B"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７．</w:t>
            </w:r>
          </w:p>
        </w:tc>
        <w:tc>
          <w:tcPr>
            <w:tcW w:w="2646" w:type="dxa"/>
          </w:tcPr>
          <w:p w14:paraId="12ABF76B"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病原体等取扱者</w:t>
            </w:r>
          </w:p>
        </w:tc>
        <w:tc>
          <w:tcPr>
            <w:tcW w:w="6047" w:type="dxa"/>
            <w:gridSpan w:val="5"/>
            <w:vAlign w:val="center"/>
          </w:tcPr>
          <w:p w14:paraId="6A3F78D8"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所属部局等・職</w:t>
            </w:r>
          </w:p>
          <w:p w14:paraId="200BE06B"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氏名</w:t>
            </w:r>
          </w:p>
        </w:tc>
      </w:tr>
      <w:tr w:rsidR="005B7BA5" w:rsidRPr="00086DC0" w14:paraId="7299B2EC" w14:textId="77777777" w:rsidTr="006C7E18">
        <w:trPr>
          <w:trHeight w:val="400"/>
          <w:jc w:val="center"/>
        </w:trPr>
        <w:tc>
          <w:tcPr>
            <w:tcW w:w="568" w:type="dxa"/>
            <w:vMerge/>
          </w:tcPr>
          <w:p w14:paraId="4AF95C65" w14:textId="77777777" w:rsidR="005B7BA5" w:rsidRPr="00086DC0" w:rsidRDefault="005B7BA5" w:rsidP="006C7E18">
            <w:pPr>
              <w:spacing w:line="240" w:lineRule="exact"/>
              <w:rPr>
                <w:rFonts w:ascii="ＭＳ ゴシック" w:eastAsia="ＭＳ ゴシック" w:hAnsi="ＭＳ ゴシック" w:cs="Times New Roman"/>
                <w:szCs w:val="24"/>
              </w:rPr>
            </w:pPr>
          </w:p>
        </w:tc>
        <w:tc>
          <w:tcPr>
            <w:tcW w:w="2646" w:type="dxa"/>
          </w:tcPr>
          <w:p w14:paraId="5B5A60BD"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実験の分類</w:t>
            </w:r>
          </w:p>
          <w:p w14:paraId="353E1F88"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 w:val="18"/>
                <w:szCs w:val="18"/>
              </w:rPr>
              <w:t>※該当する実験にチェック</w:t>
            </w:r>
          </w:p>
        </w:tc>
        <w:tc>
          <w:tcPr>
            <w:tcW w:w="2267" w:type="dxa"/>
            <w:gridSpan w:val="2"/>
            <w:vAlign w:val="center"/>
          </w:tcPr>
          <w:p w14:paraId="2B4C7B53" w14:textId="77777777" w:rsidR="005B7BA5" w:rsidRPr="00086DC0" w:rsidRDefault="005B7BA5" w:rsidP="006C7E18">
            <w:pPr>
              <w:spacing w:line="240" w:lineRule="exact"/>
              <w:jc w:val="center"/>
              <w:rPr>
                <w:rFonts w:ascii="ＭＳ ゴシック" w:eastAsia="ＭＳ ゴシック" w:hAnsi="ＭＳ ゴシック" w:cs="Times New Roman"/>
                <w:sz w:val="18"/>
                <w:szCs w:val="18"/>
                <w:lang w:eastAsia="zh-TW"/>
              </w:rPr>
            </w:pPr>
            <w:r w:rsidRPr="00086DC0">
              <w:rPr>
                <w:rFonts w:ascii="ＭＳ ゴシック" w:eastAsia="ＭＳ ゴシック" w:hAnsi="ＭＳ ゴシック" w:cs="Times New Roman" w:hint="eastAsia"/>
                <w:sz w:val="18"/>
                <w:szCs w:val="18"/>
                <w:lang w:eastAsia="zh-TW"/>
              </w:rPr>
              <w:t>■　病原体等取扱実験</w:t>
            </w:r>
          </w:p>
        </w:tc>
        <w:tc>
          <w:tcPr>
            <w:tcW w:w="1513" w:type="dxa"/>
            <w:vAlign w:val="center"/>
          </w:tcPr>
          <w:p w14:paraId="3023ED9B" w14:textId="77777777" w:rsidR="005B7BA5" w:rsidRPr="00086DC0" w:rsidRDefault="005B7BA5" w:rsidP="006C7E18">
            <w:pPr>
              <w:spacing w:line="240" w:lineRule="exact"/>
              <w:jc w:val="center"/>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　動物実験</w:t>
            </w:r>
          </w:p>
        </w:tc>
        <w:tc>
          <w:tcPr>
            <w:tcW w:w="2267" w:type="dxa"/>
            <w:gridSpan w:val="2"/>
            <w:vAlign w:val="center"/>
          </w:tcPr>
          <w:p w14:paraId="6D5F0D9A" w14:textId="77777777" w:rsidR="005B7BA5" w:rsidRPr="00086DC0" w:rsidRDefault="005B7BA5" w:rsidP="006C7E18">
            <w:pPr>
              <w:widowControl/>
              <w:spacing w:line="240" w:lineRule="exact"/>
              <w:jc w:val="center"/>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　組換えＤＮＡ実験</w:t>
            </w:r>
          </w:p>
        </w:tc>
      </w:tr>
      <w:tr w:rsidR="005B7BA5" w:rsidRPr="00086DC0" w14:paraId="03E95380" w14:textId="77777777" w:rsidTr="006C7E18">
        <w:trPr>
          <w:trHeight w:val="400"/>
          <w:jc w:val="center"/>
        </w:trPr>
        <w:tc>
          <w:tcPr>
            <w:tcW w:w="568" w:type="dxa"/>
            <w:vMerge/>
          </w:tcPr>
          <w:p w14:paraId="0D71E9D2" w14:textId="77777777" w:rsidR="005B7BA5" w:rsidRPr="00086DC0" w:rsidRDefault="005B7BA5" w:rsidP="006C7E18">
            <w:pPr>
              <w:spacing w:line="240" w:lineRule="exact"/>
              <w:rPr>
                <w:rFonts w:ascii="ＭＳ ゴシック" w:eastAsia="ＭＳ ゴシック" w:hAnsi="ＭＳ ゴシック" w:cs="Times New Roman"/>
                <w:szCs w:val="24"/>
              </w:rPr>
            </w:pPr>
          </w:p>
        </w:tc>
        <w:tc>
          <w:tcPr>
            <w:tcW w:w="2646" w:type="dxa"/>
          </w:tcPr>
          <w:p w14:paraId="6623C7EC" w14:textId="77777777" w:rsidR="005B7BA5" w:rsidRPr="00086DC0" w:rsidRDefault="005B7BA5" w:rsidP="006C7E18">
            <w:pPr>
              <w:spacing w:line="240" w:lineRule="exact"/>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上記該当項目の病原体等取扱者の教育訓練の受講の有無</w:t>
            </w:r>
          </w:p>
          <w:p w14:paraId="05B99024" w14:textId="77777777" w:rsidR="005B7BA5" w:rsidRPr="00086DC0" w:rsidRDefault="005B7BA5" w:rsidP="006C7E18">
            <w:pPr>
              <w:spacing w:line="240" w:lineRule="exact"/>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6"/>
                <w:szCs w:val="16"/>
              </w:rPr>
              <w:t>※該当しない場合はチェック不要</w:t>
            </w:r>
          </w:p>
        </w:tc>
        <w:tc>
          <w:tcPr>
            <w:tcW w:w="2267" w:type="dxa"/>
            <w:gridSpan w:val="2"/>
            <w:vAlign w:val="center"/>
          </w:tcPr>
          <w:p w14:paraId="3ADB5BAB" w14:textId="77777777" w:rsidR="005B7BA5" w:rsidRPr="00086DC0" w:rsidRDefault="005B7BA5" w:rsidP="006C7E18">
            <w:pPr>
              <w:spacing w:line="240" w:lineRule="exact"/>
              <w:jc w:val="center"/>
              <w:rPr>
                <w:rFonts w:ascii="ＭＳ ゴシック" w:eastAsia="ＭＳ ゴシック" w:hAnsi="ＭＳ ゴシック" w:cs="Times New Roman"/>
                <w:szCs w:val="21"/>
              </w:rPr>
            </w:pPr>
            <w:r w:rsidRPr="00086DC0">
              <w:rPr>
                <w:rFonts w:ascii="ＭＳ ゴシック" w:eastAsia="ＭＳ ゴシック" w:hAnsi="ＭＳ ゴシック" w:cs="Times New Roman" w:hint="eastAsia"/>
                <w:szCs w:val="21"/>
                <w:lang w:eastAsia="zh-TW"/>
              </w:rPr>
              <w:t>□ 有、□ 無</w:t>
            </w:r>
          </w:p>
        </w:tc>
        <w:tc>
          <w:tcPr>
            <w:tcW w:w="1513" w:type="dxa"/>
            <w:vAlign w:val="center"/>
          </w:tcPr>
          <w:p w14:paraId="0C587781" w14:textId="77777777" w:rsidR="005B7BA5" w:rsidRPr="00086DC0" w:rsidRDefault="005B7BA5" w:rsidP="006C7E18">
            <w:pPr>
              <w:spacing w:line="240" w:lineRule="exact"/>
              <w:jc w:val="center"/>
              <w:rPr>
                <w:rFonts w:ascii="ＭＳ ゴシック" w:eastAsia="ＭＳ ゴシック" w:hAnsi="ＭＳ ゴシック" w:cs="Times New Roman"/>
                <w:szCs w:val="21"/>
              </w:rPr>
            </w:pPr>
            <w:r w:rsidRPr="00086DC0">
              <w:rPr>
                <w:rFonts w:ascii="ＭＳ ゴシック" w:eastAsia="ＭＳ ゴシック" w:hAnsi="ＭＳ ゴシック" w:cs="Times New Roman" w:hint="eastAsia"/>
                <w:szCs w:val="21"/>
                <w:lang w:eastAsia="zh-TW"/>
              </w:rPr>
              <w:t>□ 有、□ 無</w:t>
            </w:r>
          </w:p>
        </w:tc>
        <w:tc>
          <w:tcPr>
            <w:tcW w:w="2267" w:type="dxa"/>
            <w:gridSpan w:val="2"/>
            <w:vAlign w:val="center"/>
          </w:tcPr>
          <w:p w14:paraId="38ED552C" w14:textId="77777777" w:rsidR="005B7BA5" w:rsidRPr="00086DC0" w:rsidRDefault="005B7BA5" w:rsidP="006C7E18">
            <w:pPr>
              <w:spacing w:line="240" w:lineRule="exact"/>
              <w:jc w:val="center"/>
              <w:rPr>
                <w:rFonts w:ascii="ＭＳ ゴシック" w:eastAsia="ＭＳ ゴシック" w:hAnsi="ＭＳ ゴシック" w:cs="Times New Roman"/>
                <w:szCs w:val="21"/>
              </w:rPr>
            </w:pPr>
            <w:r w:rsidRPr="00086DC0">
              <w:rPr>
                <w:rFonts w:ascii="ＭＳ ゴシック" w:eastAsia="ＭＳ ゴシック" w:hAnsi="ＭＳ ゴシック" w:cs="Times New Roman" w:hint="eastAsia"/>
                <w:szCs w:val="21"/>
                <w:lang w:eastAsia="zh-TW"/>
              </w:rPr>
              <w:t>□ 有、□ 無</w:t>
            </w:r>
          </w:p>
        </w:tc>
      </w:tr>
      <w:tr w:rsidR="005B7BA5" w:rsidRPr="00086DC0" w14:paraId="7808838B" w14:textId="77777777" w:rsidTr="006C7E18">
        <w:trPr>
          <w:trHeight w:val="770"/>
          <w:jc w:val="center"/>
        </w:trPr>
        <w:tc>
          <w:tcPr>
            <w:tcW w:w="3214" w:type="dxa"/>
            <w:gridSpan w:val="2"/>
          </w:tcPr>
          <w:p w14:paraId="29351929"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８．保管場所</w:t>
            </w:r>
          </w:p>
        </w:tc>
        <w:tc>
          <w:tcPr>
            <w:tcW w:w="6047" w:type="dxa"/>
            <w:gridSpan w:val="5"/>
          </w:tcPr>
          <w:p w14:paraId="7513148E" w14:textId="77777777" w:rsidR="005B7BA5" w:rsidRPr="00086DC0" w:rsidRDefault="005B7BA5" w:rsidP="006C7E18">
            <w:pPr>
              <w:spacing w:line="240" w:lineRule="exact"/>
              <w:rPr>
                <w:rFonts w:ascii="ＭＳ ゴシック" w:eastAsia="ＭＳ ゴシック" w:hAnsi="ＭＳ ゴシック" w:cs="Times New Roman"/>
                <w:szCs w:val="24"/>
              </w:rPr>
            </w:pPr>
          </w:p>
        </w:tc>
      </w:tr>
      <w:tr w:rsidR="005B7BA5" w:rsidRPr="00086DC0" w14:paraId="0E8A9A15" w14:textId="77777777" w:rsidTr="006C7E18">
        <w:trPr>
          <w:trHeight w:val="731"/>
          <w:jc w:val="center"/>
        </w:trPr>
        <w:tc>
          <w:tcPr>
            <w:tcW w:w="3214" w:type="dxa"/>
            <w:gridSpan w:val="2"/>
          </w:tcPr>
          <w:p w14:paraId="79AB645A" w14:textId="77777777" w:rsidR="005B7BA5" w:rsidRPr="00086DC0" w:rsidRDefault="005B7BA5" w:rsidP="006C7E18">
            <w:pPr>
              <w:spacing w:line="240" w:lineRule="exact"/>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９．主な取扱場所（実験室名）</w:t>
            </w:r>
          </w:p>
        </w:tc>
        <w:tc>
          <w:tcPr>
            <w:tcW w:w="6047" w:type="dxa"/>
            <w:gridSpan w:val="5"/>
          </w:tcPr>
          <w:p w14:paraId="3F35D073" w14:textId="77777777" w:rsidR="005B7BA5" w:rsidRPr="00086DC0" w:rsidRDefault="005B7BA5" w:rsidP="006C7E18">
            <w:pPr>
              <w:spacing w:line="240" w:lineRule="exact"/>
              <w:rPr>
                <w:rFonts w:ascii="ＭＳ ゴシック" w:eastAsia="ＭＳ ゴシック" w:hAnsi="ＭＳ ゴシック" w:cs="Times New Roman"/>
                <w:szCs w:val="24"/>
              </w:rPr>
            </w:pPr>
          </w:p>
        </w:tc>
      </w:tr>
      <w:tr w:rsidR="005B7BA5" w:rsidRPr="00086DC0" w14:paraId="5D97A889" w14:textId="77777777" w:rsidTr="006C7E18">
        <w:trPr>
          <w:trHeight w:val="1012"/>
          <w:jc w:val="center"/>
        </w:trPr>
        <w:tc>
          <w:tcPr>
            <w:tcW w:w="3214" w:type="dxa"/>
            <w:gridSpan w:val="2"/>
          </w:tcPr>
          <w:p w14:paraId="7645C3FC" w14:textId="77777777" w:rsidR="005B7BA5" w:rsidRPr="00086DC0" w:rsidRDefault="005B7BA5" w:rsidP="006C7E18">
            <w:pPr>
              <w:spacing w:line="240" w:lineRule="exact"/>
              <w:ind w:left="420" w:hangingChars="200" w:hanging="420"/>
              <w:rPr>
                <w:rFonts w:ascii="ＭＳ ゴシック" w:eastAsia="ＭＳ ゴシック" w:hAnsi="ＭＳ ゴシック" w:cs="Times New Roman"/>
                <w:szCs w:val="24"/>
              </w:rPr>
            </w:pPr>
            <w:r w:rsidRPr="00086DC0">
              <w:rPr>
                <w:rFonts w:ascii="ＭＳ ゴシック" w:eastAsia="ＭＳ ゴシック" w:hAnsi="ＭＳ ゴシック" w:cs="Times New Roman" w:hint="eastAsia"/>
                <w:szCs w:val="24"/>
              </w:rPr>
              <w:t>１０．病原体等を外部から受け入れる場合の外部機関名、外部機関の取扱責任者名、受入承認日及びその他</w:t>
            </w:r>
          </w:p>
        </w:tc>
        <w:tc>
          <w:tcPr>
            <w:tcW w:w="6047" w:type="dxa"/>
            <w:gridSpan w:val="5"/>
          </w:tcPr>
          <w:p w14:paraId="6D7C88C4" w14:textId="77777777" w:rsidR="005B7BA5" w:rsidRPr="00086DC0" w:rsidRDefault="005B7BA5" w:rsidP="006C7E18">
            <w:pPr>
              <w:spacing w:line="240" w:lineRule="exact"/>
              <w:rPr>
                <w:rFonts w:ascii="ＭＳ ゴシック" w:eastAsia="ＭＳ ゴシック" w:hAnsi="ＭＳ ゴシック" w:cs="Times New Roman"/>
                <w:szCs w:val="24"/>
              </w:rPr>
            </w:pPr>
          </w:p>
        </w:tc>
      </w:tr>
    </w:tbl>
    <w:p w14:paraId="1E2967D0" w14:textId="77777777" w:rsidR="005B7BA5" w:rsidRPr="00086DC0" w:rsidRDefault="005B7BA5" w:rsidP="005B7BA5">
      <w:pPr>
        <w:spacing w:line="240" w:lineRule="exact"/>
        <w:ind w:left="1800" w:hangingChars="1000" w:hanging="1800"/>
        <w:rPr>
          <w:rFonts w:ascii="ＭＳ ゴシック" w:eastAsia="ＭＳ ゴシック" w:hAnsi="ＭＳ ゴシック" w:cs="Times New Roman"/>
          <w:sz w:val="18"/>
          <w:szCs w:val="18"/>
        </w:rPr>
      </w:pPr>
      <w:r w:rsidRPr="00086DC0">
        <w:rPr>
          <w:rFonts w:ascii="ＭＳ ゴシック" w:eastAsia="ＭＳ ゴシック" w:hAnsi="ＭＳ ゴシック" w:cs="Times New Roman" w:hint="eastAsia"/>
          <w:sz w:val="18"/>
          <w:szCs w:val="18"/>
        </w:rPr>
        <w:t>*「病原体等責任者」…病原体等取扱者のうち病原体等取扱実験又は検査の実施に関する業務を統括する者</w:t>
      </w:r>
    </w:p>
    <w:p w14:paraId="35805A73" w14:textId="74B08956" w:rsidR="005B7BA5" w:rsidRDefault="005B7BA5" w:rsidP="005B7BA5">
      <w:pPr>
        <w:rPr>
          <w:rFonts w:ascii="ＭＳ ゴシック" w:eastAsia="ＭＳ ゴシック" w:hAnsi="ＭＳ ゴシック" w:cs="Times New Roman"/>
          <w:sz w:val="18"/>
          <w:szCs w:val="18"/>
        </w:rPr>
      </w:pPr>
      <w:bookmarkStart w:id="0" w:name="_GoBack"/>
      <w:bookmarkEnd w:id="0"/>
    </w:p>
    <w:sectPr w:rsidR="005B7BA5" w:rsidSect="0026266A">
      <w:footerReference w:type="default" r:id="rId8"/>
      <w:pgSz w:w="11906" w:h="16838" w:code="9"/>
      <w:pgMar w:top="851" w:right="1701" w:bottom="851" w:left="1701" w:header="737" w:footer="39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158D" w14:textId="77777777" w:rsidR="004B3DAE" w:rsidRDefault="004B3DAE" w:rsidP="005C71DA">
      <w:r>
        <w:separator/>
      </w:r>
    </w:p>
  </w:endnote>
  <w:endnote w:type="continuationSeparator" w:id="0">
    <w:p w14:paraId="70715057" w14:textId="77777777" w:rsidR="004B3DAE" w:rsidRDefault="004B3DAE" w:rsidP="005C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7DEA" w14:textId="0714BFB9" w:rsidR="005B7BA5" w:rsidRPr="005D4823" w:rsidRDefault="005B7BA5" w:rsidP="007D541D">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2493" w14:textId="77777777" w:rsidR="004B3DAE" w:rsidRDefault="004B3DAE" w:rsidP="005C71DA">
      <w:r>
        <w:separator/>
      </w:r>
    </w:p>
  </w:footnote>
  <w:footnote w:type="continuationSeparator" w:id="0">
    <w:p w14:paraId="14F684B7" w14:textId="77777777" w:rsidR="004B3DAE" w:rsidRDefault="004B3DAE" w:rsidP="005C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E7C"/>
    <w:multiLevelType w:val="hybridMultilevel"/>
    <w:tmpl w:val="8112ED98"/>
    <w:lvl w:ilvl="0" w:tplc="401CCAB0">
      <w:start w:val="3"/>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2E407CDE"/>
    <w:multiLevelType w:val="hybridMultilevel"/>
    <w:tmpl w:val="63B6A648"/>
    <w:lvl w:ilvl="0" w:tplc="8AC40F3E">
      <w:start w:val="1"/>
      <w:numFmt w:val="decimalFullWidth"/>
      <w:lvlText w:val="%1．"/>
      <w:lvlJc w:val="left"/>
      <w:pPr>
        <w:tabs>
          <w:tab w:val="num" w:pos="585"/>
        </w:tabs>
        <w:ind w:left="585"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071B62"/>
    <w:multiLevelType w:val="hybridMultilevel"/>
    <w:tmpl w:val="45982FAA"/>
    <w:lvl w:ilvl="0" w:tplc="CEFE665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DA"/>
    <w:rsid w:val="00002367"/>
    <w:rsid w:val="00031C02"/>
    <w:rsid w:val="0004244C"/>
    <w:rsid w:val="00045AAA"/>
    <w:rsid w:val="000504B9"/>
    <w:rsid w:val="0005773F"/>
    <w:rsid w:val="00057D7D"/>
    <w:rsid w:val="00091BB9"/>
    <w:rsid w:val="00096BAB"/>
    <w:rsid w:val="000B27CE"/>
    <w:rsid w:val="000D054B"/>
    <w:rsid w:val="000D3407"/>
    <w:rsid w:val="000D5AF4"/>
    <w:rsid w:val="000E675D"/>
    <w:rsid w:val="000E75FA"/>
    <w:rsid w:val="000F1A2D"/>
    <w:rsid w:val="000F3CA6"/>
    <w:rsid w:val="00101B1B"/>
    <w:rsid w:val="00123FCE"/>
    <w:rsid w:val="00127C2B"/>
    <w:rsid w:val="00130E3D"/>
    <w:rsid w:val="00144709"/>
    <w:rsid w:val="0015513F"/>
    <w:rsid w:val="001552BA"/>
    <w:rsid w:val="0016301D"/>
    <w:rsid w:val="00170F58"/>
    <w:rsid w:val="001719F6"/>
    <w:rsid w:val="00195833"/>
    <w:rsid w:val="001A6B0C"/>
    <w:rsid w:val="001C753F"/>
    <w:rsid w:val="001D2E59"/>
    <w:rsid w:val="00210E21"/>
    <w:rsid w:val="00211B27"/>
    <w:rsid w:val="00231198"/>
    <w:rsid w:val="0026175E"/>
    <w:rsid w:val="0026266A"/>
    <w:rsid w:val="00263135"/>
    <w:rsid w:val="002672F5"/>
    <w:rsid w:val="0029425F"/>
    <w:rsid w:val="00297532"/>
    <w:rsid w:val="002A0FE4"/>
    <w:rsid w:val="002B0ACB"/>
    <w:rsid w:val="002B1DB3"/>
    <w:rsid w:val="002C0FBF"/>
    <w:rsid w:val="002D3BE3"/>
    <w:rsid w:val="002E4DAE"/>
    <w:rsid w:val="002F2822"/>
    <w:rsid w:val="002F4163"/>
    <w:rsid w:val="002F5460"/>
    <w:rsid w:val="00310A56"/>
    <w:rsid w:val="00317A85"/>
    <w:rsid w:val="00360644"/>
    <w:rsid w:val="003630FB"/>
    <w:rsid w:val="003A4123"/>
    <w:rsid w:val="003B00B7"/>
    <w:rsid w:val="003B0FB8"/>
    <w:rsid w:val="003B276F"/>
    <w:rsid w:val="003D3243"/>
    <w:rsid w:val="003D38AE"/>
    <w:rsid w:val="003E6837"/>
    <w:rsid w:val="003F2CFA"/>
    <w:rsid w:val="004102A2"/>
    <w:rsid w:val="00415996"/>
    <w:rsid w:val="00443405"/>
    <w:rsid w:val="004464AD"/>
    <w:rsid w:val="004633B3"/>
    <w:rsid w:val="00491DC9"/>
    <w:rsid w:val="00497B7C"/>
    <w:rsid w:val="004B3DAE"/>
    <w:rsid w:val="004D1948"/>
    <w:rsid w:val="004D45FD"/>
    <w:rsid w:val="004D7109"/>
    <w:rsid w:val="004F27B3"/>
    <w:rsid w:val="004F41A2"/>
    <w:rsid w:val="004F4640"/>
    <w:rsid w:val="004F661C"/>
    <w:rsid w:val="004F7F7E"/>
    <w:rsid w:val="00502656"/>
    <w:rsid w:val="00516335"/>
    <w:rsid w:val="00551AE6"/>
    <w:rsid w:val="00562FC8"/>
    <w:rsid w:val="00565CC5"/>
    <w:rsid w:val="005661B0"/>
    <w:rsid w:val="00567A58"/>
    <w:rsid w:val="00577DDF"/>
    <w:rsid w:val="00580037"/>
    <w:rsid w:val="00587269"/>
    <w:rsid w:val="005A0573"/>
    <w:rsid w:val="005A64DC"/>
    <w:rsid w:val="005B7BA5"/>
    <w:rsid w:val="005C0F46"/>
    <w:rsid w:val="005C0F52"/>
    <w:rsid w:val="005C3E80"/>
    <w:rsid w:val="005C71DA"/>
    <w:rsid w:val="006030D6"/>
    <w:rsid w:val="0063209B"/>
    <w:rsid w:val="00640C3E"/>
    <w:rsid w:val="00671CB1"/>
    <w:rsid w:val="00674F3D"/>
    <w:rsid w:val="00683181"/>
    <w:rsid w:val="006969E9"/>
    <w:rsid w:val="006A2E3A"/>
    <w:rsid w:val="006B058C"/>
    <w:rsid w:val="006C175E"/>
    <w:rsid w:val="006C536F"/>
    <w:rsid w:val="006D3BF1"/>
    <w:rsid w:val="006E7230"/>
    <w:rsid w:val="006F11DC"/>
    <w:rsid w:val="006F7ACC"/>
    <w:rsid w:val="007012AA"/>
    <w:rsid w:val="00702025"/>
    <w:rsid w:val="00705AC0"/>
    <w:rsid w:val="007063F4"/>
    <w:rsid w:val="00710D8A"/>
    <w:rsid w:val="00711B3A"/>
    <w:rsid w:val="00720EF2"/>
    <w:rsid w:val="00730D1B"/>
    <w:rsid w:val="00740F4A"/>
    <w:rsid w:val="00743965"/>
    <w:rsid w:val="00755944"/>
    <w:rsid w:val="0076038F"/>
    <w:rsid w:val="00760F3C"/>
    <w:rsid w:val="00761A5A"/>
    <w:rsid w:val="0077731F"/>
    <w:rsid w:val="007862C3"/>
    <w:rsid w:val="007905A9"/>
    <w:rsid w:val="00796B31"/>
    <w:rsid w:val="007A5A2B"/>
    <w:rsid w:val="007C1D40"/>
    <w:rsid w:val="007D797F"/>
    <w:rsid w:val="007E42CD"/>
    <w:rsid w:val="007F7396"/>
    <w:rsid w:val="007F7821"/>
    <w:rsid w:val="0080432C"/>
    <w:rsid w:val="00806B01"/>
    <w:rsid w:val="00812847"/>
    <w:rsid w:val="00827D3E"/>
    <w:rsid w:val="00845A0E"/>
    <w:rsid w:val="00855894"/>
    <w:rsid w:val="00861CFD"/>
    <w:rsid w:val="00864AE9"/>
    <w:rsid w:val="008828B8"/>
    <w:rsid w:val="00893772"/>
    <w:rsid w:val="008964D1"/>
    <w:rsid w:val="008A3699"/>
    <w:rsid w:val="008A62B3"/>
    <w:rsid w:val="008A6683"/>
    <w:rsid w:val="00900E44"/>
    <w:rsid w:val="00975BE1"/>
    <w:rsid w:val="0098677C"/>
    <w:rsid w:val="009B2784"/>
    <w:rsid w:val="009B59FA"/>
    <w:rsid w:val="009B5F05"/>
    <w:rsid w:val="009B6BD2"/>
    <w:rsid w:val="009C7287"/>
    <w:rsid w:val="009C75D4"/>
    <w:rsid w:val="009D3E85"/>
    <w:rsid w:val="009F53F3"/>
    <w:rsid w:val="00A007FC"/>
    <w:rsid w:val="00A0406C"/>
    <w:rsid w:val="00A0693F"/>
    <w:rsid w:val="00A2566E"/>
    <w:rsid w:val="00A303A2"/>
    <w:rsid w:val="00A35903"/>
    <w:rsid w:val="00A438F8"/>
    <w:rsid w:val="00A660E3"/>
    <w:rsid w:val="00A66F90"/>
    <w:rsid w:val="00A734C1"/>
    <w:rsid w:val="00A859F6"/>
    <w:rsid w:val="00A96ED5"/>
    <w:rsid w:val="00AB60BB"/>
    <w:rsid w:val="00AC0DB2"/>
    <w:rsid w:val="00AC147F"/>
    <w:rsid w:val="00AC24C5"/>
    <w:rsid w:val="00AE1B90"/>
    <w:rsid w:val="00AE202B"/>
    <w:rsid w:val="00AF02E3"/>
    <w:rsid w:val="00AF6875"/>
    <w:rsid w:val="00AF797A"/>
    <w:rsid w:val="00B014D3"/>
    <w:rsid w:val="00B129C3"/>
    <w:rsid w:val="00B248C6"/>
    <w:rsid w:val="00B3000F"/>
    <w:rsid w:val="00B33F84"/>
    <w:rsid w:val="00B409F2"/>
    <w:rsid w:val="00B46AE3"/>
    <w:rsid w:val="00B51FA9"/>
    <w:rsid w:val="00B55FEC"/>
    <w:rsid w:val="00B674D0"/>
    <w:rsid w:val="00B67CBE"/>
    <w:rsid w:val="00B742E1"/>
    <w:rsid w:val="00B74AA1"/>
    <w:rsid w:val="00B937B7"/>
    <w:rsid w:val="00B961FB"/>
    <w:rsid w:val="00BB255A"/>
    <w:rsid w:val="00BB3D49"/>
    <w:rsid w:val="00BC00BA"/>
    <w:rsid w:val="00BC14AA"/>
    <w:rsid w:val="00BC3476"/>
    <w:rsid w:val="00BC4555"/>
    <w:rsid w:val="00BC672D"/>
    <w:rsid w:val="00BD3A10"/>
    <w:rsid w:val="00BD507B"/>
    <w:rsid w:val="00BF1450"/>
    <w:rsid w:val="00BF6B9F"/>
    <w:rsid w:val="00C20E9B"/>
    <w:rsid w:val="00C917A4"/>
    <w:rsid w:val="00C91AB2"/>
    <w:rsid w:val="00C96FC7"/>
    <w:rsid w:val="00CA1273"/>
    <w:rsid w:val="00CA1AAA"/>
    <w:rsid w:val="00CA6391"/>
    <w:rsid w:val="00CC2BC4"/>
    <w:rsid w:val="00CD2DAE"/>
    <w:rsid w:val="00CE05CF"/>
    <w:rsid w:val="00CE3021"/>
    <w:rsid w:val="00CE6A9D"/>
    <w:rsid w:val="00CF743F"/>
    <w:rsid w:val="00D101F4"/>
    <w:rsid w:val="00D16CE6"/>
    <w:rsid w:val="00D30E53"/>
    <w:rsid w:val="00D31449"/>
    <w:rsid w:val="00D44E1C"/>
    <w:rsid w:val="00D46032"/>
    <w:rsid w:val="00D60FB2"/>
    <w:rsid w:val="00D66B48"/>
    <w:rsid w:val="00D740E0"/>
    <w:rsid w:val="00D91CC8"/>
    <w:rsid w:val="00D96108"/>
    <w:rsid w:val="00DB69AD"/>
    <w:rsid w:val="00DD1394"/>
    <w:rsid w:val="00DF13A3"/>
    <w:rsid w:val="00E0088A"/>
    <w:rsid w:val="00E058C1"/>
    <w:rsid w:val="00E1277D"/>
    <w:rsid w:val="00E24A81"/>
    <w:rsid w:val="00E43F2D"/>
    <w:rsid w:val="00E46453"/>
    <w:rsid w:val="00E6240A"/>
    <w:rsid w:val="00E75169"/>
    <w:rsid w:val="00E774F1"/>
    <w:rsid w:val="00E82550"/>
    <w:rsid w:val="00E83620"/>
    <w:rsid w:val="00E845B1"/>
    <w:rsid w:val="00E84E55"/>
    <w:rsid w:val="00E90CD1"/>
    <w:rsid w:val="00E93F85"/>
    <w:rsid w:val="00EA6DBF"/>
    <w:rsid w:val="00EA76A9"/>
    <w:rsid w:val="00EB1C21"/>
    <w:rsid w:val="00EB524B"/>
    <w:rsid w:val="00EB5490"/>
    <w:rsid w:val="00ED4AB1"/>
    <w:rsid w:val="00EE530F"/>
    <w:rsid w:val="00EE57F0"/>
    <w:rsid w:val="00EF0A7F"/>
    <w:rsid w:val="00EF0E8F"/>
    <w:rsid w:val="00EF1E83"/>
    <w:rsid w:val="00EF5EF2"/>
    <w:rsid w:val="00F07472"/>
    <w:rsid w:val="00F20C04"/>
    <w:rsid w:val="00F36A2E"/>
    <w:rsid w:val="00F561DF"/>
    <w:rsid w:val="00F60F60"/>
    <w:rsid w:val="00F66281"/>
    <w:rsid w:val="00F72EC8"/>
    <w:rsid w:val="00F873DA"/>
    <w:rsid w:val="00F95BD1"/>
    <w:rsid w:val="00F96892"/>
    <w:rsid w:val="00FA4E7D"/>
    <w:rsid w:val="00FA7797"/>
    <w:rsid w:val="00FB0605"/>
    <w:rsid w:val="00FB7D31"/>
    <w:rsid w:val="00FC0738"/>
    <w:rsid w:val="00FD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131429D8"/>
  <w15:docId w15:val="{3FD9D7D2-6B54-4CD2-AAC4-596360C7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71DA"/>
    <w:pPr>
      <w:tabs>
        <w:tab w:val="center" w:pos="4252"/>
        <w:tab w:val="right" w:pos="8504"/>
      </w:tabs>
      <w:snapToGrid w:val="0"/>
    </w:pPr>
  </w:style>
  <w:style w:type="character" w:customStyle="1" w:styleId="a5">
    <w:name w:val="ヘッダー (文字)"/>
    <w:basedOn w:val="a0"/>
    <w:link w:val="a4"/>
    <w:uiPriority w:val="99"/>
    <w:rsid w:val="005C71DA"/>
  </w:style>
  <w:style w:type="paragraph" w:styleId="a6">
    <w:name w:val="footer"/>
    <w:basedOn w:val="a"/>
    <w:link w:val="a7"/>
    <w:uiPriority w:val="99"/>
    <w:unhideWhenUsed/>
    <w:rsid w:val="005C71DA"/>
    <w:pPr>
      <w:tabs>
        <w:tab w:val="center" w:pos="4252"/>
        <w:tab w:val="right" w:pos="8504"/>
      </w:tabs>
      <w:snapToGrid w:val="0"/>
    </w:pPr>
  </w:style>
  <w:style w:type="character" w:customStyle="1" w:styleId="a7">
    <w:name w:val="フッター (文字)"/>
    <w:basedOn w:val="a0"/>
    <w:link w:val="a6"/>
    <w:uiPriority w:val="99"/>
    <w:rsid w:val="005C71DA"/>
  </w:style>
  <w:style w:type="paragraph" w:styleId="a8">
    <w:name w:val="Balloon Text"/>
    <w:basedOn w:val="a"/>
    <w:link w:val="a9"/>
    <w:uiPriority w:val="99"/>
    <w:semiHidden/>
    <w:unhideWhenUsed/>
    <w:rsid w:val="00B01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14D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014D3"/>
  </w:style>
  <w:style w:type="character" w:customStyle="1" w:styleId="ab">
    <w:name w:val="日付 (文字)"/>
    <w:basedOn w:val="a0"/>
    <w:link w:val="aa"/>
    <w:uiPriority w:val="99"/>
    <w:semiHidden/>
    <w:rsid w:val="00B014D3"/>
  </w:style>
  <w:style w:type="character" w:styleId="ac">
    <w:name w:val="annotation reference"/>
    <w:basedOn w:val="a0"/>
    <w:uiPriority w:val="99"/>
    <w:semiHidden/>
    <w:unhideWhenUsed/>
    <w:rsid w:val="00CA6391"/>
    <w:rPr>
      <w:sz w:val="18"/>
      <w:szCs w:val="18"/>
    </w:rPr>
  </w:style>
  <w:style w:type="paragraph" w:styleId="ad">
    <w:name w:val="annotation text"/>
    <w:basedOn w:val="a"/>
    <w:link w:val="ae"/>
    <w:uiPriority w:val="99"/>
    <w:semiHidden/>
    <w:unhideWhenUsed/>
    <w:rsid w:val="00CA6391"/>
    <w:pPr>
      <w:jc w:val="left"/>
    </w:pPr>
  </w:style>
  <w:style w:type="character" w:customStyle="1" w:styleId="ae">
    <w:name w:val="コメント文字列 (文字)"/>
    <w:basedOn w:val="a0"/>
    <w:link w:val="ad"/>
    <w:uiPriority w:val="99"/>
    <w:semiHidden/>
    <w:rsid w:val="00CA6391"/>
  </w:style>
  <w:style w:type="paragraph" w:styleId="af">
    <w:name w:val="annotation subject"/>
    <w:basedOn w:val="ad"/>
    <w:next w:val="ad"/>
    <w:link w:val="af0"/>
    <w:uiPriority w:val="99"/>
    <w:semiHidden/>
    <w:unhideWhenUsed/>
    <w:rsid w:val="00CA6391"/>
    <w:rPr>
      <w:b/>
      <w:bCs/>
    </w:rPr>
  </w:style>
  <w:style w:type="character" w:customStyle="1" w:styleId="af0">
    <w:name w:val="コメント内容 (文字)"/>
    <w:basedOn w:val="ae"/>
    <w:link w:val="af"/>
    <w:uiPriority w:val="99"/>
    <w:semiHidden/>
    <w:rsid w:val="00CA6391"/>
    <w:rPr>
      <w:b/>
      <w:bCs/>
    </w:rPr>
  </w:style>
  <w:style w:type="paragraph" w:customStyle="1" w:styleId="body0001">
    <w:name w:val="body0001"/>
    <w:basedOn w:val="a"/>
    <w:rsid w:val="00AE202B"/>
    <w:pPr>
      <w:widowControl/>
      <w:spacing w:line="336" w:lineRule="auto"/>
      <w:ind w:left="240" w:hanging="240"/>
      <w:jc w:val="left"/>
    </w:pPr>
    <w:rPr>
      <w:rFonts w:ascii="lr" w:eastAsia="ＭＳ Ｐゴシック" w:hAnsi="lr" w:cs="ＭＳ Ｐゴシック"/>
      <w:kern w:val="0"/>
      <w:sz w:val="22"/>
    </w:rPr>
  </w:style>
  <w:style w:type="paragraph" w:customStyle="1" w:styleId="sec0">
    <w:name w:val="sec0"/>
    <w:basedOn w:val="a"/>
    <w:rsid w:val="006C175E"/>
    <w:pPr>
      <w:widowControl/>
      <w:spacing w:line="336" w:lineRule="atLeast"/>
      <w:ind w:left="240" w:hanging="240"/>
      <w:jc w:val="left"/>
    </w:pPr>
    <w:rPr>
      <w:rFonts w:ascii="ＭＳ 明朝" w:eastAsia="ＭＳ 明朝" w:hAnsi="ＭＳ 明朝" w:cs="ＭＳ 明朝"/>
      <w:kern w:val="0"/>
      <w:szCs w:val="21"/>
    </w:rPr>
  </w:style>
  <w:style w:type="paragraph" w:customStyle="1" w:styleId="sec1">
    <w:name w:val="sec1"/>
    <w:basedOn w:val="a"/>
    <w:rsid w:val="006C175E"/>
    <w:pPr>
      <w:widowControl/>
      <w:spacing w:line="336" w:lineRule="atLeast"/>
      <w:ind w:left="480" w:hanging="240"/>
      <w:jc w:val="left"/>
    </w:pPr>
    <w:rPr>
      <w:rFonts w:ascii="ＭＳ 明朝" w:eastAsia="ＭＳ 明朝" w:hAnsi="ＭＳ 明朝" w:cs="ＭＳ 明朝"/>
      <w:kern w:val="0"/>
      <w:szCs w:val="21"/>
    </w:rPr>
  </w:style>
  <w:style w:type="paragraph" w:customStyle="1" w:styleId="sec2">
    <w:name w:val="sec2"/>
    <w:basedOn w:val="a"/>
    <w:rsid w:val="006C175E"/>
    <w:pPr>
      <w:widowControl/>
      <w:spacing w:line="336" w:lineRule="atLeast"/>
      <w:ind w:left="720" w:hanging="240"/>
      <w:jc w:val="left"/>
    </w:pPr>
    <w:rPr>
      <w:rFonts w:ascii="ＭＳ 明朝" w:eastAsia="ＭＳ 明朝" w:hAnsi="ＭＳ 明朝" w:cs="ＭＳ 明朝"/>
      <w:kern w:val="0"/>
      <w:szCs w:val="21"/>
    </w:rPr>
  </w:style>
  <w:style w:type="paragraph" w:customStyle="1" w:styleId="detailindent">
    <w:name w:val="detailindent"/>
    <w:basedOn w:val="a"/>
    <w:rsid w:val="006C175E"/>
    <w:pPr>
      <w:widowControl/>
      <w:spacing w:line="336" w:lineRule="atLeast"/>
      <w:ind w:left="240"/>
      <w:jc w:val="left"/>
    </w:pPr>
    <w:rPr>
      <w:rFonts w:ascii="ＭＳ 明朝" w:eastAsia="ＭＳ 明朝" w:hAnsi="ＭＳ 明朝" w:cs="ＭＳ 明朝"/>
      <w:kern w:val="0"/>
      <w:szCs w:val="21"/>
    </w:rPr>
  </w:style>
  <w:style w:type="paragraph" w:customStyle="1" w:styleId="sec22">
    <w:name w:val="sec2_2"/>
    <w:basedOn w:val="a"/>
    <w:rsid w:val="00AC147F"/>
    <w:pPr>
      <w:widowControl/>
      <w:spacing w:before="240" w:line="336" w:lineRule="atLeast"/>
      <w:ind w:left="720" w:hanging="240"/>
      <w:jc w:val="left"/>
    </w:pPr>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6562">
      <w:bodyDiv w:val="1"/>
      <w:marLeft w:val="0"/>
      <w:marRight w:val="0"/>
      <w:marTop w:val="0"/>
      <w:marBottom w:val="0"/>
      <w:divBdr>
        <w:top w:val="none" w:sz="0" w:space="0" w:color="auto"/>
        <w:left w:val="none" w:sz="0" w:space="0" w:color="auto"/>
        <w:bottom w:val="none" w:sz="0" w:space="0" w:color="auto"/>
        <w:right w:val="none" w:sz="0" w:space="0" w:color="auto"/>
      </w:divBdr>
      <w:divsChild>
        <w:div w:id="740296692">
          <w:marLeft w:val="0"/>
          <w:marRight w:val="0"/>
          <w:marTop w:val="0"/>
          <w:marBottom w:val="0"/>
          <w:divBdr>
            <w:top w:val="none" w:sz="0" w:space="0" w:color="auto"/>
            <w:left w:val="none" w:sz="0" w:space="0" w:color="auto"/>
            <w:bottom w:val="none" w:sz="0" w:space="0" w:color="auto"/>
            <w:right w:val="none" w:sz="0" w:space="0" w:color="auto"/>
          </w:divBdr>
          <w:divsChild>
            <w:div w:id="1500653007">
              <w:marLeft w:val="240"/>
              <w:marRight w:val="0"/>
              <w:marTop w:val="0"/>
              <w:marBottom w:val="0"/>
              <w:divBdr>
                <w:top w:val="none" w:sz="0" w:space="0" w:color="auto"/>
                <w:left w:val="none" w:sz="0" w:space="0" w:color="auto"/>
                <w:bottom w:val="none" w:sz="0" w:space="0" w:color="auto"/>
                <w:right w:val="none" w:sz="0" w:space="0" w:color="auto"/>
              </w:divBdr>
            </w:div>
            <w:div w:id="2020236559">
              <w:marLeft w:val="240"/>
              <w:marRight w:val="0"/>
              <w:marTop w:val="0"/>
              <w:marBottom w:val="0"/>
              <w:divBdr>
                <w:top w:val="none" w:sz="0" w:space="0" w:color="auto"/>
                <w:left w:val="none" w:sz="0" w:space="0" w:color="auto"/>
                <w:bottom w:val="none" w:sz="0" w:space="0" w:color="auto"/>
                <w:right w:val="none" w:sz="0" w:space="0" w:color="auto"/>
              </w:divBdr>
            </w:div>
            <w:div w:id="450320566">
              <w:marLeft w:val="480"/>
              <w:marRight w:val="0"/>
              <w:marTop w:val="0"/>
              <w:marBottom w:val="0"/>
              <w:divBdr>
                <w:top w:val="none" w:sz="0" w:space="0" w:color="auto"/>
                <w:left w:val="none" w:sz="0" w:space="0" w:color="auto"/>
                <w:bottom w:val="none" w:sz="0" w:space="0" w:color="auto"/>
                <w:right w:val="none" w:sz="0" w:space="0" w:color="auto"/>
              </w:divBdr>
            </w:div>
            <w:div w:id="1666280715">
              <w:marLeft w:val="480"/>
              <w:marRight w:val="0"/>
              <w:marTop w:val="0"/>
              <w:marBottom w:val="0"/>
              <w:divBdr>
                <w:top w:val="none" w:sz="0" w:space="0" w:color="auto"/>
                <w:left w:val="none" w:sz="0" w:space="0" w:color="auto"/>
                <w:bottom w:val="none" w:sz="0" w:space="0" w:color="auto"/>
                <w:right w:val="none" w:sz="0" w:space="0" w:color="auto"/>
              </w:divBdr>
            </w:div>
            <w:div w:id="1978564129">
              <w:marLeft w:val="480"/>
              <w:marRight w:val="0"/>
              <w:marTop w:val="0"/>
              <w:marBottom w:val="0"/>
              <w:divBdr>
                <w:top w:val="none" w:sz="0" w:space="0" w:color="auto"/>
                <w:left w:val="none" w:sz="0" w:space="0" w:color="auto"/>
                <w:bottom w:val="none" w:sz="0" w:space="0" w:color="auto"/>
                <w:right w:val="none" w:sz="0" w:space="0" w:color="auto"/>
              </w:divBdr>
            </w:div>
            <w:div w:id="1686783885">
              <w:marLeft w:val="480"/>
              <w:marRight w:val="0"/>
              <w:marTop w:val="0"/>
              <w:marBottom w:val="0"/>
              <w:divBdr>
                <w:top w:val="none" w:sz="0" w:space="0" w:color="auto"/>
                <w:left w:val="none" w:sz="0" w:space="0" w:color="auto"/>
                <w:bottom w:val="none" w:sz="0" w:space="0" w:color="auto"/>
                <w:right w:val="none" w:sz="0" w:space="0" w:color="auto"/>
              </w:divBdr>
            </w:div>
            <w:div w:id="2107269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91537024">
      <w:bodyDiv w:val="1"/>
      <w:marLeft w:val="0"/>
      <w:marRight w:val="0"/>
      <w:marTop w:val="0"/>
      <w:marBottom w:val="0"/>
      <w:divBdr>
        <w:top w:val="none" w:sz="0" w:space="0" w:color="auto"/>
        <w:left w:val="none" w:sz="0" w:space="0" w:color="auto"/>
        <w:bottom w:val="none" w:sz="0" w:space="0" w:color="auto"/>
        <w:right w:val="none" w:sz="0" w:space="0" w:color="auto"/>
      </w:divBdr>
    </w:div>
    <w:div w:id="834030123">
      <w:bodyDiv w:val="1"/>
      <w:marLeft w:val="0"/>
      <w:marRight w:val="0"/>
      <w:marTop w:val="0"/>
      <w:marBottom w:val="0"/>
      <w:divBdr>
        <w:top w:val="none" w:sz="0" w:space="0" w:color="auto"/>
        <w:left w:val="none" w:sz="0" w:space="0" w:color="auto"/>
        <w:bottom w:val="none" w:sz="0" w:space="0" w:color="auto"/>
        <w:right w:val="none" w:sz="0" w:space="0" w:color="auto"/>
      </w:divBdr>
    </w:div>
    <w:div w:id="927883973">
      <w:bodyDiv w:val="1"/>
      <w:marLeft w:val="0"/>
      <w:marRight w:val="0"/>
      <w:marTop w:val="0"/>
      <w:marBottom w:val="0"/>
      <w:divBdr>
        <w:top w:val="none" w:sz="0" w:space="0" w:color="auto"/>
        <w:left w:val="none" w:sz="0" w:space="0" w:color="auto"/>
        <w:bottom w:val="none" w:sz="0" w:space="0" w:color="auto"/>
        <w:right w:val="none" w:sz="0" w:space="0" w:color="auto"/>
      </w:divBdr>
      <w:divsChild>
        <w:div w:id="388113115">
          <w:marLeft w:val="0"/>
          <w:marRight w:val="0"/>
          <w:marTop w:val="0"/>
          <w:marBottom w:val="0"/>
          <w:divBdr>
            <w:top w:val="none" w:sz="0" w:space="0" w:color="auto"/>
            <w:left w:val="none" w:sz="0" w:space="0" w:color="auto"/>
            <w:bottom w:val="none" w:sz="0" w:space="0" w:color="auto"/>
            <w:right w:val="none" w:sz="0" w:space="0" w:color="auto"/>
          </w:divBdr>
          <w:divsChild>
            <w:div w:id="1839466933">
              <w:marLeft w:val="240"/>
              <w:marRight w:val="0"/>
              <w:marTop w:val="0"/>
              <w:marBottom w:val="0"/>
              <w:divBdr>
                <w:top w:val="none" w:sz="0" w:space="0" w:color="auto"/>
                <w:left w:val="none" w:sz="0" w:space="0" w:color="auto"/>
                <w:bottom w:val="none" w:sz="0" w:space="0" w:color="auto"/>
                <w:right w:val="none" w:sz="0" w:space="0" w:color="auto"/>
              </w:divBdr>
            </w:div>
            <w:div w:id="2107997495">
              <w:marLeft w:val="240"/>
              <w:marRight w:val="0"/>
              <w:marTop w:val="0"/>
              <w:marBottom w:val="0"/>
              <w:divBdr>
                <w:top w:val="none" w:sz="0" w:space="0" w:color="auto"/>
                <w:left w:val="none" w:sz="0" w:space="0" w:color="auto"/>
                <w:bottom w:val="none" w:sz="0" w:space="0" w:color="auto"/>
                <w:right w:val="none" w:sz="0" w:space="0" w:color="auto"/>
              </w:divBdr>
            </w:div>
            <w:div w:id="1264656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737968">
      <w:bodyDiv w:val="1"/>
      <w:marLeft w:val="0"/>
      <w:marRight w:val="0"/>
      <w:marTop w:val="0"/>
      <w:marBottom w:val="0"/>
      <w:divBdr>
        <w:top w:val="none" w:sz="0" w:space="0" w:color="auto"/>
        <w:left w:val="none" w:sz="0" w:space="0" w:color="auto"/>
        <w:bottom w:val="none" w:sz="0" w:space="0" w:color="auto"/>
        <w:right w:val="none" w:sz="0" w:space="0" w:color="auto"/>
      </w:divBdr>
      <w:divsChild>
        <w:div w:id="1317999202">
          <w:marLeft w:val="0"/>
          <w:marRight w:val="0"/>
          <w:marTop w:val="0"/>
          <w:marBottom w:val="0"/>
          <w:divBdr>
            <w:top w:val="none" w:sz="0" w:space="0" w:color="auto"/>
            <w:left w:val="none" w:sz="0" w:space="0" w:color="auto"/>
            <w:bottom w:val="none" w:sz="0" w:space="0" w:color="auto"/>
            <w:right w:val="none" w:sz="0" w:space="0" w:color="auto"/>
          </w:divBdr>
          <w:divsChild>
            <w:div w:id="1626500297">
              <w:marLeft w:val="240"/>
              <w:marRight w:val="0"/>
              <w:marTop w:val="0"/>
              <w:marBottom w:val="0"/>
              <w:divBdr>
                <w:top w:val="none" w:sz="0" w:space="0" w:color="auto"/>
                <w:left w:val="none" w:sz="0" w:space="0" w:color="auto"/>
                <w:bottom w:val="none" w:sz="0" w:space="0" w:color="auto"/>
                <w:right w:val="none" w:sz="0" w:space="0" w:color="auto"/>
              </w:divBdr>
            </w:div>
            <w:div w:id="197112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5830286">
      <w:bodyDiv w:val="1"/>
      <w:marLeft w:val="0"/>
      <w:marRight w:val="0"/>
      <w:marTop w:val="0"/>
      <w:marBottom w:val="0"/>
      <w:divBdr>
        <w:top w:val="none" w:sz="0" w:space="0" w:color="auto"/>
        <w:left w:val="none" w:sz="0" w:space="0" w:color="auto"/>
        <w:bottom w:val="none" w:sz="0" w:space="0" w:color="auto"/>
        <w:right w:val="none" w:sz="0" w:space="0" w:color="auto"/>
      </w:divBdr>
      <w:divsChild>
        <w:div w:id="1127704321">
          <w:marLeft w:val="0"/>
          <w:marRight w:val="0"/>
          <w:marTop w:val="0"/>
          <w:marBottom w:val="0"/>
          <w:divBdr>
            <w:top w:val="none" w:sz="0" w:space="0" w:color="auto"/>
            <w:left w:val="none" w:sz="0" w:space="0" w:color="auto"/>
            <w:bottom w:val="none" w:sz="0" w:space="0" w:color="auto"/>
            <w:right w:val="none" w:sz="0" w:space="0" w:color="auto"/>
          </w:divBdr>
          <w:divsChild>
            <w:div w:id="1480881794">
              <w:marLeft w:val="240"/>
              <w:marRight w:val="0"/>
              <w:marTop w:val="0"/>
              <w:marBottom w:val="0"/>
              <w:divBdr>
                <w:top w:val="none" w:sz="0" w:space="0" w:color="auto"/>
                <w:left w:val="none" w:sz="0" w:space="0" w:color="auto"/>
                <w:bottom w:val="none" w:sz="0" w:space="0" w:color="auto"/>
                <w:right w:val="none" w:sz="0" w:space="0" w:color="auto"/>
              </w:divBdr>
            </w:div>
            <w:div w:id="377585608">
              <w:marLeft w:val="240"/>
              <w:marRight w:val="0"/>
              <w:marTop w:val="0"/>
              <w:marBottom w:val="0"/>
              <w:divBdr>
                <w:top w:val="none" w:sz="0" w:space="0" w:color="auto"/>
                <w:left w:val="none" w:sz="0" w:space="0" w:color="auto"/>
                <w:bottom w:val="none" w:sz="0" w:space="0" w:color="auto"/>
                <w:right w:val="none" w:sz="0" w:space="0" w:color="auto"/>
              </w:divBdr>
            </w:div>
            <w:div w:id="1247958008">
              <w:marLeft w:val="480"/>
              <w:marRight w:val="0"/>
              <w:marTop w:val="0"/>
              <w:marBottom w:val="0"/>
              <w:divBdr>
                <w:top w:val="none" w:sz="0" w:space="0" w:color="auto"/>
                <w:left w:val="none" w:sz="0" w:space="0" w:color="auto"/>
                <w:bottom w:val="none" w:sz="0" w:space="0" w:color="auto"/>
                <w:right w:val="none" w:sz="0" w:space="0" w:color="auto"/>
              </w:divBdr>
            </w:div>
            <w:div w:id="73018761">
              <w:marLeft w:val="480"/>
              <w:marRight w:val="0"/>
              <w:marTop w:val="0"/>
              <w:marBottom w:val="0"/>
              <w:divBdr>
                <w:top w:val="none" w:sz="0" w:space="0" w:color="auto"/>
                <w:left w:val="none" w:sz="0" w:space="0" w:color="auto"/>
                <w:bottom w:val="none" w:sz="0" w:space="0" w:color="auto"/>
                <w:right w:val="none" w:sz="0" w:space="0" w:color="auto"/>
              </w:divBdr>
            </w:div>
            <w:div w:id="74477403">
              <w:marLeft w:val="480"/>
              <w:marRight w:val="0"/>
              <w:marTop w:val="0"/>
              <w:marBottom w:val="0"/>
              <w:divBdr>
                <w:top w:val="none" w:sz="0" w:space="0" w:color="auto"/>
                <w:left w:val="none" w:sz="0" w:space="0" w:color="auto"/>
                <w:bottom w:val="none" w:sz="0" w:space="0" w:color="auto"/>
                <w:right w:val="none" w:sz="0" w:space="0" w:color="auto"/>
              </w:divBdr>
            </w:div>
            <w:div w:id="209611314">
              <w:marLeft w:val="480"/>
              <w:marRight w:val="0"/>
              <w:marTop w:val="0"/>
              <w:marBottom w:val="0"/>
              <w:divBdr>
                <w:top w:val="none" w:sz="0" w:space="0" w:color="auto"/>
                <w:left w:val="none" w:sz="0" w:space="0" w:color="auto"/>
                <w:bottom w:val="none" w:sz="0" w:space="0" w:color="auto"/>
                <w:right w:val="none" w:sz="0" w:space="0" w:color="auto"/>
              </w:divBdr>
            </w:div>
            <w:div w:id="831987741">
              <w:marLeft w:val="480"/>
              <w:marRight w:val="0"/>
              <w:marTop w:val="0"/>
              <w:marBottom w:val="0"/>
              <w:divBdr>
                <w:top w:val="none" w:sz="0" w:space="0" w:color="auto"/>
                <w:left w:val="none" w:sz="0" w:space="0" w:color="auto"/>
                <w:bottom w:val="none" w:sz="0" w:space="0" w:color="auto"/>
                <w:right w:val="none" w:sz="0" w:space="0" w:color="auto"/>
              </w:divBdr>
            </w:div>
            <w:div w:id="4525538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71837006">
      <w:bodyDiv w:val="1"/>
      <w:marLeft w:val="0"/>
      <w:marRight w:val="0"/>
      <w:marTop w:val="0"/>
      <w:marBottom w:val="0"/>
      <w:divBdr>
        <w:top w:val="none" w:sz="0" w:space="0" w:color="auto"/>
        <w:left w:val="none" w:sz="0" w:space="0" w:color="auto"/>
        <w:bottom w:val="none" w:sz="0" w:space="0" w:color="auto"/>
        <w:right w:val="none" w:sz="0" w:space="0" w:color="auto"/>
      </w:divBdr>
      <w:divsChild>
        <w:div w:id="1202088963">
          <w:marLeft w:val="0"/>
          <w:marRight w:val="0"/>
          <w:marTop w:val="0"/>
          <w:marBottom w:val="0"/>
          <w:divBdr>
            <w:top w:val="none" w:sz="0" w:space="0" w:color="auto"/>
            <w:left w:val="none" w:sz="0" w:space="0" w:color="auto"/>
            <w:bottom w:val="none" w:sz="0" w:space="0" w:color="auto"/>
            <w:right w:val="none" w:sz="0" w:space="0" w:color="auto"/>
          </w:divBdr>
          <w:divsChild>
            <w:div w:id="1631127741">
              <w:marLeft w:val="240"/>
              <w:marRight w:val="0"/>
              <w:marTop w:val="0"/>
              <w:marBottom w:val="0"/>
              <w:divBdr>
                <w:top w:val="none" w:sz="0" w:space="0" w:color="auto"/>
                <w:left w:val="none" w:sz="0" w:space="0" w:color="auto"/>
                <w:bottom w:val="none" w:sz="0" w:space="0" w:color="auto"/>
                <w:right w:val="none" w:sz="0" w:space="0" w:color="auto"/>
              </w:divBdr>
            </w:div>
            <w:div w:id="13811303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825976">
      <w:bodyDiv w:val="1"/>
      <w:marLeft w:val="0"/>
      <w:marRight w:val="0"/>
      <w:marTop w:val="0"/>
      <w:marBottom w:val="0"/>
      <w:divBdr>
        <w:top w:val="none" w:sz="0" w:space="0" w:color="auto"/>
        <w:left w:val="none" w:sz="0" w:space="0" w:color="auto"/>
        <w:bottom w:val="none" w:sz="0" w:space="0" w:color="auto"/>
        <w:right w:val="none" w:sz="0" w:space="0" w:color="auto"/>
      </w:divBdr>
      <w:divsChild>
        <w:div w:id="1507864512">
          <w:marLeft w:val="0"/>
          <w:marRight w:val="0"/>
          <w:marTop w:val="0"/>
          <w:marBottom w:val="0"/>
          <w:divBdr>
            <w:top w:val="none" w:sz="0" w:space="0" w:color="auto"/>
            <w:left w:val="none" w:sz="0" w:space="0" w:color="auto"/>
            <w:bottom w:val="none" w:sz="0" w:space="0" w:color="auto"/>
            <w:right w:val="none" w:sz="0" w:space="0" w:color="auto"/>
          </w:divBdr>
          <w:divsChild>
            <w:div w:id="746997123">
              <w:marLeft w:val="240"/>
              <w:marRight w:val="0"/>
              <w:marTop w:val="0"/>
              <w:marBottom w:val="0"/>
              <w:divBdr>
                <w:top w:val="none" w:sz="0" w:space="0" w:color="auto"/>
                <w:left w:val="none" w:sz="0" w:space="0" w:color="auto"/>
                <w:bottom w:val="none" w:sz="0" w:space="0" w:color="auto"/>
                <w:right w:val="none" w:sz="0" w:space="0" w:color="auto"/>
              </w:divBdr>
            </w:div>
            <w:div w:id="1587837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6474-8493-4B42-B0D3-A324AE96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文書法規係員</cp:lastModifiedBy>
  <cp:revision>133</cp:revision>
  <cp:lastPrinted>2019-07-03T04:01:00Z</cp:lastPrinted>
  <dcterms:created xsi:type="dcterms:W3CDTF">2020-02-09T23:48:00Z</dcterms:created>
  <dcterms:modified xsi:type="dcterms:W3CDTF">2021-03-24T06:57:00Z</dcterms:modified>
</cp:coreProperties>
</file>