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B011B" w14:textId="77777777" w:rsidR="00B42174" w:rsidRPr="00B42174" w:rsidRDefault="00B42174" w:rsidP="00B42174">
      <w:r w:rsidRPr="00B42174">
        <w:rPr>
          <w:rFonts w:hint="eastAsia"/>
        </w:rPr>
        <w:t>別記様式第１</w:t>
      </w:r>
      <w:r w:rsidRPr="00B42174">
        <w:t>３号</w:t>
      </w:r>
      <w:r w:rsidRPr="00B42174">
        <w:rPr>
          <w:rFonts w:hint="eastAsia"/>
        </w:rPr>
        <w:t>―１</w:t>
      </w:r>
      <w:r w:rsidRPr="00B42174">
        <w:t>（第１</w:t>
      </w:r>
      <w:r w:rsidRPr="00B42174">
        <w:rPr>
          <w:rFonts w:hint="eastAsia"/>
        </w:rPr>
        <w:t>９</w:t>
      </w:r>
      <w:r w:rsidRPr="00B42174">
        <w:t>条関係）</w:t>
      </w:r>
    </w:p>
    <w:p w14:paraId="63164C03" w14:textId="77777777" w:rsidR="00B42174" w:rsidRPr="0026266A" w:rsidRDefault="00B42174" w:rsidP="00B42174">
      <w:r w:rsidRPr="00B42174">
        <w:rPr>
          <w:rFonts w:hint="eastAsia"/>
        </w:rPr>
        <w:t>（自然科学技術研究科岐阜大学・インド工科大学グワハティ校国際連携食品科学技術専攻の場合（</w:t>
      </w:r>
      <w:r w:rsidRPr="00B42174">
        <w:t>岐阜大学</w:t>
      </w:r>
      <w:r w:rsidRPr="00B42174">
        <w:rPr>
          <w:rFonts w:hint="eastAsia"/>
        </w:rPr>
        <w:t>学位記</w:t>
      </w:r>
      <w:r w:rsidRPr="00B42174">
        <w:t>）</w:t>
      </w:r>
      <w:r w:rsidRPr="00B42174">
        <w:rPr>
          <w:rFonts w:hint="eastAsia"/>
        </w:rPr>
        <w:t>）</w:t>
      </w:r>
    </w:p>
    <w:p w14:paraId="696EFBCF" w14:textId="77777777" w:rsidR="00993CE3" w:rsidRPr="00B42174" w:rsidRDefault="00993CE3" w:rsidP="00ED4878">
      <w:pPr>
        <w:kinsoku/>
        <w:overflowPunct/>
        <w:ind w:left="361" w:hangingChars="100" w:hanging="361"/>
        <w:rPr>
          <w:rFonts w:hAnsi="Century" w:cs="Times New Roman"/>
          <w:color w:val="auto"/>
        </w:rPr>
      </w:pPr>
    </w:p>
    <w:p w14:paraId="61BF238A" w14:textId="77777777" w:rsidR="000F5F55" w:rsidRPr="000F5F55" w:rsidRDefault="000F5F55" w:rsidP="00AF3E90">
      <w:pPr>
        <w:kinsoku/>
        <w:overflowPunct/>
        <w:rPr>
          <w:rFonts w:hAnsi="Century" w:cs="Times New Roman"/>
          <w:color w:val="auto"/>
        </w:rPr>
      </w:pPr>
      <w:r w:rsidRPr="000F5F55">
        <w:rPr>
          <w:rFonts w:hAnsi="Century" w:cs="Times New Roman" w:hint="eastAsia"/>
          <w:color w:val="auto"/>
        </w:rPr>
        <w:t>自然科学技術研究科岐阜大学・インド工科大学グワハティ校国際連携食品科学技術専攻</w:t>
      </w:r>
      <w:r w:rsidR="00E46709" w:rsidRPr="00E46709">
        <w:rPr>
          <w:rFonts w:hAnsi="Century" w:cs="Times New Roman" w:hint="eastAsia"/>
          <w:color w:val="auto"/>
        </w:rPr>
        <w:t>（岐阜大学学位記）</w:t>
      </w:r>
    </w:p>
    <w:p w14:paraId="7CC3622F" w14:textId="77777777" w:rsidR="00993CE3" w:rsidRDefault="00F332B2" w:rsidP="00ED4878">
      <w:pPr>
        <w:kinsoku/>
        <w:overflowPunct/>
        <w:ind w:leftChars="200" w:left="1084" w:hangingChars="100" w:hanging="361"/>
        <w:rPr>
          <w:rFonts w:hAnsi="Century"/>
          <w:color w:val="auto"/>
        </w:rPr>
      </w:pPr>
      <w:r>
        <w:rPr>
          <w:noProof/>
        </w:rPr>
        <w:pict w14:anchorId="0DF70B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27" type="#_x0000_t75" style="position:absolute;left:0;text-align:left;margin-left:0;margin-top:-5.25pt;width:270pt;height:390pt;z-index:251657728;visibility:visible;mso-position-horizontal-relative:margin;mso-position-vertical-relative:margin">
            <v:imagedata r:id="rId7" o:title=""/>
            <w10:wrap type="square" anchorx="margin" anchory="margin"/>
          </v:shape>
        </w:pict>
      </w:r>
      <w:r w:rsidR="00993CE3" w:rsidRPr="00C3290D">
        <w:rPr>
          <w:rFonts w:hAnsi="Century" w:hint="eastAsia"/>
          <w:color w:val="auto"/>
        </w:rPr>
        <w:t>○博甲第　　　　号</w:t>
      </w:r>
    </w:p>
    <w:p w14:paraId="6E9AAB58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3EAC3BFD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70863DD6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68FF2E48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209F5D98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1CD6571A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65D853D7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37153F50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452AC298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14781597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5DE1098F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1D38ACA3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22439C18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16C80503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1274F1B9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2B6A1170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1F2BB741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6B21E99D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0F0C244C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5FD93F9D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2C6A593B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06EDF531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71E41A96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56DCD8C3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71749CCF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21B0A797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1119FF09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2D59B212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6511200C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5D075F73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7EE5989D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491CB712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6DA80713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6224666D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297A4D9F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5400A76D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3823D232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51439A96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298E3ED7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510D897C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0F60298D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 w:hint="eastAsia"/>
          <w:color w:val="auto"/>
        </w:rPr>
      </w:pPr>
    </w:p>
    <w:p w14:paraId="7726AEFB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/>
          <w:color w:val="auto"/>
        </w:rPr>
      </w:pPr>
    </w:p>
    <w:p w14:paraId="2213CC32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 w:cs="Times New Roman"/>
          <w:color w:val="auto"/>
        </w:rPr>
      </w:pPr>
    </w:p>
    <w:p w14:paraId="6C8D5B20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 w:cs="Times New Roman"/>
          <w:color w:val="auto"/>
        </w:rPr>
      </w:pPr>
    </w:p>
    <w:p w14:paraId="05EDC6FA" w14:textId="77777777" w:rsidR="00B42174" w:rsidRDefault="00B42174" w:rsidP="00ED4878">
      <w:pPr>
        <w:kinsoku/>
        <w:overflowPunct/>
        <w:ind w:leftChars="200" w:left="1084" w:hangingChars="100" w:hanging="361"/>
        <w:rPr>
          <w:rFonts w:hAnsi="Century" w:cs="Times New Roman"/>
          <w:color w:val="auto"/>
        </w:rPr>
      </w:pPr>
    </w:p>
    <w:sectPr w:rsidR="00B42174" w:rsidSect="00D422B8">
      <w:pgSz w:w="11906" w:h="16838" w:code="9"/>
      <w:pgMar w:top="1701" w:right="1701" w:bottom="1701" w:left="1701" w:header="720" w:footer="720" w:gutter="0"/>
      <w:pgNumType w:fmt="numberInDash"/>
      <w:cols w:num="2" w:space="425"/>
      <w:noEndnote/>
      <w:textDirection w:val="tbRl"/>
      <w:docGrid w:type="linesAndChars" w:linePitch="314" w:charSpace="289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CEC5A" w14:textId="77777777" w:rsidR="00DB36E3" w:rsidRDefault="00DB36E3">
      <w:r>
        <w:separator/>
      </w:r>
    </w:p>
  </w:endnote>
  <w:endnote w:type="continuationSeparator" w:id="0">
    <w:p w14:paraId="1CCB8002" w14:textId="77777777" w:rsidR="00DB36E3" w:rsidRDefault="00DB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1EFCB" w14:textId="77777777" w:rsidR="00DB36E3" w:rsidRDefault="00DB36E3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C1A7CD" w14:textId="77777777" w:rsidR="00DB36E3" w:rsidRDefault="00DB3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doNotTrackMoves/>
  <w:defaultTabStop w:val="719"/>
  <w:hyphenationZone w:val="0"/>
  <w:doNotHyphenateCaps/>
  <w:drawingGridHorizontalSpacing w:val="213"/>
  <w:drawingGridVerticalSpacing w:val="30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6BA"/>
    <w:rsid w:val="000044D3"/>
    <w:rsid w:val="00011784"/>
    <w:rsid w:val="00030112"/>
    <w:rsid w:val="00036B3D"/>
    <w:rsid w:val="00066741"/>
    <w:rsid w:val="000C4587"/>
    <w:rsid w:val="000F5F55"/>
    <w:rsid w:val="00107389"/>
    <w:rsid w:val="0013203A"/>
    <w:rsid w:val="00135177"/>
    <w:rsid w:val="00141052"/>
    <w:rsid w:val="0015223D"/>
    <w:rsid w:val="0015683A"/>
    <w:rsid w:val="001744C4"/>
    <w:rsid w:val="00176BB8"/>
    <w:rsid w:val="001A01A4"/>
    <w:rsid w:val="001E40B6"/>
    <w:rsid w:val="00202EC2"/>
    <w:rsid w:val="002152E4"/>
    <w:rsid w:val="002201CA"/>
    <w:rsid w:val="00261CCA"/>
    <w:rsid w:val="00283D68"/>
    <w:rsid w:val="002D4FEB"/>
    <w:rsid w:val="00300DF8"/>
    <w:rsid w:val="00301749"/>
    <w:rsid w:val="00332AC5"/>
    <w:rsid w:val="0035023F"/>
    <w:rsid w:val="00387D49"/>
    <w:rsid w:val="003A211E"/>
    <w:rsid w:val="003A30B2"/>
    <w:rsid w:val="003D2860"/>
    <w:rsid w:val="003F0DA1"/>
    <w:rsid w:val="003F7D93"/>
    <w:rsid w:val="00406E25"/>
    <w:rsid w:val="00422D09"/>
    <w:rsid w:val="00452563"/>
    <w:rsid w:val="00456E50"/>
    <w:rsid w:val="00461D09"/>
    <w:rsid w:val="00472C26"/>
    <w:rsid w:val="004831D1"/>
    <w:rsid w:val="004976F6"/>
    <w:rsid w:val="004D2F5F"/>
    <w:rsid w:val="00510FD9"/>
    <w:rsid w:val="00556B1F"/>
    <w:rsid w:val="0058031B"/>
    <w:rsid w:val="0058683B"/>
    <w:rsid w:val="005A1CB0"/>
    <w:rsid w:val="005D1DCD"/>
    <w:rsid w:val="00621E84"/>
    <w:rsid w:val="006227BD"/>
    <w:rsid w:val="00642677"/>
    <w:rsid w:val="00682F21"/>
    <w:rsid w:val="006D6C8E"/>
    <w:rsid w:val="006F57EE"/>
    <w:rsid w:val="006F6A74"/>
    <w:rsid w:val="0070132A"/>
    <w:rsid w:val="00706FEF"/>
    <w:rsid w:val="00717E86"/>
    <w:rsid w:val="00737DAB"/>
    <w:rsid w:val="00740B23"/>
    <w:rsid w:val="007459D4"/>
    <w:rsid w:val="00782DFC"/>
    <w:rsid w:val="007A3FD3"/>
    <w:rsid w:val="007B5A9A"/>
    <w:rsid w:val="007B5C02"/>
    <w:rsid w:val="007F1327"/>
    <w:rsid w:val="0081091E"/>
    <w:rsid w:val="00830169"/>
    <w:rsid w:val="0084217C"/>
    <w:rsid w:val="008561BD"/>
    <w:rsid w:val="008720D0"/>
    <w:rsid w:val="008E280A"/>
    <w:rsid w:val="00905B33"/>
    <w:rsid w:val="00985770"/>
    <w:rsid w:val="00993010"/>
    <w:rsid w:val="00993CE3"/>
    <w:rsid w:val="00996992"/>
    <w:rsid w:val="009C498E"/>
    <w:rsid w:val="009D0E30"/>
    <w:rsid w:val="009E7BE8"/>
    <w:rsid w:val="00A019E1"/>
    <w:rsid w:val="00A035E7"/>
    <w:rsid w:val="00A6524D"/>
    <w:rsid w:val="00A77295"/>
    <w:rsid w:val="00A92DD6"/>
    <w:rsid w:val="00AE5CA8"/>
    <w:rsid w:val="00AE6413"/>
    <w:rsid w:val="00AF1E1C"/>
    <w:rsid w:val="00AF3E90"/>
    <w:rsid w:val="00B42174"/>
    <w:rsid w:val="00B528D3"/>
    <w:rsid w:val="00B958D1"/>
    <w:rsid w:val="00BD32E2"/>
    <w:rsid w:val="00BE7A15"/>
    <w:rsid w:val="00BF6D4E"/>
    <w:rsid w:val="00C21253"/>
    <w:rsid w:val="00C3290D"/>
    <w:rsid w:val="00C47DED"/>
    <w:rsid w:val="00C52EE5"/>
    <w:rsid w:val="00C55BBF"/>
    <w:rsid w:val="00C614FD"/>
    <w:rsid w:val="00C713A8"/>
    <w:rsid w:val="00C7396A"/>
    <w:rsid w:val="00CA07BB"/>
    <w:rsid w:val="00CA2C6B"/>
    <w:rsid w:val="00CA5EEF"/>
    <w:rsid w:val="00D40456"/>
    <w:rsid w:val="00D422B8"/>
    <w:rsid w:val="00D432D2"/>
    <w:rsid w:val="00D93228"/>
    <w:rsid w:val="00DB2535"/>
    <w:rsid w:val="00DB2610"/>
    <w:rsid w:val="00DB36E3"/>
    <w:rsid w:val="00DB6570"/>
    <w:rsid w:val="00DD2EF3"/>
    <w:rsid w:val="00DD54CA"/>
    <w:rsid w:val="00DE1092"/>
    <w:rsid w:val="00DE2057"/>
    <w:rsid w:val="00E10DF2"/>
    <w:rsid w:val="00E14ADA"/>
    <w:rsid w:val="00E2172E"/>
    <w:rsid w:val="00E304B2"/>
    <w:rsid w:val="00E4185C"/>
    <w:rsid w:val="00E46709"/>
    <w:rsid w:val="00E85B34"/>
    <w:rsid w:val="00E86E4B"/>
    <w:rsid w:val="00EB0974"/>
    <w:rsid w:val="00EC71EF"/>
    <w:rsid w:val="00ED4878"/>
    <w:rsid w:val="00EE16BA"/>
    <w:rsid w:val="00EF4668"/>
    <w:rsid w:val="00F10CA3"/>
    <w:rsid w:val="00F332B2"/>
    <w:rsid w:val="00F37D32"/>
    <w:rsid w:val="00F47A88"/>
    <w:rsid w:val="00F669D9"/>
    <w:rsid w:val="00F91354"/>
    <w:rsid w:val="00F922EE"/>
    <w:rsid w:val="00FD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BF5634"/>
  <w15:chartTrackingRefBased/>
  <w15:docId w15:val="{39C6DE59-66EB-41F5-9655-C3C2838F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1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011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301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011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8031B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031B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42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9E9A7-CCF6-40E3-A3CB-A16E5976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文書法規係員</dc:creator>
  <cp:keywords/>
  <dc:description/>
  <cp:lastModifiedBy>SENDO Yayoi</cp:lastModifiedBy>
  <cp:revision>2</cp:revision>
  <cp:lastPrinted>2015-03-19T04:29:00Z</cp:lastPrinted>
  <dcterms:created xsi:type="dcterms:W3CDTF">2025-05-12T01:23:00Z</dcterms:created>
  <dcterms:modified xsi:type="dcterms:W3CDTF">2025-05-12T01:23:00Z</dcterms:modified>
  <cp:category/>
</cp:coreProperties>
</file>