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C0AC" w14:textId="77777777" w:rsidR="003926E0" w:rsidRPr="009C33B1" w:rsidRDefault="003926E0" w:rsidP="003926E0">
      <w:pPr>
        <w:rPr>
          <w:rFonts w:hAnsi="ＭＳ ゴシック"/>
          <w:color w:val="auto"/>
          <w:szCs w:val="21"/>
        </w:rPr>
      </w:pPr>
      <w:r w:rsidRPr="009C33B1">
        <w:rPr>
          <w:rFonts w:hAnsi="ＭＳ ゴシック" w:hint="eastAsia"/>
          <w:color w:val="auto"/>
          <w:szCs w:val="21"/>
        </w:rPr>
        <w:t>別表第７（第２条の２関係）</w:t>
      </w:r>
    </w:p>
    <w:p w14:paraId="2E2345CD" w14:textId="77777777" w:rsidR="003926E0" w:rsidRPr="009C33B1" w:rsidRDefault="003926E0" w:rsidP="003926E0">
      <w:pPr>
        <w:ind w:leftChars="200" w:left="638" w:hangingChars="90" w:hanging="198"/>
        <w:rPr>
          <w:rFonts w:hAnsi="ＭＳ ゴシック"/>
          <w:color w:val="auto"/>
          <w:szCs w:val="21"/>
        </w:rPr>
      </w:pPr>
      <w:r w:rsidRPr="009C33B1">
        <w:rPr>
          <w:rFonts w:hAnsi="ＭＳ ゴシック" w:hint="eastAsia"/>
          <w:color w:val="auto"/>
          <w:szCs w:val="21"/>
        </w:rPr>
        <w:t>助産師課程に関する科目等</w:t>
      </w:r>
    </w:p>
    <w:p w14:paraId="1A398F9C" w14:textId="77777777" w:rsidR="003926E0" w:rsidRPr="009C33B1" w:rsidRDefault="003926E0" w:rsidP="003926E0">
      <w:pPr>
        <w:ind w:left="638" w:hangingChars="290" w:hanging="638"/>
        <w:rPr>
          <w:rFonts w:hAnsi="ＭＳ ゴシック"/>
          <w:color w:val="auto"/>
          <w:sz w:val="24"/>
          <w:szCs w:val="24"/>
        </w:rPr>
      </w:pPr>
      <w:r w:rsidRPr="009C33B1">
        <w:rPr>
          <w:rFonts w:hAnsi="ＭＳ ゴシック" w:hint="eastAsia"/>
          <w:color w:val="auto"/>
          <w:szCs w:val="21"/>
        </w:rPr>
        <w:t xml:space="preserve">　　　看護学科</w:t>
      </w:r>
    </w:p>
    <w:tbl>
      <w:tblPr>
        <w:tblW w:w="923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436"/>
        <w:gridCol w:w="1692"/>
        <w:gridCol w:w="639"/>
        <w:gridCol w:w="639"/>
        <w:gridCol w:w="558"/>
        <w:gridCol w:w="558"/>
        <w:gridCol w:w="588"/>
        <w:gridCol w:w="558"/>
        <w:gridCol w:w="618"/>
        <w:gridCol w:w="688"/>
        <w:gridCol w:w="615"/>
        <w:gridCol w:w="678"/>
      </w:tblGrid>
      <w:tr w:rsidR="003926E0" w:rsidRPr="009C33B1" w14:paraId="24F87C11" w14:textId="77777777" w:rsidTr="003926E0">
        <w:trPr>
          <w:trHeight w:val="162"/>
        </w:trPr>
        <w:tc>
          <w:tcPr>
            <w:tcW w:w="1119" w:type="dxa"/>
            <w:vMerge w:val="restart"/>
            <w:shd w:val="clear" w:color="auto" w:fill="auto"/>
            <w:noWrap/>
            <w:vAlign w:val="center"/>
          </w:tcPr>
          <w:p w14:paraId="2D4707C0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区分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vAlign w:val="center"/>
          </w:tcPr>
          <w:p w14:paraId="19010D72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240" w:id="-1786073855"/>
              </w:rPr>
              <w:t>番号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</w:tcPr>
          <w:p w14:paraId="586D86D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授業科目</w:t>
            </w:r>
          </w:p>
        </w:tc>
        <w:tc>
          <w:tcPr>
            <w:tcW w:w="4846" w:type="dxa"/>
            <w:gridSpan w:val="8"/>
            <w:shd w:val="clear" w:color="auto" w:fill="auto"/>
            <w:noWrap/>
            <w:vAlign w:val="center"/>
          </w:tcPr>
          <w:p w14:paraId="7CDA90F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開設年次・学期・単位数（時間数）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67F829AC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86073854"/>
              </w:rPr>
              <w:t>単位計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14:paraId="36639283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480" w:id="-1786073853"/>
              </w:rPr>
              <w:t>卒業要件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br/>
              <w:t>単位数</w:t>
            </w:r>
          </w:p>
        </w:tc>
      </w:tr>
      <w:tr w:rsidR="003926E0" w:rsidRPr="009C33B1" w14:paraId="2476F930" w14:textId="77777777" w:rsidTr="003926E0">
        <w:trPr>
          <w:trHeight w:val="162"/>
        </w:trPr>
        <w:tc>
          <w:tcPr>
            <w:tcW w:w="1119" w:type="dxa"/>
            <w:vMerge/>
            <w:vAlign w:val="center"/>
          </w:tcPr>
          <w:p w14:paraId="6BBC4ECC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3227D1E9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1692" w:type="dxa"/>
            <w:vMerge/>
            <w:vAlign w:val="center"/>
          </w:tcPr>
          <w:p w14:paraId="3CAC9D67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51F566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第1年次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5E41988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第2年次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14:paraId="15859CA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第3年次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41D8A20B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第4年次</w:t>
            </w:r>
          </w:p>
        </w:tc>
        <w:tc>
          <w:tcPr>
            <w:tcW w:w="615" w:type="dxa"/>
            <w:vMerge/>
            <w:vAlign w:val="center"/>
          </w:tcPr>
          <w:p w14:paraId="2ECD49E0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78" w:type="dxa"/>
            <w:vMerge/>
            <w:vAlign w:val="center"/>
          </w:tcPr>
          <w:p w14:paraId="1497F3F7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01D0054F" w14:textId="77777777" w:rsidTr="003926E0">
        <w:trPr>
          <w:trHeight w:val="162"/>
        </w:trPr>
        <w:tc>
          <w:tcPr>
            <w:tcW w:w="1119" w:type="dxa"/>
            <w:vMerge/>
            <w:vAlign w:val="center"/>
          </w:tcPr>
          <w:p w14:paraId="03427198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270C8ED1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1692" w:type="dxa"/>
            <w:vMerge/>
            <w:vAlign w:val="center"/>
          </w:tcPr>
          <w:p w14:paraId="27CF9D0E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62C8E43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前学期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4FE92DA3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後学期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3F889D82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86073852"/>
              </w:rPr>
              <w:t>前学期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770F4F2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86073851"/>
              </w:rPr>
              <w:t>後学期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15C7D9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86073850"/>
              </w:rPr>
              <w:t>前学期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744AA50D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86073849"/>
              </w:rPr>
              <w:t>後学期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AAE173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86073848"/>
              </w:rPr>
              <w:t>前学期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2C97F130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86073847"/>
              </w:rPr>
              <w:t>後学期</w:t>
            </w:r>
          </w:p>
        </w:tc>
        <w:tc>
          <w:tcPr>
            <w:tcW w:w="615" w:type="dxa"/>
            <w:vMerge/>
            <w:vAlign w:val="center"/>
          </w:tcPr>
          <w:p w14:paraId="5C0C9461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78" w:type="dxa"/>
            <w:vMerge/>
            <w:vAlign w:val="center"/>
          </w:tcPr>
          <w:p w14:paraId="69A53430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46544EA2" w14:textId="77777777" w:rsidTr="003926E0">
        <w:trPr>
          <w:trHeight w:val="142"/>
        </w:trPr>
        <w:tc>
          <w:tcPr>
            <w:tcW w:w="1119" w:type="dxa"/>
            <w:shd w:val="clear" w:color="auto" w:fill="auto"/>
            <w:noWrap/>
            <w:vAlign w:val="center"/>
          </w:tcPr>
          <w:p w14:paraId="24686272" w14:textId="77777777" w:rsidR="003926E0" w:rsidRPr="009C33B1" w:rsidRDefault="003926E0" w:rsidP="003926E0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地域母子保健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395727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220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14:paraId="2755929B" w14:textId="77777777" w:rsidR="003926E0" w:rsidRPr="009C33B1" w:rsidRDefault="003926E0" w:rsidP="003926E0">
            <w:pPr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公衆衛生学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E60772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4BB870A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DC6F1D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43894E7" w14:textId="77777777" w:rsidR="003926E0" w:rsidRPr="009C33B1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9B54CFE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B57756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53FD50C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3CDD050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616A4F4" w14:textId="77777777" w:rsidR="003926E0" w:rsidRPr="009C33B1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14:paraId="2DC2DC1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必修</w:t>
            </w:r>
          </w:p>
          <w:p w14:paraId="278221B8" w14:textId="77777777" w:rsidR="003926E0" w:rsidRPr="009C33B1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33単位</w:t>
            </w:r>
          </w:p>
        </w:tc>
      </w:tr>
      <w:tr w:rsidR="003926E0" w:rsidRPr="009C33B1" w14:paraId="018EC06C" w14:textId="77777777" w:rsidTr="003926E0">
        <w:trPr>
          <w:trHeight w:val="142"/>
        </w:trPr>
        <w:tc>
          <w:tcPr>
            <w:tcW w:w="1119" w:type="dxa"/>
            <w:vMerge w:val="restart"/>
            <w:shd w:val="clear" w:color="auto" w:fill="auto"/>
            <w:noWrap/>
            <w:vAlign w:val="center"/>
          </w:tcPr>
          <w:p w14:paraId="2B597EEF" w14:textId="77777777" w:rsidR="003926E0" w:rsidRPr="009C33B1" w:rsidRDefault="003926E0" w:rsidP="003926E0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基礎助産学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6767C0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6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14:paraId="5103EAD2" w14:textId="77777777" w:rsidR="003926E0" w:rsidRPr="009C33B1" w:rsidRDefault="003926E0" w:rsidP="003926E0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生命倫理学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544B5D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22DBF6CB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B979293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0DF008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623D68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7EA5F5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559A770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6B794B0D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74129FC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</w:t>
            </w:r>
          </w:p>
        </w:tc>
        <w:tc>
          <w:tcPr>
            <w:tcW w:w="678" w:type="dxa"/>
            <w:vMerge/>
            <w:shd w:val="clear" w:color="auto" w:fill="auto"/>
            <w:vAlign w:val="center"/>
          </w:tcPr>
          <w:p w14:paraId="09F4708E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45C9F2E1" w14:textId="77777777" w:rsidTr="003926E0">
        <w:trPr>
          <w:trHeight w:val="162"/>
        </w:trPr>
        <w:tc>
          <w:tcPr>
            <w:tcW w:w="1119" w:type="dxa"/>
            <w:vMerge/>
            <w:shd w:val="clear" w:color="auto" w:fill="auto"/>
            <w:noWrap/>
            <w:vAlign w:val="center"/>
          </w:tcPr>
          <w:p w14:paraId="5C7891A0" w14:textId="77777777" w:rsidR="003926E0" w:rsidRPr="009C33B1" w:rsidRDefault="003926E0" w:rsidP="003926E0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8778F4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22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3DC0682A" w14:textId="77777777" w:rsidR="003926E0" w:rsidRPr="009C33B1" w:rsidRDefault="003926E0" w:rsidP="003926E0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周産期看護論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1968F724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6ADDD86C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5BC497D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2002605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6368A6D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4569408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DC649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2F0BB28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ECC850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</w:t>
            </w:r>
          </w:p>
        </w:tc>
        <w:tc>
          <w:tcPr>
            <w:tcW w:w="678" w:type="dxa"/>
            <w:vMerge/>
            <w:vAlign w:val="center"/>
          </w:tcPr>
          <w:p w14:paraId="3718999D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45F15435" w14:textId="77777777" w:rsidTr="003926E0">
        <w:trPr>
          <w:trHeight w:val="162"/>
        </w:trPr>
        <w:tc>
          <w:tcPr>
            <w:tcW w:w="1119" w:type="dxa"/>
            <w:vMerge/>
            <w:shd w:val="clear" w:color="auto" w:fill="auto"/>
            <w:noWrap/>
            <w:vAlign w:val="center"/>
          </w:tcPr>
          <w:p w14:paraId="6F776938" w14:textId="77777777" w:rsidR="003926E0" w:rsidRPr="009C33B1" w:rsidRDefault="003926E0" w:rsidP="003926E0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30C6E1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23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1EE980F1" w14:textId="77777777" w:rsidR="003926E0" w:rsidRPr="009C33B1" w:rsidRDefault="003926E0" w:rsidP="003926E0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母性看護論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7F0463AE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66710B03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19C0553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02922B1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8C2B2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68618064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8776C2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0AE3E90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46FE22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</w:t>
            </w:r>
          </w:p>
        </w:tc>
        <w:tc>
          <w:tcPr>
            <w:tcW w:w="678" w:type="dxa"/>
            <w:vMerge/>
            <w:vAlign w:val="center"/>
          </w:tcPr>
          <w:p w14:paraId="3343AA84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5EA4E497" w14:textId="77777777" w:rsidTr="003926E0">
        <w:trPr>
          <w:trHeight w:val="162"/>
        </w:trPr>
        <w:tc>
          <w:tcPr>
            <w:tcW w:w="1119" w:type="dxa"/>
            <w:vMerge/>
            <w:shd w:val="clear" w:color="auto" w:fill="auto"/>
            <w:noWrap/>
            <w:vAlign w:val="center"/>
          </w:tcPr>
          <w:p w14:paraId="56384F51" w14:textId="77777777" w:rsidR="003926E0" w:rsidRPr="009C33B1" w:rsidRDefault="003926E0" w:rsidP="003926E0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947BD0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115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602A9C63" w14:textId="77777777" w:rsidR="003926E0" w:rsidRPr="009C33B1" w:rsidRDefault="003926E0" w:rsidP="003926E0">
            <w:pPr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遺伝情報学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5DBE77AD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6F020F6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3D1596F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004C8222" w14:textId="77777777" w:rsidR="003926E0" w:rsidRPr="009C33B1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28F90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48E5DDCE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7AF764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4971954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579092F" w14:textId="77777777" w:rsidR="003926E0" w:rsidRPr="009C33B1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</w:t>
            </w:r>
          </w:p>
        </w:tc>
        <w:tc>
          <w:tcPr>
            <w:tcW w:w="678" w:type="dxa"/>
            <w:vMerge/>
            <w:vAlign w:val="center"/>
          </w:tcPr>
          <w:p w14:paraId="2F6206A0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12D67C60" w14:textId="77777777" w:rsidTr="003926E0">
        <w:trPr>
          <w:trHeight w:val="162"/>
        </w:trPr>
        <w:tc>
          <w:tcPr>
            <w:tcW w:w="1119" w:type="dxa"/>
            <w:vMerge/>
            <w:shd w:val="clear" w:color="auto" w:fill="auto"/>
            <w:noWrap/>
            <w:vAlign w:val="center"/>
          </w:tcPr>
          <w:p w14:paraId="76E26518" w14:textId="77777777" w:rsidR="003926E0" w:rsidRPr="009C33B1" w:rsidRDefault="003926E0" w:rsidP="003926E0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4D4DA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24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3EA96E04" w14:textId="77777777" w:rsidR="003926E0" w:rsidRPr="009C33B1" w:rsidRDefault="003926E0" w:rsidP="003926E0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母性看護方法Ⅰ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04EE6194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4822213D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000000" w:fill="FFFFFF"/>
            <w:noWrap/>
            <w:vAlign w:val="center"/>
          </w:tcPr>
          <w:p w14:paraId="6061FD05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2A349D2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7ECAEC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7E3B9812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45F0A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492E62A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38A8F2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</w:t>
            </w:r>
          </w:p>
        </w:tc>
        <w:tc>
          <w:tcPr>
            <w:tcW w:w="678" w:type="dxa"/>
            <w:vMerge/>
            <w:vAlign w:val="center"/>
          </w:tcPr>
          <w:p w14:paraId="45A2D51C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7EF3B39D" w14:textId="77777777" w:rsidTr="003926E0">
        <w:trPr>
          <w:trHeight w:val="173"/>
        </w:trPr>
        <w:tc>
          <w:tcPr>
            <w:tcW w:w="1119" w:type="dxa"/>
            <w:vMerge/>
            <w:shd w:val="clear" w:color="auto" w:fill="auto"/>
            <w:noWrap/>
            <w:vAlign w:val="center"/>
          </w:tcPr>
          <w:p w14:paraId="496E2340" w14:textId="77777777" w:rsidR="003926E0" w:rsidRPr="009C33B1" w:rsidRDefault="003926E0" w:rsidP="003926E0">
            <w:pPr>
              <w:widowControl/>
              <w:overflowPunct/>
              <w:adjustRightInd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14B26D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25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5B1CEE39" w14:textId="77777777" w:rsidR="003926E0" w:rsidRPr="009C33B1" w:rsidRDefault="003926E0" w:rsidP="003926E0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母性看護方法Ⅱ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7FEBF9CA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1ADAA89B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000000" w:fill="FFFFFF"/>
            <w:noWrap/>
            <w:vAlign w:val="center"/>
          </w:tcPr>
          <w:p w14:paraId="5182FD47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293B64C3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69549C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1(30)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083B64CE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96F7B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5FA93EBB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7AD8685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678" w:type="dxa"/>
            <w:vMerge/>
            <w:vAlign w:val="center"/>
          </w:tcPr>
          <w:p w14:paraId="5B26EA34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4CF8DA65" w14:textId="77777777" w:rsidTr="003926E0">
        <w:trPr>
          <w:trHeight w:val="156"/>
        </w:trPr>
        <w:tc>
          <w:tcPr>
            <w:tcW w:w="1119" w:type="dxa"/>
            <w:vMerge/>
            <w:shd w:val="clear" w:color="auto" w:fill="auto"/>
            <w:noWrap/>
            <w:vAlign w:val="center"/>
          </w:tcPr>
          <w:p w14:paraId="663E8F5C" w14:textId="77777777" w:rsidR="003926E0" w:rsidRPr="009C33B1" w:rsidRDefault="003926E0" w:rsidP="003926E0">
            <w:pPr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90EAA0C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29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129E37DF" w14:textId="77777777" w:rsidR="003926E0" w:rsidRPr="009C33B1" w:rsidRDefault="003926E0" w:rsidP="003926E0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助産学概論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5AD2319D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4CC63870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000000" w:fill="FFFFFF"/>
            <w:noWrap/>
            <w:vAlign w:val="center"/>
          </w:tcPr>
          <w:p w14:paraId="6B7009CF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4435445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A8B4DB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5D31415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A49AF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56D9F94E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33DFDAE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678" w:type="dxa"/>
            <w:vMerge/>
            <w:vAlign w:val="center"/>
          </w:tcPr>
          <w:p w14:paraId="7C39B59A" w14:textId="77777777" w:rsidR="003926E0" w:rsidRPr="009C33B1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055ADE66" w14:textId="77777777" w:rsidTr="003926E0">
        <w:trPr>
          <w:trHeight w:val="156"/>
        </w:trPr>
        <w:tc>
          <w:tcPr>
            <w:tcW w:w="1119" w:type="dxa"/>
            <w:shd w:val="clear" w:color="auto" w:fill="auto"/>
            <w:noWrap/>
            <w:vAlign w:val="center"/>
          </w:tcPr>
          <w:p w14:paraId="01DF326E" w14:textId="77777777" w:rsidR="003926E0" w:rsidRPr="009C33B1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地域母子保健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A9E625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133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592FFFF8" w14:textId="77777777" w:rsidR="003926E0" w:rsidRPr="009C33B1" w:rsidRDefault="003926E0" w:rsidP="003926E0">
            <w:pPr>
              <w:jc w:val="left"/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地域助産師活動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217BC5CE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24603B37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000000" w:fill="FFFFFF"/>
            <w:noWrap/>
            <w:vAlign w:val="center"/>
          </w:tcPr>
          <w:p w14:paraId="1ACC7C7B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31D049C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EAC5CD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30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5572B1B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18C53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4D52EC54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1413D71" w14:textId="77777777" w:rsidR="003926E0" w:rsidRPr="009C33B1" w:rsidRDefault="00C703E2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</w:t>
            </w:r>
          </w:p>
        </w:tc>
        <w:tc>
          <w:tcPr>
            <w:tcW w:w="678" w:type="dxa"/>
            <w:vMerge/>
            <w:vAlign w:val="center"/>
          </w:tcPr>
          <w:p w14:paraId="3EDED33F" w14:textId="77777777" w:rsidR="003926E0" w:rsidRPr="009C33B1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73F30596" w14:textId="77777777" w:rsidTr="003926E0">
        <w:trPr>
          <w:trHeight w:val="162"/>
        </w:trPr>
        <w:tc>
          <w:tcPr>
            <w:tcW w:w="1119" w:type="dxa"/>
            <w:vMerge w:val="restart"/>
            <w:vAlign w:val="center"/>
          </w:tcPr>
          <w:p w14:paraId="0A12AB13" w14:textId="77777777" w:rsidR="003926E0" w:rsidRPr="009C33B1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助産診断・</w:t>
            </w:r>
          </w:p>
          <w:p w14:paraId="0939BE57" w14:textId="77777777" w:rsidR="003926E0" w:rsidRPr="009C33B1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技術学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747B932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130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65985F5F" w14:textId="77777777" w:rsidR="003926E0" w:rsidRPr="009C33B1" w:rsidRDefault="003926E0" w:rsidP="003926E0">
            <w:pPr>
              <w:jc w:val="left"/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助産診断・技術学Ⅰ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218F9FCC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1DF2183F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000000" w:fill="FFFFFF"/>
            <w:noWrap/>
            <w:vAlign w:val="center"/>
          </w:tcPr>
          <w:p w14:paraId="6B98F922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669A7BCB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F8C110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4B773F0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4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60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B9831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3FE73F9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57F0761" w14:textId="77777777" w:rsidR="003926E0" w:rsidRPr="009C33B1" w:rsidRDefault="00C703E2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4</w:t>
            </w:r>
          </w:p>
        </w:tc>
        <w:tc>
          <w:tcPr>
            <w:tcW w:w="678" w:type="dxa"/>
            <w:vMerge/>
            <w:vAlign w:val="center"/>
          </w:tcPr>
          <w:p w14:paraId="154ADC52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15C4A35F" w14:textId="77777777" w:rsidTr="003926E0">
        <w:trPr>
          <w:trHeight w:val="162"/>
        </w:trPr>
        <w:tc>
          <w:tcPr>
            <w:tcW w:w="1119" w:type="dxa"/>
            <w:vMerge/>
            <w:vAlign w:val="center"/>
          </w:tcPr>
          <w:p w14:paraId="4D2A367D" w14:textId="77777777" w:rsidR="003926E0" w:rsidRPr="009C33B1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77941E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131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31E35693" w14:textId="77777777" w:rsidR="003926E0" w:rsidRPr="009C33B1" w:rsidRDefault="003926E0" w:rsidP="003926E0">
            <w:pPr>
              <w:jc w:val="left"/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助産診断・技術学Ⅱ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797D1CB1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4FC2A397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000000" w:fill="FFFFFF"/>
            <w:noWrap/>
            <w:vAlign w:val="center"/>
          </w:tcPr>
          <w:p w14:paraId="790ACA45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2DFEA0EB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C7027EC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15B84654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6EC3D4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4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60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095B8884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790E408" w14:textId="77777777" w:rsidR="003926E0" w:rsidRPr="009C33B1" w:rsidRDefault="00C703E2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4</w:t>
            </w:r>
          </w:p>
        </w:tc>
        <w:tc>
          <w:tcPr>
            <w:tcW w:w="678" w:type="dxa"/>
            <w:vMerge/>
            <w:vAlign w:val="center"/>
          </w:tcPr>
          <w:p w14:paraId="2C88C39A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09488E5B" w14:textId="77777777" w:rsidTr="003926E0">
        <w:trPr>
          <w:trHeight w:val="162"/>
        </w:trPr>
        <w:tc>
          <w:tcPr>
            <w:tcW w:w="1119" w:type="dxa"/>
            <w:vMerge/>
            <w:shd w:val="clear" w:color="auto" w:fill="auto"/>
            <w:noWrap/>
            <w:vAlign w:val="center"/>
          </w:tcPr>
          <w:p w14:paraId="33BC1E5F" w14:textId="77777777" w:rsidR="003926E0" w:rsidRPr="009C33B1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2E5F874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132</w:t>
            </w:r>
          </w:p>
        </w:tc>
        <w:tc>
          <w:tcPr>
            <w:tcW w:w="1692" w:type="dxa"/>
            <w:shd w:val="clear" w:color="000000" w:fill="FFFFFF"/>
            <w:noWrap/>
            <w:vAlign w:val="center"/>
          </w:tcPr>
          <w:p w14:paraId="5B796117" w14:textId="77777777" w:rsidR="003926E0" w:rsidRPr="009C33B1" w:rsidRDefault="003926E0" w:rsidP="003926E0">
            <w:pPr>
              <w:jc w:val="left"/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助産診断・技術学Ⅲ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5A8E9F39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 w14:paraId="2C7F2ED1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000000" w:fill="FFFFFF"/>
            <w:noWrap/>
            <w:vAlign w:val="center"/>
          </w:tcPr>
          <w:p w14:paraId="2633CAFD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2BFF153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3DCC500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777E86C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05BB8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2(30)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12F873F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086054D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2</w:t>
            </w:r>
          </w:p>
        </w:tc>
        <w:tc>
          <w:tcPr>
            <w:tcW w:w="678" w:type="dxa"/>
            <w:vMerge/>
            <w:vAlign w:val="center"/>
          </w:tcPr>
          <w:p w14:paraId="10863FC1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076D9C24" w14:textId="77777777" w:rsidTr="003926E0">
        <w:trPr>
          <w:trHeight w:val="162"/>
        </w:trPr>
        <w:tc>
          <w:tcPr>
            <w:tcW w:w="1119" w:type="dxa"/>
            <w:shd w:val="clear" w:color="auto" w:fill="auto"/>
            <w:noWrap/>
            <w:vAlign w:val="center"/>
          </w:tcPr>
          <w:p w14:paraId="3F89F839" w14:textId="77777777" w:rsidR="003926E0" w:rsidRPr="009C33B1" w:rsidRDefault="003926E0" w:rsidP="003926E0">
            <w:pPr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助産管理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B04814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134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14:paraId="66DFF062" w14:textId="77777777" w:rsidR="003926E0" w:rsidRPr="009C33B1" w:rsidRDefault="003926E0" w:rsidP="003926E0">
            <w:pPr>
              <w:jc w:val="left"/>
              <w:rPr>
                <w:rFonts w:hAnsi="ＭＳ 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hint="eastAsia"/>
                <w:color w:val="auto"/>
                <w:sz w:val="14"/>
                <w:szCs w:val="14"/>
              </w:rPr>
              <w:t>助産管理論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3815C1E9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35BCC71C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262F513E" w14:textId="77777777" w:rsidR="003926E0" w:rsidRPr="009C33B1" w:rsidRDefault="003926E0" w:rsidP="003926E0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004C89B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34C3BA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6E99270B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7BD41B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1D84C64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2(30)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9B7940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</w:t>
            </w:r>
          </w:p>
        </w:tc>
        <w:tc>
          <w:tcPr>
            <w:tcW w:w="678" w:type="dxa"/>
            <w:vMerge/>
            <w:vAlign w:val="center"/>
          </w:tcPr>
          <w:p w14:paraId="62B651D1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620E5F1F" w14:textId="77777777" w:rsidTr="003926E0">
        <w:trPr>
          <w:trHeight w:val="162"/>
        </w:trPr>
        <w:tc>
          <w:tcPr>
            <w:tcW w:w="1119" w:type="dxa"/>
            <w:vMerge w:val="restart"/>
            <w:shd w:val="clear" w:color="auto" w:fill="auto"/>
            <w:noWrap/>
            <w:vAlign w:val="center"/>
          </w:tcPr>
          <w:p w14:paraId="130BC30F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助産学実習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546CFD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135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14:paraId="48A0708D" w14:textId="77777777" w:rsidR="003926E0" w:rsidRPr="009C33B1" w:rsidRDefault="003926E0" w:rsidP="003926E0">
            <w:pPr>
              <w:widowControl/>
              <w:overflowPunct/>
              <w:adjustRightInd/>
              <w:jc w:val="distribute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助産学実習Ⅰ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4E0ABE5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0D341540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221FFA5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3FD39706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3559C9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76653DC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FFA481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7E56BF1A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10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450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0EE4B4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10</w:t>
            </w:r>
          </w:p>
        </w:tc>
        <w:tc>
          <w:tcPr>
            <w:tcW w:w="678" w:type="dxa"/>
            <w:vMerge/>
            <w:vAlign w:val="center"/>
          </w:tcPr>
          <w:p w14:paraId="30CA759A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49D3FA04" w14:textId="77777777" w:rsidTr="003926E0">
        <w:trPr>
          <w:trHeight w:val="162"/>
        </w:trPr>
        <w:tc>
          <w:tcPr>
            <w:tcW w:w="1119" w:type="dxa"/>
            <w:vMerge/>
            <w:vAlign w:val="center"/>
          </w:tcPr>
          <w:p w14:paraId="5C6421B8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86E7A8C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136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14:paraId="115FF327" w14:textId="77777777" w:rsidR="003926E0" w:rsidRPr="009C33B1" w:rsidRDefault="003926E0" w:rsidP="003926E0">
            <w:pPr>
              <w:widowControl/>
              <w:overflowPunct/>
              <w:adjustRightInd/>
              <w:jc w:val="distribute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助産学実習Ⅱ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FFCBAD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783581A3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37BB499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27031DF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A16D17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74E2D57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23DBFF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23BB8E1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4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5)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D46FAFE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</w:t>
            </w:r>
          </w:p>
        </w:tc>
        <w:tc>
          <w:tcPr>
            <w:tcW w:w="678" w:type="dxa"/>
            <w:vMerge/>
            <w:vAlign w:val="center"/>
          </w:tcPr>
          <w:p w14:paraId="5717DF07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  <w:tr w:rsidR="003926E0" w:rsidRPr="009C33B1" w14:paraId="6D2C0DEA" w14:textId="77777777" w:rsidTr="003926E0">
        <w:trPr>
          <w:trHeight w:val="162"/>
        </w:trPr>
        <w:tc>
          <w:tcPr>
            <w:tcW w:w="3094" w:type="dxa"/>
            <w:gridSpan w:val="3"/>
            <w:shd w:val="clear" w:color="auto" w:fill="auto"/>
            <w:noWrap/>
            <w:vAlign w:val="center"/>
          </w:tcPr>
          <w:p w14:paraId="642B4990" w14:textId="77777777" w:rsidR="003926E0" w:rsidRPr="009C33B1" w:rsidRDefault="003926E0" w:rsidP="003926E0">
            <w:pPr>
              <w:widowControl/>
              <w:overflowPunct/>
              <w:adjustRightInd/>
              <w:ind w:right="480" w:firstLineChars="1000" w:firstLine="1400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小　計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6BB1F88B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598E78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75F709C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45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213EC1B4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0)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F99E90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4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75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558" w:type="dxa"/>
            <w:shd w:val="clear" w:color="auto" w:fill="auto"/>
            <w:noWrap/>
            <w:vAlign w:val="center"/>
          </w:tcPr>
          <w:p w14:paraId="4E8DE585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4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60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AB04D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6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90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1FE5B108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13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525</w:t>
            </w:r>
            <w:r w:rsidRPr="009C33B1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49C53C39" w14:textId="77777777" w:rsidR="003926E0" w:rsidRPr="009C33B1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9C33B1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33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EA43904" w14:textId="77777777" w:rsidR="003926E0" w:rsidRPr="009C33B1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</w:tr>
    </w:tbl>
    <w:p w14:paraId="4E1EC471" w14:textId="77777777" w:rsidR="003926E0" w:rsidRPr="009C33B1" w:rsidRDefault="003926E0" w:rsidP="003926E0">
      <w:pPr>
        <w:ind w:left="464" w:hangingChars="290" w:hanging="464"/>
        <w:rPr>
          <w:rFonts w:hAnsi="ＭＳ ゴシック"/>
          <w:color w:val="auto"/>
          <w:sz w:val="16"/>
          <w:szCs w:val="16"/>
        </w:rPr>
      </w:pPr>
    </w:p>
    <w:sectPr w:rsidR="003926E0" w:rsidRPr="009C33B1" w:rsidSect="009C33B1">
      <w:headerReference w:type="default" r:id="rId8"/>
      <w:pgSz w:w="11906" w:h="16838" w:code="9"/>
      <w:pgMar w:top="754" w:right="851" w:bottom="1055" w:left="851" w:header="720" w:footer="720" w:gutter="0"/>
      <w:pgNumType w:start="1"/>
      <w:cols w:space="720"/>
      <w:noEndnote/>
      <w:docGrid w:linePitch="30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B573C" w14:textId="77777777" w:rsidR="005B0F13" w:rsidRDefault="005B0F13">
      <w:r>
        <w:separator/>
      </w:r>
    </w:p>
  </w:endnote>
  <w:endnote w:type="continuationSeparator" w:id="0">
    <w:p w14:paraId="54CAC81D" w14:textId="77777777" w:rsidR="005B0F13" w:rsidRDefault="005B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EFCF" w14:textId="77777777" w:rsidR="005B0F13" w:rsidRDefault="005B0F1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43E9ED" w14:textId="77777777" w:rsidR="005B0F13" w:rsidRDefault="005B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BA5B" w14:textId="77777777" w:rsidR="003926E0" w:rsidRDefault="003926E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6117"/>
    <w:multiLevelType w:val="hybridMultilevel"/>
    <w:tmpl w:val="8284918A"/>
    <w:lvl w:ilvl="0" w:tplc="A5D6B3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E27"/>
    <w:multiLevelType w:val="hybridMultilevel"/>
    <w:tmpl w:val="37B0C8CE"/>
    <w:lvl w:ilvl="0" w:tplc="09F2F6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6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E7627"/>
    <w:multiLevelType w:val="hybridMultilevel"/>
    <w:tmpl w:val="5E6E0426"/>
    <w:lvl w:ilvl="0" w:tplc="4ECC500C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1BE60156"/>
    <w:multiLevelType w:val="hybridMultilevel"/>
    <w:tmpl w:val="9892C5BA"/>
    <w:lvl w:ilvl="0" w:tplc="4C304F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223E3"/>
    <w:multiLevelType w:val="hybridMultilevel"/>
    <w:tmpl w:val="5FCA4782"/>
    <w:lvl w:ilvl="0" w:tplc="FF562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5B1AA3"/>
    <w:multiLevelType w:val="hybridMultilevel"/>
    <w:tmpl w:val="3668871E"/>
    <w:lvl w:ilvl="0" w:tplc="C6E4CFB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1B66FB5"/>
    <w:multiLevelType w:val="hybridMultilevel"/>
    <w:tmpl w:val="B164B89E"/>
    <w:lvl w:ilvl="0" w:tplc="CF14BF04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7" w15:restartNumberingAfterBreak="0">
    <w:nsid w:val="366445C2"/>
    <w:multiLevelType w:val="hybridMultilevel"/>
    <w:tmpl w:val="51B4C8DA"/>
    <w:lvl w:ilvl="0" w:tplc="26F03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292E43"/>
    <w:multiLevelType w:val="hybridMultilevel"/>
    <w:tmpl w:val="68CA7E50"/>
    <w:lvl w:ilvl="0" w:tplc="9A34298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2235B0"/>
    <w:multiLevelType w:val="hybridMultilevel"/>
    <w:tmpl w:val="DE2864BA"/>
    <w:lvl w:ilvl="0" w:tplc="42D686B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812538"/>
    <w:multiLevelType w:val="hybridMultilevel"/>
    <w:tmpl w:val="E7EA899A"/>
    <w:lvl w:ilvl="0" w:tplc="C43A87D8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FC7580"/>
    <w:multiLevelType w:val="hybridMultilevel"/>
    <w:tmpl w:val="9A0A0E3C"/>
    <w:lvl w:ilvl="0" w:tplc="07F0D2EE">
      <w:numFmt w:val="bullet"/>
      <w:lvlText w:val="※"/>
      <w:lvlJc w:val="left"/>
      <w:pPr>
        <w:ind w:left="43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5" w:hanging="420"/>
      </w:pPr>
      <w:rPr>
        <w:rFonts w:ascii="Wingdings" w:hAnsi="Wingdings" w:hint="default"/>
      </w:rPr>
    </w:lvl>
  </w:abstractNum>
  <w:abstractNum w:abstractNumId="12" w15:restartNumberingAfterBreak="0">
    <w:nsid w:val="7C3D1191"/>
    <w:multiLevelType w:val="hybridMultilevel"/>
    <w:tmpl w:val="95044598"/>
    <w:lvl w:ilvl="0" w:tplc="C93A62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0A7A09"/>
    <w:multiLevelType w:val="hybridMultilevel"/>
    <w:tmpl w:val="5DAE4682"/>
    <w:lvl w:ilvl="0" w:tplc="D972A2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524866"/>
    <w:multiLevelType w:val="hybridMultilevel"/>
    <w:tmpl w:val="EAFC4FBA"/>
    <w:lvl w:ilvl="0" w:tplc="04BE6A0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8803277">
    <w:abstractNumId w:val="6"/>
  </w:num>
  <w:num w:numId="2" w16cid:durableId="1735926679">
    <w:abstractNumId w:val="2"/>
  </w:num>
  <w:num w:numId="3" w16cid:durableId="206181753">
    <w:abstractNumId w:val="14"/>
  </w:num>
  <w:num w:numId="4" w16cid:durableId="1902859549">
    <w:abstractNumId w:val="3"/>
  </w:num>
  <w:num w:numId="5" w16cid:durableId="2071463077">
    <w:abstractNumId w:val="0"/>
  </w:num>
  <w:num w:numId="6" w16cid:durableId="1366829613">
    <w:abstractNumId w:val="9"/>
  </w:num>
  <w:num w:numId="7" w16cid:durableId="1083527084">
    <w:abstractNumId w:val="8"/>
  </w:num>
  <w:num w:numId="8" w16cid:durableId="763839383">
    <w:abstractNumId w:val="7"/>
  </w:num>
  <w:num w:numId="9" w16cid:durableId="814446292">
    <w:abstractNumId w:val="12"/>
  </w:num>
  <w:num w:numId="10" w16cid:durableId="1806385327">
    <w:abstractNumId w:val="5"/>
  </w:num>
  <w:num w:numId="11" w16cid:durableId="1061057297">
    <w:abstractNumId w:val="10"/>
  </w:num>
  <w:num w:numId="12" w16cid:durableId="726414638">
    <w:abstractNumId w:val="13"/>
  </w:num>
  <w:num w:numId="13" w16cid:durableId="1468858937">
    <w:abstractNumId w:val="1"/>
  </w:num>
  <w:num w:numId="14" w16cid:durableId="1991865806">
    <w:abstractNumId w:val="11"/>
  </w:num>
  <w:num w:numId="15" w16cid:durableId="92604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13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0E3"/>
    <w:rsid w:val="00000D35"/>
    <w:rsid w:val="000031B8"/>
    <w:rsid w:val="00004B18"/>
    <w:rsid w:val="0001015D"/>
    <w:rsid w:val="00010F0D"/>
    <w:rsid w:val="00016C4B"/>
    <w:rsid w:val="00017572"/>
    <w:rsid w:val="00022F0B"/>
    <w:rsid w:val="000304DC"/>
    <w:rsid w:val="00033A41"/>
    <w:rsid w:val="00034E40"/>
    <w:rsid w:val="00040664"/>
    <w:rsid w:val="0004101C"/>
    <w:rsid w:val="00044175"/>
    <w:rsid w:val="00045950"/>
    <w:rsid w:val="00046412"/>
    <w:rsid w:val="00052556"/>
    <w:rsid w:val="00066F2C"/>
    <w:rsid w:val="00067B1A"/>
    <w:rsid w:val="00073F25"/>
    <w:rsid w:val="000741FC"/>
    <w:rsid w:val="00080BC3"/>
    <w:rsid w:val="0009269D"/>
    <w:rsid w:val="00094CC5"/>
    <w:rsid w:val="00097832"/>
    <w:rsid w:val="000A16BD"/>
    <w:rsid w:val="000A2674"/>
    <w:rsid w:val="000A3F0E"/>
    <w:rsid w:val="000A7132"/>
    <w:rsid w:val="000A7781"/>
    <w:rsid w:val="000B21AF"/>
    <w:rsid w:val="000B42DE"/>
    <w:rsid w:val="000C4A7A"/>
    <w:rsid w:val="000C4D62"/>
    <w:rsid w:val="000C6E9D"/>
    <w:rsid w:val="000D6E5F"/>
    <w:rsid w:val="000E1D2B"/>
    <w:rsid w:val="000E4C47"/>
    <w:rsid w:val="000E69EB"/>
    <w:rsid w:val="000E73D1"/>
    <w:rsid w:val="000F0360"/>
    <w:rsid w:val="000F1806"/>
    <w:rsid w:val="000F7901"/>
    <w:rsid w:val="00105B1C"/>
    <w:rsid w:val="001072DC"/>
    <w:rsid w:val="001111AF"/>
    <w:rsid w:val="0011544B"/>
    <w:rsid w:val="00116881"/>
    <w:rsid w:val="00117069"/>
    <w:rsid w:val="001209A8"/>
    <w:rsid w:val="00120E3B"/>
    <w:rsid w:val="001239CB"/>
    <w:rsid w:val="0013457D"/>
    <w:rsid w:val="001429F0"/>
    <w:rsid w:val="001466EB"/>
    <w:rsid w:val="00146A14"/>
    <w:rsid w:val="00170270"/>
    <w:rsid w:val="00172A71"/>
    <w:rsid w:val="0018001D"/>
    <w:rsid w:val="001A17A5"/>
    <w:rsid w:val="001A1DF0"/>
    <w:rsid w:val="001A2B66"/>
    <w:rsid w:val="001A7387"/>
    <w:rsid w:val="001B16B7"/>
    <w:rsid w:val="001B694F"/>
    <w:rsid w:val="001B7210"/>
    <w:rsid w:val="001C460E"/>
    <w:rsid w:val="001C4D5C"/>
    <w:rsid w:val="001C6C53"/>
    <w:rsid w:val="001D215C"/>
    <w:rsid w:val="001D65FE"/>
    <w:rsid w:val="001D7CE5"/>
    <w:rsid w:val="001E205F"/>
    <w:rsid w:val="001E3F0F"/>
    <w:rsid w:val="001F1765"/>
    <w:rsid w:val="001F57A5"/>
    <w:rsid w:val="002127D1"/>
    <w:rsid w:val="00223EAD"/>
    <w:rsid w:val="002254BA"/>
    <w:rsid w:val="002274B6"/>
    <w:rsid w:val="002305E0"/>
    <w:rsid w:val="0024223E"/>
    <w:rsid w:val="00251D5E"/>
    <w:rsid w:val="002545ED"/>
    <w:rsid w:val="0025554D"/>
    <w:rsid w:val="002600BF"/>
    <w:rsid w:val="00267F47"/>
    <w:rsid w:val="00290CDF"/>
    <w:rsid w:val="00291D4B"/>
    <w:rsid w:val="00293238"/>
    <w:rsid w:val="00294F2E"/>
    <w:rsid w:val="0029535F"/>
    <w:rsid w:val="002A10E3"/>
    <w:rsid w:val="002A165C"/>
    <w:rsid w:val="002A27A6"/>
    <w:rsid w:val="002A33B6"/>
    <w:rsid w:val="002A4C47"/>
    <w:rsid w:val="002B1BC1"/>
    <w:rsid w:val="002B7AAF"/>
    <w:rsid w:val="002B7CF6"/>
    <w:rsid w:val="002D2B4E"/>
    <w:rsid w:val="002D5DD4"/>
    <w:rsid w:val="002E13D6"/>
    <w:rsid w:val="002E4486"/>
    <w:rsid w:val="002F4205"/>
    <w:rsid w:val="002F6849"/>
    <w:rsid w:val="00303CDF"/>
    <w:rsid w:val="003100E7"/>
    <w:rsid w:val="003136E1"/>
    <w:rsid w:val="003200B8"/>
    <w:rsid w:val="00320FF4"/>
    <w:rsid w:val="00322236"/>
    <w:rsid w:val="00322AC9"/>
    <w:rsid w:val="00326B47"/>
    <w:rsid w:val="003317AC"/>
    <w:rsid w:val="00332BA5"/>
    <w:rsid w:val="003350AF"/>
    <w:rsid w:val="003351FD"/>
    <w:rsid w:val="0033543C"/>
    <w:rsid w:val="003579CB"/>
    <w:rsid w:val="00363CF5"/>
    <w:rsid w:val="003758CC"/>
    <w:rsid w:val="003802AF"/>
    <w:rsid w:val="00384E53"/>
    <w:rsid w:val="00387EF5"/>
    <w:rsid w:val="003907B1"/>
    <w:rsid w:val="003926E0"/>
    <w:rsid w:val="00396187"/>
    <w:rsid w:val="003A2318"/>
    <w:rsid w:val="003A5091"/>
    <w:rsid w:val="003A70BC"/>
    <w:rsid w:val="003B014F"/>
    <w:rsid w:val="003B0F9D"/>
    <w:rsid w:val="003D4539"/>
    <w:rsid w:val="003E3268"/>
    <w:rsid w:val="003E7ACE"/>
    <w:rsid w:val="003F676A"/>
    <w:rsid w:val="004034CF"/>
    <w:rsid w:val="004074C9"/>
    <w:rsid w:val="00412B0F"/>
    <w:rsid w:val="00423C08"/>
    <w:rsid w:val="00425259"/>
    <w:rsid w:val="0043420A"/>
    <w:rsid w:val="00443177"/>
    <w:rsid w:val="004441F6"/>
    <w:rsid w:val="00446E02"/>
    <w:rsid w:val="004536C5"/>
    <w:rsid w:val="00453B28"/>
    <w:rsid w:val="00453D31"/>
    <w:rsid w:val="004553C0"/>
    <w:rsid w:val="0046047D"/>
    <w:rsid w:val="004640CE"/>
    <w:rsid w:val="0046663C"/>
    <w:rsid w:val="004713EE"/>
    <w:rsid w:val="004721F4"/>
    <w:rsid w:val="00475F54"/>
    <w:rsid w:val="00481930"/>
    <w:rsid w:val="00483131"/>
    <w:rsid w:val="00483C65"/>
    <w:rsid w:val="00485D48"/>
    <w:rsid w:val="00487CD5"/>
    <w:rsid w:val="00495470"/>
    <w:rsid w:val="004A08C1"/>
    <w:rsid w:val="004B06A4"/>
    <w:rsid w:val="004B186E"/>
    <w:rsid w:val="004B6DB0"/>
    <w:rsid w:val="004C01C4"/>
    <w:rsid w:val="004C0BB6"/>
    <w:rsid w:val="004C32C2"/>
    <w:rsid w:val="004C3F4E"/>
    <w:rsid w:val="004D4507"/>
    <w:rsid w:val="004E204B"/>
    <w:rsid w:val="004F6B8E"/>
    <w:rsid w:val="005052AA"/>
    <w:rsid w:val="0051030E"/>
    <w:rsid w:val="00511014"/>
    <w:rsid w:val="005110DD"/>
    <w:rsid w:val="00511AB6"/>
    <w:rsid w:val="005219D5"/>
    <w:rsid w:val="00525183"/>
    <w:rsid w:val="005257C2"/>
    <w:rsid w:val="005276E2"/>
    <w:rsid w:val="00534141"/>
    <w:rsid w:val="00544815"/>
    <w:rsid w:val="00544B40"/>
    <w:rsid w:val="0055024A"/>
    <w:rsid w:val="005540AA"/>
    <w:rsid w:val="00560D04"/>
    <w:rsid w:val="00562ACE"/>
    <w:rsid w:val="00566A6D"/>
    <w:rsid w:val="00567F9E"/>
    <w:rsid w:val="005763FB"/>
    <w:rsid w:val="005776FB"/>
    <w:rsid w:val="00580C8A"/>
    <w:rsid w:val="00583035"/>
    <w:rsid w:val="005A02F0"/>
    <w:rsid w:val="005A3858"/>
    <w:rsid w:val="005B0F13"/>
    <w:rsid w:val="005B1DEF"/>
    <w:rsid w:val="005B57A4"/>
    <w:rsid w:val="005C57F0"/>
    <w:rsid w:val="005C6FEB"/>
    <w:rsid w:val="005D0E4C"/>
    <w:rsid w:val="005D30D1"/>
    <w:rsid w:val="005E32FA"/>
    <w:rsid w:val="005E55E3"/>
    <w:rsid w:val="005F4767"/>
    <w:rsid w:val="005F5BE4"/>
    <w:rsid w:val="00601BF4"/>
    <w:rsid w:val="00604279"/>
    <w:rsid w:val="00605D8B"/>
    <w:rsid w:val="006108FC"/>
    <w:rsid w:val="00612D8F"/>
    <w:rsid w:val="006155F4"/>
    <w:rsid w:val="006238ED"/>
    <w:rsid w:val="0062509E"/>
    <w:rsid w:val="006258C0"/>
    <w:rsid w:val="00625BE3"/>
    <w:rsid w:val="00625DF3"/>
    <w:rsid w:val="00630314"/>
    <w:rsid w:val="00631215"/>
    <w:rsid w:val="00632417"/>
    <w:rsid w:val="00643C80"/>
    <w:rsid w:val="00644012"/>
    <w:rsid w:val="006469AC"/>
    <w:rsid w:val="00646DA1"/>
    <w:rsid w:val="00651CF9"/>
    <w:rsid w:val="006522F3"/>
    <w:rsid w:val="00660181"/>
    <w:rsid w:val="00662342"/>
    <w:rsid w:val="00671182"/>
    <w:rsid w:val="00671B59"/>
    <w:rsid w:val="00681365"/>
    <w:rsid w:val="00681886"/>
    <w:rsid w:val="00684D86"/>
    <w:rsid w:val="00690621"/>
    <w:rsid w:val="006A2405"/>
    <w:rsid w:val="006A5AF8"/>
    <w:rsid w:val="006A7FBE"/>
    <w:rsid w:val="006B5880"/>
    <w:rsid w:val="006B6553"/>
    <w:rsid w:val="006B6CF8"/>
    <w:rsid w:val="006C1FB4"/>
    <w:rsid w:val="006D1CF1"/>
    <w:rsid w:val="006D4F55"/>
    <w:rsid w:val="006E7F5A"/>
    <w:rsid w:val="006F1489"/>
    <w:rsid w:val="006F5073"/>
    <w:rsid w:val="006F5C10"/>
    <w:rsid w:val="0070217A"/>
    <w:rsid w:val="007026C4"/>
    <w:rsid w:val="00706F5F"/>
    <w:rsid w:val="00733D20"/>
    <w:rsid w:val="00741F6E"/>
    <w:rsid w:val="00744A63"/>
    <w:rsid w:val="00751ED9"/>
    <w:rsid w:val="0076057E"/>
    <w:rsid w:val="00767E74"/>
    <w:rsid w:val="00781549"/>
    <w:rsid w:val="007839D2"/>
    <w:rsid w:val="00783E2C"/>
    <w:rsid w:val="00786C34"/>
    <w:rsid w:val="0078744E"/>
    <w:rsid w:val="00791328"/>
    <w:rsid w:val="00795F10"/>
    <w:rsid w:val="007A0486"/>
    <w:rsid w:val="007A4D7C"/>
    <w:rsid w:val="007A5C99"/>
    <w:rsid w:val="007A7FCE"/>
    <w:rsid w:val="007B1E93"/>
    <w:rsid w:val="007B1EA5"/>
    <w:rsid w:val="007C09DF"/>
    <w:rsid w:val="007C231F"/>
    <w:rsid w:val="007C2F86"/>
    <w:rsid w:val="007C4575"/>
    <w:rsid w:val="007D03CE"/>
    <w:rsid w:val="007D3717"/>
    <w:rsid w:val="007E0CCF"/>
    <w:rsid w:val="007E3468"/>
    <w:rsid w:val="007E64A8"/>
    <w:rsid w:val="007F11AF"/>
    <w:rsid w:val="007F1660"/>
    <w:rsid w:val="007F5F06"/>
    <w:rsid w:val="007F746A"/>
    <w:rsid w:val="007F76BA"/>
    <w:rsid w:val="0080510E"/>
    <w:rsid w:val="00806071"/>
    <w:rsid w:val="00812ECB"/>
    <w:rsid w:val="008214EC"/>
    <w:rsid w:val="00830EBB"/>
    <w:rsid w:val="00831E9A"/>
    <w:rsid w:val="008370E3"/>
    <w:rsid w:val="00837B1E"/>
    <w:rsid w:val="00844753"/>
    <w:rsid w:val="0084478C"/>
    <w:rsid w:val="00847075"/>
    <w:rsid w:val="008470D8"/>
    <w:rsid w:val="00853F87"/>
    <w:rsid w:val="0085654F"/>
    <w:rsid w:val="0086107B"/>
    <w:rsid w:val="00876E42"/>
    <w:rsid w:val="00882340"/>
    <w:rsid w:val="008906E7"/>
    <w:rsid w:val="008A76CA"/>
    <w:rsid w:val="008B45FD"/>
    <w:rsid w:val="008B48D2"/>
    <w:rsid w:val="008E252C"/>
    <w:rsid w:val="008E33AB"/>
    <w:rsid w:val="008E3F0E"/>
    <w:rsid w:val="008F187D"/>
    <w:rsid w:val="008F7AB4"/>
    <w:rsid w:val="0090117D"/>
    <w:rsid w:val="00903F03"/>
    <w:rsid w:val="00905A06"/>
    <w:rsid w:val="0090797B"/>
    <w:rsid w:val="00910013"/>
    <w:rsid w:val="0091087E"/>
    <w:rsid w:val="00913454"/>
    <w:rsid w:val="009154F3"/>
    <w:rsid w:val="009238F8"/>
    <w:rsid w:val="009249CB"/>
    <w:rsid w:val="00934AAF"/>
    <w:rsid w:val="00934FF4"/>
    <w:rsid w:val="00936F89"/>
    <w:rsid w:val="009418CE"/>
    <w:rsid w:val="00942BEF"/>
    <w:rsid w:val="00942E83"/>
    <w:rsid w:val="0094478F"/>
    <w:rsid w:val="00950E03"/>
    <w:rsid w:val="00960FBE"/>
    <w:rsid w:val="00964932"/>
    <w:rsid w:val="00965C09"/>
    <w:rsid w:val="00967F28"/>
    <w:rsid w:val="009734EA"/>
    <w:rsid w:val="00974434"/>
    <w:rsid w:val="009809E8"/>
    <w:rsid w:val="00991DBD"/>
    <w:rsid w:val="009B596E"/>
    <w:rsid w:val="009C13E9"/>
    <w:rsid w:val="009C3085"/>
    <w:rsid w:val="009C33B1"/>
    <w:rsid w:val="009C6D3F"/>
    <w:rsid w:val="009C7746"/>
    <w:rsid w:val="009D01B2"/>
    <w:rsid w:val="009D2EFD"/>
    <w:rsid w:val="009D3DFB"/>
    <w:rsid w:val="009E60D0"/>
    <w:rsid w:val="009F0630"/>
    <w:rsid w:val="009F6666"/>
    <w:rsid w:val="00A00563"/>
    <w:rsid w:val="00A039F5"/>
    <w:rsid w:val="00A105DE"/>
    <w:rsid w:val="00A16E1D"/>
    <w:rsid w:val="00A20AE4"/>
    <w:rsid w:val="00A3462C"/>
    <w:rsid w:val="00A4191C"/>
    <w:rsid w:val="00A44AE5"/>
    <w:rsid w:val="00A47664"/>
    <w:rsid w:val="00A53534"/>
    <w:rsid w:val="00A53C0D"/>
    <w:rsid w:val="00A5592F"/>
    <w:rsid w:val="00A63BFA"/>
    <w:rsid w:val="00A6531B"/>
    <w:rsid w:val="00A72CCE"/>
    <w:rsid w:val="00A769FB"/>
    <w:rsid w:val="00A90E6F"/>
    <w:rsid w:val="00A97F92"/>
    <w:rsid w:val="00AA5EAE"/>
    <w:rsid w:val="00AB34D1"/>
    <w:rsid w:val="00AC5272"/>
    <w:rsid w:val="00AD4EEA"/>
    <w:rsid w:val="00AF02FE"/>
    <w:rsid w:val="00AF0EF2"/>
    <w:rsid w:val="00B10DA9"/>
    <w:rsid w:val="00B14624"/>
    <w:rsid w:val="00B26532"/>
    <w:rsid w:val="00B26DBF"/>
    <w:rsid w:val="00B44539"/>
    <w:rsid w:val="00B50E4C"/>
    <w:rsid w:val="00B54E3F"/>
    <w:rsid w:val="00B556BF"/>
    <w:rsid w:val="00B61FBB"/>
    <w:rsid w:val="00B65D7A"/>
    <w:rsid w:val="00B65E0B"/>
    <w:rsid w:val="00B74A1F"/>
    <w:rsid w:val="00B83F60"/>
    <w:rsid w:val="00B85252"/>
    <w:rsid w:val="00B874F6"/>
    <w:rsid w:val="00BA3ED6"/>
    <w:rsid w:val="00BB234C"/>
    <w:rsid w:val="00BB6250"/>
    <w:rsid w:val="00BB6B6B"/>
    <w:rsid w:val="00BC11CF"/>
    <w:rsid w:val="00BD20EA"/>
    <w:rsid w:val="00BD342E"/>
    <w:rsid w:val="00BE4088"/>
    <w:rsid w:val="00BE6290"/>
    <w:rsid w:val="00BF1E55"/>
    <w:rsid w:val="00BF4641"/>
    <w:rsid w:val="00BF6143"/>
    <w:rsid w:val="00C04EA1"/>
    <w:rsid w:val="00C158FC"/>
    <w:rsid w:val="00C170CD"/>
    <w:rsid w:val="00C22D97"/>
    <w:rsid w:val="00C371A7"/>
    <w:rsid w:val="00C458F5"/>
    <w:rsid w:val="00C5710D"/>
    <w:rsid w:val="00C63025"/>
    <w:rsid w:val="00C703E2"/>
    <w:rsid w:val="00C72A3D"/>
    <w:rsid w:val="00C82B17"/>
    <w:rsid w:val="00C873F5"/>
    <w:rsid w:val="00C9730A"/>
    <w:rsid w:val="00CA0E0E"/>
    <w:rsid w:val="00CB3326"/>
    <w:rsid w:val="00CB4126"/>
    <w:rsid w:val="00CB68C3"/>
    <w:rsid w:val="00CD4E94"/>
    <w:rsid w:val="00CE1640"/>
    <w:rsid w:val="00CE2584"/>
    <w:rsid w:val="00CE2E35"/>
    <w:rsid w:val="00CE4DB2"/>
    <w:rsid w:val="00CE5C7C"/>
    <w:rsid w:val="00CF365D"/>
    <w:rsid w:val="00D04ACB"/>
    <w:rsid w:val="00D06147"/>
    <w:rsid w:val="00D13A4A"/>
    <w:rsid w:val="00D17FE7"/>
    <w:rsid w:val="00D26862"/>
    <w:rsid w:val="00D26991"/>
    <w:rsid w:val="00D35253"/>
    <w:rsid w:val="00D433D0"/>
    <w:rsid w:val="00D468F6"/>
    <w:rsid w:val="00D50724"/>
    <w:rsid w:val="00D5189A"/>
    <w:rsid w:val="00D574F9"/>
    <w:rsid w:val="00D63727"/>
    <w:rsid w:val="00D649A9"/>
    <w:rsid w:val="00D65EB2"/>
    <w:rsid w:val="00D70FCD"/>
    <w:rsid w:val="00D71843"/>
    <w:rsid w:val="00D740F8"/>
    <w:rsid w:val="00D827AF"/>
    <w:rsid w:val="00D871DC"/>
    <w:rsid w:val="00D9457B"/>
    <w:rsid w:val="00D957F7"/>
    <w:rsid w:val="00DB0908"/>
    <w:rsid w:val="00DB445D"/>
    <w:rsid w:val="00DB49C2"/>
    <w:rsid w:val="00DB6F70"/>
    <w:rsid w:val="00DB7601"/>
    <w:rsid w:val="00DB79C5"/>
    <w:rsid w:val="00DC2EAB"/>
    <w:rsid w:val="00DC796B"/>
    <w:rsid w:val="00DC7EB1"/>
    <w:rsid w:val="00DD1368"/>
    <w:rsid w:val="00DE4015"/>
    <w:rsid w:val="00E11DA4"/>
    <w:rsid w:val="00E13D53"/>
    <w:rsid w:val="00E14453"/>
    <w:rsid w:val="00E15948"/>
    <w:rsid w:val="00E3208C"/>
    <w:rsid w:val="00E34338"/>
    <w:rsid w:val="00E37A1C"/>
    <w:rsid w:val="00E53749"/>
    <w:rsid w:val="00E53759"/>
    <w:rsid w:val="00E539C6"/>
    <w:rsid w:val="00E562EE"/>
    <w:rsid w:val="00E56841"/>
    <w:rsid w:val="00E72BD6"/>
    <w:rsid w:val="00E801D7"/>
    <w:rsid w:val="00E90000"/>
    <w:rsid w:val="00E905DA"/>
    <w:rsid w:val="00E93747"/>
    <w:rsid w:val="00E941BA"/>
    <w:rsid w:val="00E96517"/>
    <w:rsid w:val="00EA20E8"/>
    <w:rsid w:val="00EA53BC"/>
    <w:rsid w:val="00EC06CA"/>
    <w:rsid w:val="00EC2BD3"/>
    <w:rsid w:val="00EC36C6"/>
    <w:rsid w:val="00EC42EB"/>
    <w:rsid w:val="00EC5E05"/>
    <w:rsid w:val="00ED0C44"/>
    <w:rsid w:val="00ED223C"/>
    <w:rsid w:val="00EE074B"/>
    <w:rsid w:val="00EF070B"/>
    <w:rsid w:val="00EF0974"/>
    <w:rsid w:val="00EF0FA4"/>
    <w:rsid w:val="00EF327E"/>
    <w:rsid w:val="00F0389F"/>
    <w:rsid w:val="00F2186C"/>
    <w:rsid w:val="00F21B18"/>
    <w:rsid w:val="00F23595"/>
    <w:rsid w:val="00F23DFE"/>
    <w:rsid w:val="00F26398"/>
    <w:rsid w:val="00F32C4A"/>
    <w:rsid w:val="00F33DDB"/>
    <w:rsid w:val="00F40B35"/>
    <w:rsid w:val="00F45B74"/>
    <w:rsid w:val="00F47D2D"/>
    <w:rsid w:val="00F62D01"/>
    <w:rsid w:val="00F771CF"/>
    <w:rsid w:val="00F81194"/>
    <w:rsid w:val="00F872FC"/>
    <w:rsid w:val="00FA7428"/>
    <w:rsid w:val="00FB6BEB"/>
    <w:rsid w:val="00FC2DFB"/>
    <w:rsid w:val="00FC4538"/>
    <w:rsid w:val="00FE4123"/>
    <w:rsid w:val="00FE535A"/>
    <w:rsid w:val="00FF1C9A"/>
    <w:rsid w:val="00FF2688"/>
    <w:rsid w:val="00FF3A1B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AF2CA"/>
  <w15:chartTrackingRefBased/>
  <w15:docId w15:val="{FFCBBA82-90F7-404E-941E-25002534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E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78744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a4">
    <w:name w:val="ヘッダー (文字)"/>
    <w:link w:val="a3"/>
    <w:rPr>
      <w:rFonts w:ascii="ＭＳ ゴシック" w:eastAsia="ＭＳ ゴシック" w:hAnsi="ＭＳ 明朝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78744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a6">
    <w:name w:val="フッター (文字)"/>
    <w:link w:val="a5"/>
    <w:uiPriority w:val="99"/>
    <w:rPr>
      <w:rFonts w:ascii="ＭＳ ゴシック" w:eastAsia="ＭＳ ゴシック" w:hAnsi="ＭＳ 明朝" w:cs="ＭＳ ゴシック"/>
      <w:color w:val="000000"/>
      <w:kern w:val="0"/>
      <w:sz w:val="22"/>
    </w:rPr>
  </w:style>
  <w:style w:type="table" w:styleId="a7">
    <w:name w:val="Table Grid"/>
    <w:basedOn w:val="a1"/>
    <w:rsid w:val="00EF070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semiHidden/>
    <w:unhideWhenUsed/>
    <w:rsid w:val="009C3085"/>
  </w:style>
  <w:style w:type="character" w:customStyle="1" w:styleId="a9">
    <w:name w:val="日付 (文字)"/>
    <w:link w:val="a8"/>
    <w:semiHidden/>
    <w:rsid w:val="009C3085"/>
    <w:rPr>
      <w:rFonts w:ascii="ＭＳ ゴシック" w:eastAsia="ＭＳ ゴシック" w:hAnsi="ＭＳ 明朝" w:cs="ＭＳ ゴシック"/>
      <w:color w:val="000000"/>
      <w:kern w:val="0"/>
      <w:sz w:val="22"/>
    </w:rPr>
  </w:style>
  <w:style w:type="character" w:styleId="aa">
    <w:name w:val="Hyperlink"/>
    <w:rsid w:val="00425259"/>
    <w:rPr>
      <w:color w:val="0000FF"/>
      <w:u w:val="single"/>
    </w:rPr>
  </w:style>
  <w:style w:type="character" w:styleId="ab">
    <w:name w:val="FollowedHyperlink"/>
    <w:rsid w:val="00425259"/>
    <w:rPr>
      <w:color w:val="800080"/>
      <w:u w:val="single"/>
    </w:rPr>
  </w:style>
  <w:style w:type="paragraph" w:customStyle="1" w:styleId="font5">
    <w:name w:val="font5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font6">
    <w:name w:val="font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7">
    <w:name w:val="font7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font8">
    <w:name w:val="font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font9">
    <w:name w:val="font9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3366FF"/>
      <w:sz w:val="18"/>
      <w:szCs w:val="18"/>
    </w:rPr>
  </w:style>
  <w:style w:type="paragraph" w:customStyle="1" w:styleId="xl24">
    <w:name w:val="xl24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25">
    <w:name w:val="xl2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26">
    <w:name w:val="xl26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27">
    <w:name w:val="xl2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28">
    <w:name w:val="xl2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29">
    <w:name w:val="xl2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0">
    <w:name w:val="xl30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1">
    <w:name w:val="xl3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2">
    <w:name w:val="xl32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3">
    <w:name w:val="xl3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34">
    <w:name w:val="xl3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5">
    <w:name w:val="xl3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36">
    <w:name w:val="xl36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7">
    <w:name w:val="xl3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38">
    <w:name w:val="xl3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39">
    <w:name w:val="xl39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0">
    <w:name w:val="xl40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1">
    <w:name w:val="xl41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2">
    <w:name w:val="xl42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3">
    <w:name w:val="xl4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44">
    <w:name w:val="xl4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  <w:u w:val="single"/>
    </w:rPr>
  </w:style>
  <w:style w:type="paragraph" w:customStyle="1" w:styleId="xl45">
    <w:name w:val="xl45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6">
    <w:name w:val="xl4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7">
    <w:name w:val="xl4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  <w:u w:val="single"/>
    </w:rPr>
  </w:style>
  <w:style w:type="paragraph" w:customStyle="1" w:styleId="xl48">
    <w:name w:val="xl4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49">
    <w:name w:val="xl49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50">
    <w:name w:val="xl5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51">
    <w:name w:val="xl5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</w:rPr>
  </w:style>
  <w:style w:type="paragraph" w:customStyle="1" w:styleId="xl52">
    <w:name w:val="xl52"/>
    <w:basedOn w:val="a"/>
    <w:rsid w:val="00425259"/>
    <w:pPr>
      <w:widowControl/>
      <w:overflowPunct/>
      <w:adjustRightInd/>
      <w:spacing w:before="100" w:beforeAutospacing="1" w:after="100" w:afterAutospacing="1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53">
    <w:name w:val="xl53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4">
    <w:name w:val="xl54"/>
    <w:basedOn w:val="a"/>
    <w:rsid w:val="00425259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55">
    <w:name w:val="xl5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56">
    <w:name w:val="xl56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7">
    <w:name w:val="xl5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8">
    <w:name w:val="xl5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59">
    <w:name w:val="xl5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60">
    <w:name w:val="xl6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1">
    <w:name w:val="xl61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2">
    <w:name w:val="xl62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3">
    <w:name w:val="xl63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4">
    <w:name w:val="xl64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5">
    <w:name w:val="xl6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66">
    <w:name w:val="xl66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67">
    <w:name w:val="xl67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9">
    <w:name w:val="xl69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0">
    <w:name w:val="xl70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71">
    <w:name w:val="xl71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2">
    <w:name w:val="xl72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3">
    <w:name w:val="xl7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4">
    <w:name w:val="xl7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5">
    <w:name w:val="xl75"/>
    <w:basedOn w:val="a"/>
    <w:rsid w:val="00425259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76">
    <w:name w:val="xl7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7">
    <w:name w:val="xl77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8">
    <w:name w:val="xl7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0000FF"/>
      <w:sz w:val="21"/>
      <w:szCs w:val="21"/>
      <w:u w:val="single"/>
    </w:rPr>
  </w:style>
  <w:style w:type="paragraph" w:customStyle="1" w:styleId="xl79">
    <w:name w:val="xl7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0000FF"/>
      <w:sz w:val="21"/>
      <w:szCs w:val="21"/>
    </w:rPr>
  </w:style>
  <w:style w:type="paragraph" w:customStyle="1" w:styleId="xl80">
    <w:name w:val="xl8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0000FF"/>
      <w:sz w:val="21"/>
      <w:szCs w:val="21"/>
      <w:u w:val="single"/>
    </w:rPr>
  </w:style>
  <w:style w:type="paragraph" w:customStyle="1" w:styleId="xl81">
    <w:name w:val="xl8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0000FF"/>
      <w:sz w:val="21"/>
      <w:szCs w:val="21"/>
    </w:rPr>
  </w:style>
  <w:style w:type="paragraph" w:customStyle="1" w:styleId="xl82">
    <w:name w:val="xl82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3366FF"/>
      <w:sz w:val="21"/>
      <w:szCs w:val="21"/>
    </w:rPr>
  </w:style>
  <w:style w:type="paragraph" w:customStyle="1" w:styleId="xl83">
    <w:name w:val="xl83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84">
    <w:name w:val="xl84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85">
    <w:name w:val="xl85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6">
    <w:name w:val="xl86"/>
    <w:basedOn w:val="a"/>
    <w:rsid w:val="00425259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7">
    <w:name w:val="xl87"/>
    <w:basedOn w:val="a"/>
    <w:rsid w:val="00425259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8">
    <w:name w:val="xl88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9">
    <w:name w:val="xl89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0">
    <w:name w:val="xl90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1">
    <w:name w:val="xl91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2">
    <w:name w:val="xl92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93">
    <w:name w:val="xl93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94">
    <w:name w:val="xl94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5">
    <w:name w:val="xl9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96">
    <w:name w:val="xl96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97">
    <w:name w:val="xl97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8">
    <w:name w:val="xl9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1">
    <w:name w:val="xl101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2">
    <w:name w:val="xl102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3">
    <w:name w:val="xl103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4">
    <w:name w:val="xl104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5">
    <w:name w:val="xl105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6">
    <w:name w:val="xl106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7">
    <w:name w:val="xl107"/>
    <w:basedOn w:val="a"/>
    <w:rsid w:val="00425259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8">
    <w:name w:val="xl108"/>
    <w:basedOn w:val="a"/>
    <w:rsid w:val="00425259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9">
    <w:name w:val="xl109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0">
    <w:name w:val="xl110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1">
    <w:name w:val="xl111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2">
    <w:name w:val="xl112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3">
    <w:name w:val="xl113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6">
    <w:name w:val="xl116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character" w:styleId="ac">
    <w:name w:val="page number"/>
    <w:basedOn w:val="a0"/>
    <w:rsid w:val="00425259"/>
  </w:style>
  <w:style w:type="paragraph" w:styleId="ad">
    <w:name w:val="Balloon Text"/>
    <w:basedOn w:val="a"/>
    <w:link w:val="ae"/>
    <w:rsid w:val="00425259"/>
    <w:pPr>
      <w:overflowPunct/>
      <w:adjustRightInd/>
      <w:textAlignment w:val="auto"/>
    </w:pPr>
    <w:rPr>
      <w:rFonts w:ascii="Arial" w:hAnsi="Arial" w:cs="Times New Roman"/>
      <w:color w:val="auto"/>
      <w:kern w:val="2"/>
      <w:sz w:val="18"/>
      <w:szCs w:val="18"/>
    </w:rPr>
  </w:style>
  <w:style w:type="character" w:customStyle="1" w:styleId="ae">
    <w:name w:val="吹き出し (文字)"/>
    <w:link w:val="ad"/>
    <w:rsid w:val="00425259"/>
    <w:rPr>
      <w:rFonts w:ascii="Arial" w:eastAsia="ＭＳ ゴシック" w:hAnsi="Arial"/>
      <w:kern w:val="2"/>
      <w:sz w:val="18"/>
      <w:szCs w:val="18"/>
    </w:rPr>
  </w:style>
  <w:style w:type="paragraph" w:customStyle="1" w:styleId="xl117">
    <w:name w:val="xl117"/>
    <w:basedOn w:val="a"/>
    <w:rsid w:val="00FB6BEB"/>
    <w:pPr>
      <w:widowControl/>
      <w:pBdr>
        <w:top w:val="single" w:sz="4" w:space="0" w:color="auto"/>
        <w:lef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18">
    <w:name w:val="xl118"/>
    <w:basedOn w:val="a"/>
    <w:rsid w:val="00FB6BEB"/>
    <w:pPr>
      <w:widowControl/>
      <w:pBdr>
        <w:top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19">
    <w:name w:val="xl119"/>
    <w:basedOn w:val="a"/>
    <w:rsid w:val="00FB6BEB"/>
    <w:pPr>
      <w:widowControl/>
      <w:pBdr>
        <w:top w:val="single" w:sz="4" w:space="0" w:color="auto"/>
        <w:right w:val="single" w:sz="4" w:space="23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0">
    <w:name w:val="xl120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1">
    <w:name w:val="xl121"/>
    <w:basedOn w:val="a"/>
    <w:rsid w:val="00FB6B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2">
    <w:name w:val="xl122"/>
    <w:basedOn w:val="a"/>
    <w:rsid w:val="00FB6B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3">
    <w:name w:val="xl123"/>
    <w:basedOn w:val="a"/>
    <w:rsid w:val="00FB6B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24">
    <w:name w:val="xl124"/>
    <w:basedOn w:val="a"/>
    <w:rsid w:val="00FB6BEB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5">
    <w:name w:val="xl125"/>
    <w:basedOn w:val="a"/>
    <w:rsid w:val="00FB6BEB"/>
    <w:pPr>
      <w:widowControl/>
      <w:pBdr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6">
    <w:name w:val="xl126"/>
    <w:basedOn w:val="a"/>
    <w:rsid w:val="00FB6BEB"/>
    <w:pPr>
      <w:widowControl/>
      <w:pBdr>
        <w:bottom w:val="single" w:sz="8" w:space="0" w:color="auto"/>
        <w:right w:val="single" w:sz="4" w:space="23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7">
    <w:name w:val="xl127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8">
    <w:name w:val="xl128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9">
    <w:name w:val="xl129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0">
    <w:name w:val="xl130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1">
    <w:name w:val="xl131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2">
    <w:name w:val="xl132"/>
    <w:basedOn w:val="a"/>
    <w:rsid w:val="00FB6BEB"/>
    <w:pPr>
      <w:widowControl/>
      <w:pBdr>
        <w:lef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3">
    <w:name w:val="xl133"/>
    <w:basedOn w:val="a"/>
    <w:rsid w:val="00FB6BEB"/>
    <w:pPr>
      <w:widowControl/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4">
    <w:name w:val="xl134"/>
    <w:basedOn w:val="a"/>
    <w:rsid w:val="00FB6BEB"/>
    <w:pPr>
      <w:widowControl/>
      <w:pBdr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5">
    <w:name w:val="xl135"/>
    <w:basedOn w:val="a"/>
    <w:rsid w:val="00FB6BEB"/>
    <w:pPr>
      <w:widowControl/>
      <w:pBdr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6">
    <w:name w:val="xl136"/>
    <w:basedOn w:val="a"/>
    <w:rsid w:val="00FB6BE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7">
    <w:name w:val="xl137"/>
    <w:basedOn w:val="a"/>
    <w:rsid w:val="00FB6BE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8">
    <w:name w:val="xl138"/>
    <w:basedOn w:val="a"/>
    <w:rsid w:val="00FB6BE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9">
    <w:name w:val="xl139"/>
    <w:basedOn w:val="a"/>
    <w:rsid w:val="00FB6BE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0">
    <w:name w:val="xl140"/>
    <w:basedOn w:val="a"/>
    <w:rsid w:val="00FB6BEB"/>
    <w:pPr>
      <w:widowControl/>
      <w:pBdr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1">
    <w:name w:val="xl141"/>
    <w:basedOn w:val="a"/>
    <w:rsid w:val="00FB6BE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2">
    <w:name w:val="xl142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3">
    <w:name w:val="xl143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4">
    <w:name w:val="xl144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5">
    <w:name w:val="xl145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6">
    <w:name w:val="xl146"/>
    <w:basedOn w:val="a"/>
    <w:rsid w:val="00FB6B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numbering" w:customStyle="1" w:styleId="1">
    <w:name w:val="リストなし1"/>
    <w:next w:val="a2"/>
    <w:semiHidden/>
    <w:unhideWhenUsed/>
    <w:rsid w:val="00D26991"/>
  </w:style>
  <w:style w:type="table" w:customStyle="1" w:styleId="10">
    <w:name w:val="表 (格子)1"/>
    <w:basedOn w:val="a1"/>
    <w:next w:val="a7"/>
    <w:rsid w:val="00D269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6155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155F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155F4"/>
    <w:rPr>
      <w:rFonts w:ascii="ＭＳ ゴシック" w:eastAsia="ＭＳ ゴシック" w:hAnsi="ＭＳ 明朝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55F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155F4"/>
    <w:rPr>
      <w:rFonts w:ascii="ＭＳ ゴシック" w:eastAsia="ＭＳ ゴシック" w:hAnsi="ＭＳ 明朝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1BC2-F087-4CEF-B01C-3B1E1165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岐阜大学医学部規則 平成１６年４月１日 岐阜大学規則第１９８号 （趣旨）第１条 岐阜大学医学部（以下「学部」という。）に</vt:lpstr>
      <vt:lpstr>岐阜大学医学部規則 平成１６年４月１日 岐阜大学規則第１９８号 （趣旨）第１条 岐阜大学医学部（以下「学部」という。）に</vt:lpstr>
    </vt:vector>
  </TitlesOfParts>
  <Company>岐阜大学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岐阜大学医学部規則 平成１６年４月１日 岐阜大学規則第１９８号 （趣旨）第１条 岐阜大学医学部（以下「学部」という。）に</dc:title>
  <dc:subject/>
  <dc:creator>岐阜大学</dc:creator>
  <cp:keywords/>
  <cp:lastModifiedBy>SENDO Yayoi</cp:lastModifiedBy>
  <cp:revision>2</cp:revision>
  <cp:lastPrinted>2021-05-17T05:58:00Z</cp:lastPrinted>
  <dcterms:created xsi:type="dcterms:W3CDTF">2025-05-12T02:55:00Z</dcterms:created>
  <dcterms:modified xsi:type="dcterms:W3CDTF">2025-05-12T02:55:00Z</dcterms:modified>
</cp:coreProperties>
</file>