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087" w:rsidRPr="00276C0F" w:rsidRDefault="00A65087" w:rsidP="00A65087">
      <w:pPr>
        <w:autoSpaceDE w:val="0"/>
        <w:autoSpaceDN w:val="0"/>
        <w:adjustRightInd w:val="0"/>
        <w:ind w:leftChars="100" w:left="406" w:hangingChars="100" w:hanging="193"/>
        <w:jc w:val="left"/>
        <w:rPr>
          <w:rFonts w:ascii="ＭＳ ゴシック" w:hAnsi="ＭＳ ゴシック" w:cs="MS-Mincho"/>
          <w:kern w:val="0"/>
          <w:sz w:val="20"/>
          <w:szCs w:val="20"/>
        </w:rPr>
      </w:pPr>
      <w:r w:rsidRPr="00276C0F">
        <w:rPr>
          <w:rFonts w:ascii="ＭＳ ゴシック" w:hAnsi="ＭＳ ゴシック" w:cs="MS-Mincho" w:hint="eastAsia"/>
          <w:kern w:val="0"/>
          <w:sz w:val="20"/>
          <w:szCs w:val="20"/>
        </w:rPr>
        <w:t>別紙様式第３号</w:t>
      </w:r>
    </w:p>
    <w:p w:rsidR="00A65087" w:rsidRPr="00276C0F" w:rsidRDefault="00A65087" w:rsidP="00A65087">
      <w:pPr>
        <w:wordWrap w:val="0"/>
        <w:autoSpaceDE w:val="0"/>
        <w:autoSpaceDN w:val="0"/>
        <w:adjustRightInd w:val="0"/>
        <w:jc w:val="right"/>
        <w:rPr>
          <w:rFonts w:ascii="ＭＳ ゴシック" w:hAnsi="ＭＳ ゴシック" w:cs="MS-Mincho"/>
          <w:kern w:val="0"/>
          <w:sz w:val="20"/>
          <w:szCs w:val="20"/>
        </w:rPr>
      </w:pPr>
      <w:r w:rsidRPr="00276C0F">
        <w:rPr>
          <w:rFonts w:ascii="ＭＳ ゴシック" w:hAnsi="ＭＳ ゴシック" w:cs="MS-Mincho" w:hint="eastAsia"/>
          <w:kern w:val="0"/>
          <w:sz w:val="20"/>
          <w:szCs w:val="20"/>
        </w:rPr>
        <w:t xml:space="preserve">No.       </w:t>
      </w:r>
    </w:p>
    <w:p w:rsidR="00A65087" w:rsidRPr="00276C0F" w:rsidRDefault="00A65087" w:rsidP="00A65087">
      <w:pPr>
        <w:autoSpaceDE w:val="0"/>
        <w:autoSpaceDN w:val="0"/>
        <w:adjustRightInd w:val="0"/>
        <w:jc w:val="center"/>
        <w:rPr>
          <w:rFonts w:ascii="ＭＳ ゴシック" w:hAnsi="ＭＳ ゴシック" w:cs="MS-Mincho"/>
          <w:kern w:val="0"/>
          <w:sz w:val="20"/>
          <w:szCs w:val="20"/>
        </w:rPr>
      </w:pPr>
      <w:r w:rsidRPr="00276C0F">
        <w:rPr>
          <w:rFonts w:ascii="ＭＳ ゴシック" w:hAnsi="ＭＳ ゴシック" w:cs="MS-Mincho" w:hint="eastAsia"/>
          <w:kern w:val="0"/>
          <w:sz w:val="20"/>
          <w:szCs w:val="20"/>
        </w:rPr>
        <w:t>位山演習林・柳戸試験林入林許可書</w:t>
      </w:r>
    </w:p>
    <w:p w:rsidR="00A65087" w:rsidRPr="00276C0F" w:rsidRDefault="00A65087" w:rsidP="00A65087">
      <w:pPr>
        <w:autoSpaceDE w:val="0"/>
        <w:autoSpaceDN w:val="0"/>
        <w:adjustRightInd w:val="0"/>
        <w:jc w:val="center"/>
        <w:rPr>
          <w:rFonts w:ascii="ＭＳ ゴシック" w:hAnsi="ＭＳ ゴシック" w:cs="MS-Mincho"/>
          <w:kern w:val="0"/>
          <w:sz w:val="20"/>
          <w:szCs w:val="20"/>
        </w:rPr>
      </w:pPr>
    </w:p>
    <w:p w:rsidR="00A65087" w:rsidRPr="00276C0F" w:rsidRDefault="00A65087" w:rsidP="00A65087">
      <w:pPr>
        <w:autoSpaceDE w:val="0"/>
        <w:autoSpaceDN w:val="0"/>
        <w:adjustRightInd w:val="0"/>
        <w:jc w:val="right"/>
        <w:rPr>
          <w:rFonts w:ascii="ＭＳ ゴシック" w:hAnsi="ＭＳ ゴシック" w:cs="MS-Mincho"/>
          <w:kern w:val="0"/>
          <w:sz w:val="20"/>
          <w:szCs w:val="20"/>
        </w:rPr>
      </w:pPr>
      <w:r w:rsidRPr="00276C0F">
        <w:rPr>
          <w:rFonts w:ascii="ＭＳ ゴシック" w:hAnsi="ＭＳ ゴシック" w:cs="MS-Mincho" w:hint="eastAsia"/>
          <w:kern w:val="0"/>
          <w:sz w:val="20"/>
          <w:szCs w:val="20"/>
        </w:rPr>
        <w:t xml:space="preserve">　　年　　月　　日</w:t>
      </w:r>
    </w:p>
    <w:p w:rsidR="00A65087" w:rsidRPr="00276C0F" w:rsidRDefault="00A65087" w:rsidP="00A65087">
      <w:pPr>
        <w:autoSpaceDE w:val="0"/>
        <w:autoSpaceDN w:val="0"/>
        <w:adjustRightInd w:val="0"/>
        <w:jc w:val="right"/>
        <w:rPr>
          <w:rFonts w:ascii="ＭＳ ゴシック" w:hAnsi="ＭＳ ゴシック" w:cs="MS-Mincho"/>
          <w:kern w:val="0"/>
          <w:sz w:val="20"/>
          <w:szCs w:val="20"/>
        </w:rPr>
      </w:pPr>
    </w:p>
    <w:p w:rsidR="00A65087" w:rsidRPr="00276C0F" w:rsidRDefault="00A65087" w:rsidP="00A65087">
      <w:pPr>
        <w:autoSpaceDE w:val="0"/>
        <w:autoSpaceDN w:val="0"/>
        <w:adjustRightInd w:val="0"/>
        <w:jc w:val="left"/>
        <w:rPr>
          <w:rFonts w:ascii="ＭＳ ゴシック" w:hAnsi="ＭＳ ゴシック" w:cs="MS-Mincho"/>
          <w:kern w:val="0"/>
          <w:sz w:val="20"/>
          <w:szCs w:val="20"/>
        </w:rPr>
      </w:pPr>
      <w:r w:rsidRPr="00276C0F">
        <w:rPr>
          <w:rFonts w:ascii="ＭＳ ゴシック" w:hAnsi="ＭＳ ゴシック" w:cs="MS-Mincho" w:hint="eastAsia"/>
          <w:kern w:val="0"/>
          <w:sz w:val="20"/>
          <w:szCs w:val="20"/>
        </w:rPr>
        <w:t xml:space="preserve">　　　　　　　　　　殿</w:t>
      </w:r>
    </w:p>
    <w:p w:rsidR="00A65087" w:rsidRPr="00276C0F" w:rsidRDefault="00A65087" w:rsidP="00A65087">
      <w:pPr>
        <w:autoSpaceDE w:val="0"/>
        <w:autoSpaceDN w:val="0"/>
        <w:adjustRightInd w:val="0"/>
        <w:jc w:val="left"/>
        <w:rPr>
          <w:rFonts w:ascii="ＭＳ ゴシック" w:hAnsi="ＭＳ ゴシック" w:cs="MS-Mincho"/>
          <w:kern w:val="0"/>
          <w:sz w:val="20"/>
          <w:szCs w:val="20"/>
        </w:rPr>
      </w:pPr>
    </w:p>
    <w:p w:rsidR="00A65087" w:rsidRPr="00276C0F" w:rsidRDefault="00A65087" w:rsidP="00A65087">
      <w:pPr>
        <w:autoSpaceDE w:val="0"/>
        <w:autoSpaceDN w:val="0"/>
        <w:adjustRightInd w:val="0"/>
        <w:ind w:firstLineChars="1100" w:firstLine="2119"/>
        <w:jc w:val="left"/>
        <w:rPr>
          <w:rFonts w:ascii="ＭＳ ゴシック" w:hAnsi="ＭＳ ゴシック" w:cs="MS-Mincho"/>
          <w:kern w:val="0"/>
          <w:sz w:val="20"/>
          <w:szCs w:val="20"/>
        </w:rPr>
      </w:pPr>
      <w:r w:rsidRPr="00276C0F">
        <w:rPr>
          <w:rFonts w:ascii="ＭＳ ゴシック" w:hAnsi="ＭＳ ゴシック" w:cs="MS-Mincho" w:hint="eastAsia"/>
          <w:kern w:val="0"/>
          <w:sz w:val="20"/>
          <w:szCs w:val="20"/>
        </w:rPr>
        <w:t>岐阜大学応用生物科学部</w:t>
      </w:r>
    </w:p>
    <w:p w:rsidR="00A65087" w:rsidRPr="00276C0F" w:rsidRDefault="00A65087" w:rsidP="00A65087">
      <w:pPr>
        <w:wordWrap w:val="0"/>
        <w:autoSpaceDE w:val="0"/>
        <w:autoSpaceDN w:val="0"/>
        <w:adjustRightInd w:val="0"/>
        <w:jc w:val="right"/>
        <w:rPr>
          <w:rFonts w:ascii="ＭＳ ゴシック" w:hAnsi="ＭＳ ゴシック" w:cs="MS-Mincho"/>
          <w:kern w:val="0"/>
          <w:sz w:val="20"/>
          <w:szCs w:val="20"/>
        </w:rPr>
      </w:pPr>
      <w:r w:rsidRPr="00276C0F">
        <w:rPr>
          <w:rFonts w:ascii="ＭＳ ゴシック" w:hAnsi="ＭＳ ゴシック" w:cs="MS-Mincho" w:hint="eastAsia"/>
          <w:kern w:val="0"/>
          <w:sz w:val="20"/>
          <w:szCs w:val="20"/>
        </w:rPr>
        <w:t xml:space="preserve">附属岐阜フィールド科学教育研究センター長　 　　　　　　　 </w:t>
      </w:r>
    </w:p>
    <w:p w:rsidR="00A65087" w:rsidRPr="00276C0F" w:rsidRDefault="00A65087" w:rsidP="00A65087">
      <w:pPr>
        <w:autoSpaceDE w:val="0"/>
        <w:autoSpaceDN w:val="0"/>
        <w:adjustRightInd w:val="0"/>
        <w:jc w:val="left"/>
        <w:rPr>
          <w:rFonts w:ascii="ＭＳ ゴシック" w:hAnsi="ＭＳ ゴシック" w:cs="MS-Mincho"/>
          <w:kern w:val="0"/>
          <w:sz w:val="20"/>
          <w:szCs w:val="20"/>
        </w:rPr>
      </w:pPr>
    </w:p>
    <w:p w:rsidR="00A65087" w:rsidRPr="00276C0F" w:rsidRDefault="00A65087" w:rsidP="00A65087">
      <w:pPr>
        <w:autoSpaceDE w:val="0"/>
        <w:autoSpaceDN w:val="0"/>
        <w:adjustRightInd w:val="0"/>
        <w:jc w:val="left"/>
        <w:rPr>
          <w:rFonts w:ascii="ＭＳ ゴシック" w:hAnsi="ＭＳ ゴシック" w:cs="MS-Mincho"/>
          <w:kern w:val="0"/>
          <w:sz w:val="20"/>
          <w:szCs w:val="20"/>
        </w:rPr>
      </w:pPr>
      <w:r w:rsidRPr="00276C0F">
        <w:rPr>
          <w:rFonts w:ascii="ＭＳ ゴシック" w:hAnsi="ＭＳ ゴシック" w:cs="MS-Mincho" w:hint="eastAsia"/>
          <w:kern w:val="0"/>
          <w:sz w:val="20"/>
          <w:szCs w:val="20"/>
        </w:rPr>
        <w:t>下記のとおり位山演習林・柳戸試験林の入林を許可します。</w:t>
      </w:r>
    </w:p>
    <w:p w:rsidR="00A65087" w:rsidRPr="00276C0F" w:rsidRDefault="00A65087" w:rsidP="00A65087">
      <w:pPr>
        <w:autoSpaceDE w:val="0"/>
        <w:autoSpaceDN w:val="0"/>
        <w:adjustRightInd w:val="0"/>
        <w:jc w:val="left"/>
        <w:rPr>
          <w:rFonts w:ascii="ＭＳ ゴシック" w:hAnsi="ＭＳ ゴシック" w:cs="MS-Mincho"/>
          <w:kern w:val="0"/>
          <w:sz w:val="20"/>
          <w:szCs w:val="20"/>
        </w:rPr>
      </w:pPr>
    </w:p>
    <w:p w:rsidR="00A65087" w:rsidRPr="00276C0F" w:rsidRDefault="00A65087" w:rsidP="00A65087">
      <w:pPr>
        <w:pStyle w:val="ab"/>
        <w:rPr>
          <w:rFonts w:ascii="ＭＳ ゴシック" w:eastAsia="ＭＳ ゴシック" w:hAnsi="ＭＳ ゴシック"/>
          <w:sz w:val="20"/>
          <w:szCs w:val="20"/>
        </w:rPr>
      </w:pPr>
      <w:r w:rsidRPr="00276C0F">
        <w:rPr>
          <w:rFonts w:ascii="ＭＳ ゴシック" w:eastAsia="ＭＳ ゴシック" w:hAnsi="ＭＳ ゴシック" w:hint="eastAsia"/>
          <w:sz w:val="20"/>
          <w:szCs w:val="20"/>
        </w:rPr>
        <w:t>記</w:t>
      </w:r>
    </w:p>
    <w:p w:rsidR="00A65087" w:rsidRPr="00276C0F" w:rsidRDefault="00A65087" w:rsidP="00A65087">
      <w:pPr>
        <w:rPr>
          <w:rFonts w:ascii="ＭＳ ゴシック" w:hAnsi="ＭＳ ゴシック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6794"/>
      </w:tblGrid>
      <w:tr w:rsidR="00A65087" w:rsidRPr="00276C0F" w:rsidTr="00093CA1">
        <w:tc>
          <w:tcPr>
            <w:tcW w:w="1908" w:type="dxa"/>
          </w:tcPr>
          <w:p w:rsidR="00A65087" w:rsidRPr="00276C0F" w:rsidRDefault="00A65087" w:rsidP="00093CA1">
            <w:pPr>
              <w:pStyle w:val="ad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6C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入林地区</w:t>
            </w:r>
          </w:p>
        </w:tc>
        <w:tc>
          <w:tcPr>
            <w:tcW w:w="6794" w:type="dxa"/>
          </w:tcPr>
          <w:p w:rsidR="00A65087" w:rsidRPr="00276C0F" w:rsidRDefault="00A65087" w:rsidP="00093CA1">
            <w:pPr>
              <w:pStyle w:val="ad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6C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□位山演習林　　　　□柳戸試験林</w:t>
            </w:r>
          </w:p>
        </w:tc>
      </w:tr>
    </w:tbl>
    <w:p w:rsidR="00A65087" w:rsidRPr="00276C0F" w:rsidRDefault="00A65087" w:rsidP="00A65087">
      <w:pPr>
        <w:rPr>
          <w:rFonts w:ascii="ＭＳ ゴシック" w:hAnsi="ＭＳ ゴシック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1440"/>
        <w:gridCol w:w="6794"/>
      </w:tblGrid>
      <w:tr w:rsidR="00A65087" w:rsidRPr="00276C0F" w:rsidTr="00093CA1">
        <w:tc>
          <w:tcPr>
            <w:tcW w:w="468" w:type="dxa"/>
            <w:vMerge w:val="restart"/>
            <w:vAlign w:val="center"/>
          </w:tcPr>
          <w:p w:rsidR="00A65087" w:rsidRPr="00276C0F" w:rsidRDefault="00A65087" w:rsidP="00093CA1">
            <w:pPr>
              <w:pStyle w:val="ad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6C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入林責任者</w:t>
            </w:r>
          </w:p>
        </w:tc>
        <w:tc>
          <w:tcPr>
            <w:tcW w:w="1440" w:type="dxa"/>
            <w:vAlign w:val="center"/>
          </w:tcPr>
          <w:p w:rsidR="00A65087" w:rsidRPr="00276C0F" w:rsidRDefault="00A65087" w:rsidP="00093CA1">
            <w:pPr>
              <w:pStyle w:val="ad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6C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6794" w:type="dxa"/>
          </w:tcPr>
          <w:p w:rsidR="00A65087" w:rsidRPr="00276C0F" w:rsidRDefault="00A65087" w:rsidP="00093CA1">
            <w:pPr>
              <w:pStyle w:val="ad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65087" w:rsidRPr="00276C0F" w:rsidRDefault="00A65087" w:rsidP="00093CA1">
            <w:pPr>
              <w:pStyle w:val="ad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276C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男・女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A65087" w:rsidRPr="00276C0F" w:rsidTr="00093CA1">
        <w:tc>
          <w:tcPr>
            <w:tcW w:w="468" w:type="dxa"/>
            <w:vMerge/>
            <w:vAlign w:val="center"/>
          </w:tcPr>
          <w:p w:rsidR="00A65087" w:rsidRPr="00276C0F" w:rsidRDefault="00A65087" w:rsidP="00093CA1">
            <w:pPr>
              <w:pStyle w:val="ad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65087" w:rsidRPr="00276C0F" w:rsidRDefault="00A65087" w:rsidP="00093CA1">
            <w:pPr>
              <w:pStyle w:val="ad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6C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団体名</w:t>
            </w:r>
          </w:p>
        </w:tc>
        <w:tc>
          <w:tcPr>
            <w:tcW w:w="6794" w:type="dxa"/>
          </w:tcPr>
          <w:p w:rsidR="00A65087" w:rsidRPr="00276C0F" w:rsidRDefault="00A65087" w:rsidP="00093CA1">
            <w:pPr>
              <w:pStyle w:val="ad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65087" w:rsidRPr="00276C0F" w:rsidRDefault="00A65087" w:rsidP="00093CA1">
            <w:pPr>
              <w:pStyle w:val="ad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65087" w:rsidRPr="00276C0F" w:rsidTr="00093CA1">
        <w:tc>
          <w:tcPr>
            <w:tcW w:w="468" w:type="dxa"/>
            <w:vMerge/>
            <w:vAlign w:val="center"/>
          </w:tcPr>
          <w:p w:rsidR="00A65087" w:rsidRPr="00276C0F" w:rsidRDefault="00A65087" w:rsidP="00093CA1">
            <w:pPr>
              <w:pStyle w:val="ad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65087" w:rsidRPr="00276C0F" w:rsidRDefault="00A65087" w:rsidP="00093CA1">
            <w:pPr>
              <w:pStyle w:val="ad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6C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</w:p>
        </w:tc>
        <w:tc>
          <w:tcPr>
            <w:tcW w:w="6794" w:type="dxa"/>
          </w:tcPr>
          <w:p w:rsidR="00A65087" w:rsidRPr="00276C0F" w:rsidRDefault="00A65087" w:rsidP="00093CA1">
            <w:pPr>
              <w:pStyle w:val="ad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6C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  <w:p w:rsidR="00A65087" w:rsidRPr="00276C0F" w:rsidRDefault="00A65087" w:rsidP="00093CA1">
            <w:pPr>
              <w:pStyle w:val="ad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65087" w:rsidRPr="00276C0F" w:rsidRDefault="00A65087" w:rsidP="00A65087">
            <w:pPr>
              <w:pStyle w:val="ad"/>
              <w:ind w:firstLineChars="1662" w:firstLine="320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6C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Tel</w:t>
            </w:r>
          </w:p>
        </w:tc>
      </w:tr>
      <w:tr w:rsidR="00A65087" w:rsidRPr="00276C0F" w:rsidTr="00093CA1">
        <w:tc>
          <w:tcPr>
            <w:tcW w:w="1908" w:type="dxa"/>
            <w:gridSpan w:val="2"/>
            <w:vAlign w:val="center"/>
          </w:tcPr>
          <w:p w:rsidR="00A65087" w:rsidRPr="00276C0F" w:rsidRDefault="00A65087" w:rsidP="00093CA1">
            <w:pPr>
              <w:pStyle w:val="ad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6C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入林日時</w:t>
            </w:r>
          </w:p>
        </w:tc>
        <w:tc>
          <w:tcPr>
            <w:tcW w:w="6794" w:type="dxa"/>
          </w:tcPr>
          <w:p w:rsidR="00A65087" w:rsidRPr="00276C0F" w:rsidRDefault="00A65087" w:rsidP="00093CA1">
            <w:pPr>
              <w:pStyle w:val="ad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65087" w:rsidRPr="00276C0F" w:rsidRDefault="00502FDE" w:rsidP="00093CA1">
            <w:pPr>
              <w:pStyle w:val="ad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自　　　　</w:t>
            </w:r>
            <w:r w:rsidR="00A65087" w:rsidRPr="00276C0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　　月　　日　　　時　　　　分</w:t>
            </w:r>
          </w:p>
          <w:p w:rsidR="00A65087" w:rsidRPr="00276C0F" w:rsidRDefault="00502FDE" w:rsidP="00093CA1">
            <w:pPr>
              <w:pStyle w:val="ad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至　　　　</w:t>
            </w:r>
            <w:r w:rsidR="00A65087" w:rsidRPr="00276C0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　　月　　日　　　時　　　　分</w:t>
            </w:r>
          </w:p>
          <w:p w:rsidR="00A65087" w:rsidRPr="00276C0F" w:rsidRDefault="00A65087" w:rsidP="00093CA1">
            <w:pPr>
              <w:pStyle w:val="ad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276C0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泊　　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A65087" w:rsidRPr="00276C0F" w:rsidTr="00093CA1">
        <w:tc>
          <w:tcPr>
            <w:tcW w:w="1908" w:type="dxa"/>
            <w:gridSpan w:val="2"/>
            <w:vAlign w:val="center"/>
          </w:tcPr>
          <w:p w:rsidR="00A65087" w:rsidRPr="00276C0F" w:rsidRDefault="00A65087" w:rsidP="00093CA1">
            <w:pPr>
              <w:pStyle w:val="ad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6C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入林人員</w:t>
            </w:r>
          </w:p>
        </w:tc>
        <w:tc>
          <w:tcPr>
            <w:tcW w:w="6794" w:type="dxa"/>
          </w:tcPr>
          <w:p w:rsidR="00A65087" w:rsidRPr="00276C0F" w:rsidRDefault="00A65087" w:rsidP="00093CA1">
            <w:pPr>
              <w:pStyle w:val="ad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65087" w:rsidRPr="00276C0F" w:rsidRDefault="00A65087" w:rsidP="00093CA1">
            <w:pPr>
              <w:pStyle w:val="ad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6C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　　　　　名　・　女　　　　　名　・　計　　　　名</w:t>
            </w:r>
          </w:p>
          <w:p w:rsidR="00A65087" w:rsidRPr="00276C0F" w:rsidRDefault="00A65087" w:rsidP="00093CA1">
            <w:pPr>
              <w:pStyle w:val="ad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65087" w:rsidRPr="00276C0F" w:rsidTr="00093CA1">
        <w:tc>
          <w:tcPr>
            <w:tcW w:w="1908" w:type="dxa"/>
            <w:gridSpan w:val="2"/>
            <w:vAlign w:val="center"/>
          </w:tcPr>
          <w:p w:rsidR="00A65087" w:rsidRPr="00276C0F" w:rsidRDefault="00A65087" w:rsidP="00093CA1">
            <w:pPr>
              <w:pStyle w:val="ad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6C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入林目的</w:t>
            </w:r>
          </w:p>
        </w:tc>
        <w:tc>
          <w:tcPr>
            <w:tcW w:w="6794" w:type="dxa"/>
          </w:tcPr>
          <w:p w:rsidR="00A65087" w:rsidRPr="00276C0F" w:rsidRDefault="00A65087" w:rsidP="00093CA1">
            <w:pPr>
              <w:pStyle w:val="ad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65087" w:rsidRPr="00276C0F" w:rsidRDefault="00A65087" w:rsidP="00093CA1">
            <w:pPr>
              <w:pStyle w:val="ad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65087" w:rsidRPr="00276C0F" w:rsidRDefault="00A65087" w:rsidP="00093CA1">
            <w:pPr>
              <w:pStyle w:val="ad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65087" w:rsidRPr="00276C0F" w:rsidRDefault="00A65087" w:rsidP="00093CA1">
            <w:pPr>
              <w:pStyle w:val="ad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65087" w:rsidRPr="00276C0F" w:rsidRDefault="00A65087" w:rsidP="00093CA1">
            <w:pPr>
              <w:pStyle w:val="ad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65087" w:rsidRPr="00276C0F" w:rsidRDefault="00A65087" w:rsidP="00093CA1">
            <w:pPr>
              <w:pStyle w:val="ad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A65087" w:rsidRDefault="00A65087" w:rsidP="00A65087">
      <w:pPr>
        <w:pStyle w:val="ad"/>
        <w:ind w:left="1208" w:hangingChars="700" w:hanging="1208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276C0F">
        <w:rPr>
          <w:rFonts w:ascii="ＭＳ ゴシック" w:eastAsia="ＭＳ ゴシック" w:hAnsi="ＭＳ ゴシック" w:hint="eastAsia"/>
          <w:sz w:val="18"/>
          <w:szCs w:val="18"/>
        </w:rPr>
        <w:t>入林許可条件：</w:t>
      </w:r>
    </w:p>
    <w:p w:rsidR="00A65087" w:rsidRDefault="00A65087" w:rsidP="00A65087">
      <w:pPr>
        <w:pStyle w:val="ad"/>
        <w:ind w:left="1208" w:hangingChars="700" w:hanging="1208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276C0F">
        <w:rPr>
          <w:rFonts w:ascii="ＭＳ ゴシック" w:eastAsia="ＭＳ ゴシック" w:hAnsi="ＭＳ ゴシック" w:hint="eastAsia"/>
          <w:sz w:val="18"/>
          <w:szCs w:val="18"/>
        </w:rPr>
        <w:t>岐阜大学応用生物科学部附属岐阜フィールド科学教育研究センター位山演習林・柳戸試験林及び美濃加茂農場</w:t>
      </w:r>
    </w:p>
    <w:p w:rsidR="00A65087" w:rsidRDefault="00A65087" w:rsidP="00A65087">
      <w:pPr>
        <w:pStyle w:val="ad"/>
        <w:ind w:left="1208" w:hangingChars="700" w:hanging="1208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276C0F">
        <w:rPr>
          <w:rFonts w:ascii="ＭＳ ゴシック" w:eastAsia="ＭＳ ゴシック" w:hAnsi="ＭＳ ゴシック" w:hint="eastAsia"/>
          <w:sz w:val="18"/>
          <w:szCs w:val="18"/>
        </w:rPr>
        <w:t>の使用に関する規程及び演習林</w:t>
      </w:r>
      <w:r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Pr="00276C0F">
        <w:rPr>
          <w:rFonts w:ascii="ＭＳ ゴシック" w:eastAsia="ＭＳ ゴシック" w:hAnsi="ＭＳ ゴシック" w:hint="eastAsia"/>
          <w:sz w:val="18"/>
          <w:szCs w:val="18"/>
        </w:rPr>
        <w:t>試験林</w:t>
      </w:r>
      <w:r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Pr="00276C0F">
        <w:rPr>
          <w:rFonts w:ascii="ＭＳ ゴシック" w:eastAsia="ＭＳ ゴシック" w:hAnsi="ＭＳ ゴシック" w:hint="eastAsia"/>
          <w:sz w:val="18"/>
          <w:szCs w:val="18"/>
        </w:rPr>
        <w:t>の使用心得を遵守すること。</w:t>
      </w:r>
    </w:p>
    <w:p w:rsidR="00A65087" w:rsidRDefault="00A65087" w:rsidP="00A65087">
      <w:pPr>
        <w:pStyle w:val="ad"/>
        <w:ind w:left="1208" w:hangingChars="700" w:hanging="1208"/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A65087" w:rsidRPr="00276C0F" w:rsidRDefault="00A65087" w:rsidP="00A65087">
      <w:pPr>
        <w:pStyle w:val="ad"/>
        <w:ind w:left="1208" w:hangingChars="700" w:hanging="1208"/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A65087" w:rsidRPr="00276C0F" w:rsidRDefault="00A65087" w:rsidP="00A65087">
      <w:pPr>
        <w:rPr>
          <w:rFonts w:ascii="ＭＳ ゴシック" w:hAnsi="ＭＳ ゴシック"/>
          <w:kern w:val="0"/>
          <w:sz w:val="20"/>
          <w:szCs w:val="20"/>
        </w:rPr>
      </w:pPr>
    </w:p>
    <w:p w:rsidR="00A65087" w:rsidRPr="00276C0F" w:rsidRDefault="00A65087" w:rsidP="00A65087">
      <w:pPr>
        <w:autoSpaceDE w:val="0"/>
        <w:autoSpaceDN w:val="0"/>
        <w:adjustRightInd w:val="0"/>
        <w:jc w:val="left"/>
        <w:rPr>
          <w:rFonts w:ascii="ＭＳ ゴシック" w:hAnsi="ＭＳ ゴシック" w:cs="MS-Mincho"/>
          <w:kern w:val="0"/>
          <w:sz w:val="20"/>
          <w:szCs w:val="20"/>
        </w:rPr>
      </w:pPr>
    </w:p>
    <w:p w:rsidR="00A65087" w:rsidRPr="00276C0F" w:rsidRDefault="00A65087" w:rsidP="001C4A68">
      <w:pPr>
        <w:autoSpaceDE w:val="0"/>
        <w:autoSpaceDN w:val="0"/>
        <w:adjustRightInd w:val="0"/>
        <w:jc w:val="left"/>
        <w:rPr>
          <w:rFonts w:ascii="ＭＳ ゴシック" w:hAnsi="ＭＳ ゴシック"/>
          <w:sz w:val="18"/>
          <w:szCs w:val="18"/>
        </w:rPr>
      </w:pPr>
      <w:bookmarkStart w:id="0" w:name="_GoBack"/>
      <w:bookmarkEnd w:id="0"/>
    </w:p>
    <w:sectPr w:rsidR="00A65087" w:rsidRPr="00276C0F" w:rsidSect="00A65087">
      <w:footerReference w:type="even" r:id="rId8"/>
      <w:footerReference w:type="default" r:id="rId9"/>
      <w:pgSz w:w="11906" w:h="16838" w:code="9"/>
      <w:pgMar w:top="1701" w:right="1701" w:bottom="1418" w:left="1701" w:header="851" w:footer="720" w:gutter="0"/>
      <w:pgNumType w:fmt="numberInDash"/>
      <w:cols w:space="425"/>
      <w:docGrid w:type="linesAndChars" w:linePitch="30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21F" w:rsidRDefault="00C9121F">
      <w:r>
        <w:separator/>
      </w:r>
    </w:p>
  </w:endnote>
  <w:endnote w:type="continuationSeparator" w:id="0">
    <w:p w:rsidR="00C9121F" w:rsidRDefault="00C9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17F" w:rsidRDefault="00D511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D5117F" w:rsidRDefault="00D5117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17F" w:rsidRDefault="008B2E83" w:rsidP="008B2E8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C4A68" w:rsidRPr="001C4A68">
      <w:rPr>
        <w:noProof/>
        <w:lang w:val="ja-JP"/>
      </w:rPr>
      <w:t>-</w:t>
    </w:r>
    <w:r w:rsidR="001C4A68">
      <w:rPr>
        <w:noProof/>
      </w:rPr>
      <w:t xml:space="preserve"> 1 -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21F" w:rsidRDefault="00C9121F">
      <w:r>
        <w:separator/>
      </w:r>
    </w:p>
  </w:footnote>
  <w:footnote w:type="continuationSeparator" w:id="0">
    <w:p w:rsidR="00C9121F" w:rsidRDefault="00C91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6E51"/>
    <w:multiLevelType w:val="singleLevel"/>
    <w:tmpl w:val="DDF6B850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" w15:restartNumberingAfterBreak="0">
    <w:nsid w:val="3CD5054F"/>
    <w:multiLevelType w:val="singleLevel"/>
    <w:tmpl w:val="A00A266C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13"/>
  <w:drawingGridVerticalSpacing w:val="305"/>
  <w:displayHorizontalDrawingGridEvery w:val="0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20A4"/>
    <w:rsid w:val="00037ABA"/>
    <w:rsid w:val="000451DA"/>
    <w:rsid w:val="000D5A83"/>
    <w:rsid w:val="00161A95"/>
    <w:rsid w:val="001C4A68"/>
    <w:rsid w:val="00214E4F"/>
    <w:rsid w:val="00325E74"/>
    <w:rsid w:val="003C6897"/>
    <w:rsid w:val="00502FDE"/>
    <w:rsid w:val="005A1303"/>
    <w:rsid w:val="006A7772"/>
    <w:rsid w:val="0080568D"/>
    <w:rsid w:val="00840DFF"/>
    <w:rsid w:val="008505A7"/>
    <w:rsid w:val="008A2317"/>
    <w:rsid w:val="008A3305"/>
    <w:rsid w:val="008B2E83"/>
    <w:rsid w:val="008D58BF"/>
    <w:rsid w:val="00972DA8"/>
    <w:rsid w:val="00A1086F"/>
    <w:rsid w:val="00A65087"/>
    <w:rsid w:val="00AF151A"/>
    <w:rsid w:val="00BB67E1"/>
    <w:rsid w:val="00BD04F7"/>
    <w:rsid w:val="00C12998"/>
    <w:rsid w:val="00C15CB3"/>
    <w:rsid w:val="00C17E21"/>
    <w:rsid w:val="00C828AF"/>
    <w:rsid w:val="00C9121F"/>
    <w:rsid w:val="00C923A9"/>
    <w:rsid w:val="00D0043C"/>
    <w:rsid w:val="00D046EB"/>
    <w:rsid w:val="00D5117F"/>
    <w:rsid w:val="00D520A4"/>
    <w:rsid w:val="00D84AC9"/>
    <w:rsid w:val="00DB3156"/>
    <w:rsid w:val="00E30C29"/>
    <w:rsid w:val="00EE06F0"/>
    <w:rsid w:val="00F20326"/>
    <w:rsid w:val="00F3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ED5F977"/>
  <w15:docId w15:val="{E3BA7A78-174F-449F-9BA8-99ECC1F1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ゴシック" w:eastAsia="ＭＳ ゴシック"/>
      <w:spacing w:val="1"/>
      <w:sz w:val="22"/>
      <w:szCs w:val="22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9">
    <w:name w:val="Body Text Indent"/>
    <w:basedOn w:val="a"/>
    <w:pPr>
      <w:ind w:left="223" w:hanging="223"/>
    </w:pPr>
    <w:rPr>
      <w:rFonts w:ascii="ＭＳ ゴシック" w:hAnsi="ＭＳ ゴシック"/>
    </w:rPr>
  </w:style>
  <w:style w:type="paragraph" w:styleId="aa">
    <w:name w:val="Date"/>
    <w:basedOn w:val="a"/>
    <w:next w:val="a"/>
    <w:rsid w:val="00D046EB"/>
  </w:style>
  <w:style w:type="character" w:customStyle="1" w:styleId="a5">
    <w:name w:val="フッター (文字)"/>
    <w:link w:val="a4"/>
    <w:uiPriority w:val="99"/>
    <w:rsid w:val="008B2E83"/>
    <w:rPr>
      <w:rFonts w:eastAsia="ＭＳ ゴシック"/>
      <w:kern w:val="2"/>
      <w:sz w:val="22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A65087"/>
    <w:pPr>
      <w:jc w:val="center"/>
    </w:pPr>
    <w:rPr>
      <w:rFonts w:ascii="ＭＳ 明朝" w:eastAsia="ＭＳ 明朝" w:hAnsi="ＭＳ 明朝" w:cs="MS-Mincho"/>
      <w:kern w:val="0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A65087"/>
    <w:rPr>
      <w:rFonts w:ascii="ＭＳ 明朝" w:hAnsi="ＭＳ 明朝" w:cs="MS-Mincho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A65087"/>
    <w:pPr>
      <w:jc w:val="right"/>
    </w:pPr>
    <w:rPr>
      <w:rFonts w:ascii="ＭＳ 明朝" w:eastAsia="ＭＳ 明朝" w:hAnsi="ＭＳ 明朝" w:cs="MS-Mincho"/>
      <w:kern w:val="0"/>
      <w:sz w:val="21"/>
      <w:szCs w:val="21"/>
    </w:rPr>
  </w:style>
  <w:style w:type="character" w:customStyle="1" w:styleId="ae">
    <w:name w:val="結語 (文字)"/>
    <w:basedOn w:val="a0"/>
    <w:link w:val="ad"/>
    <w:uiPriority w:val="99"/>
    <w:rsid w:val="00A65087"/>
    <w:rPr>
      <w:rFonts w:ascii="ＭＳ 明朝" w:hAnsi="ＭＳ 明朝" w:cs="MS-Minch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7FB03-C60C-4A35-B314-A6A793936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>Century Ota Showa &amp; Co.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岐阜大学</dc:creator>
  <cp:lastModifiedBy>文書法規係1</cp:lastModifiedBy>
  <cp:revision>5</cp:revision>
  <cp:lastPrinted>2015-07-21T01:52:00Z</cp:lastPrinted>
  <dcterms:created xsi:type="dcterms:W3CDTF">2015-07-21T02:38:00Z</dcterms:created>
  <dcterms:modified xsi:type="dcterms:W3CDTF">2020-03-06T08:45:00Z</dcterms:modified>
</cp:coreProperties>
</file>