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7957" w14:textId="77777777" w:rsidR="00752D94" w:rsidRPr="00CA6327" w:rsidRDefault="00752D94" w:rsidP="00752D94">
      <w:pPr>
        <w:rPr>
          <w:rFonts w:asciiTheme="majorEastAsia" w:eastAsiaTheme="majorEastAsia" w:hAnsiTheme="majorEastAsia"/>
        </w:rPr>
      </w:pPr>
      <w:r w:rsidRPr="00CA6327">
        <w:rPr>
          <w:rFonts w:asciiTheme="majorEastAsia" w:eastAsiaTheme="majorEastAsia" w:hAnsiTheme="majorEastAsia" w:hint="eastAsia"/>
        </w:rPr>
        <w:t>別記様式第</w:t>
      </w:r>
      <w:r w:rsidR="00A70923" w:rsidRPr="00CA6327">
        <w:rPr>
          <w:rFonts w:asciiTheme="majorEastAsia" w:eastAsiaTheme="majorEastAsia" w:hAnsiTheme="majorEastAsia" w:hint="eastAsia"/>
        </w:rPr>
        <w:t>4</w:t>
      </w:r>
      <w:r w:rsidR="0010502E" w:rsidRPr="00CA6327">
        <w:rPr>
          <w:rFonts w:asciiTheme="majorEastAsia" w:eastAsiaTheme="majorEastAsia" w:hAnsiTheme="majorEastAsia" w:hint="eastAsia"/>
        </w:rPr>
        <w:t>号</w:t>
      </w:r>
      <w:r w:rsidRPr="00CA6327">
        <w:rPr>
          <w:rFonts w:asciiTheme="majorEastAsia" w:eastAsiaTheme="majorEastAsia" w:hAnsiTheme="majorEastAsia" w:hint="eastAsia"/>
        </w:rPr>
        <w:t>（第</w:t>
      </w:r>
      <w:r w:rsidR="00A70923" w:rsidRPr="00CA6327">
        <w:rPr>
          <w:rFonts w:asciiTheme="majorEastAsia" w:eastAsiaTheme="majorEastAsia" w:hAnsiTheme="majorEastAsia" w:hint="eastAsia"/>
        </w:rPr>
        <w:t>7</w:t>
      </w:r>
      <w:r w:rsidRPr="00CA6327">
        <w:rPr>
          <w:rFonts w:asciiTheme="majorEastAsia" w:eastAsiaTheme="majorEastAsia" w:hAnsiTheme="majorEastAsia" w:hint="eastAsia"/>
        </w:rPr>
        <w:t>条第</w:t>
      </w:r>
      <w:r w:rsidR="00A70923" w:rsidRPr="00CA6327">
        <w:rPr>
          <w:rFonts w:asciiTheme="majorEastAsia" w:eastAsiaTheme="majorEastAsia" w:hAnsiTheme="majorEastAsia" w:hint="eastAsia"/>
        </w:rPr>
        <w:t>3</w:t>
      </w:r>
      <w:r w:rsidRPr="00CA6327">
        <w:rPr>
          <w:rFonts w:asciiTheme="majorEastAsia" w:eastAsiaTheme="majorEastAsia" w:hAnsiTheme="majorEastAsia" w:hint="eastAsia"/>
        </w:rPr>
        <w:t>項関係）</w:t>
      </w:r>
      <w:r w:rsidR="00F466B7" w:rsidRPr="00CA6327">
        <w:rPr>
          <w:rFonts w:asciiTheme="majorEastAsia" w:eastAsiaTheme="majorEastAsia" w:hAnsiTheme="majorEastAsia" w:hint="eastAsia"/>
        </w:rPr>
        <w:t xml:space="preserve">                                                 </w:t>
      </w:r>
    </w:p>
    <w:p w14:paraId="2437E9AE" w14:textId="77777777" w:rsidR="00713517" w:rsidRPr="00CA6327" w:rsidRDefault="00713517" w:rsidP="00752D94">
      <w:pPr>
        <w:rPr>
          <w:rFonts w:asciiTheme="majorEastAsia" w:eastAsiaTheme="majorEastAsia" w:hAnsiTheme="majorEastAsia"/>
        </w:rPr>
      </w:pPr>
    </w:p>
    <w:p w14:paraId="100C816B" w14:textId="77777777" w:rsidR="00752D94" w:rsidRPr="00CA6327" w:rsidRDefault="00DA3357" w:rsidP="00713517">
      <w:pPr>
        <w:jc w:val="right"/>
        <w:rPr>
          <w:rFonts w:asciiTheme="majorEastAsia" w:eastAsiaTheme="majorEastAsia" w:hAnsiTheme="majorEastAsia"/>
        </w:rPr>
      </w:pPr>
      <w:r w:rsidRPr="00CA6327">
        <w:rPr>
          <w:rFonts w:asciiTheme="majorEastAsia" w:eastAsiaTheme="majorEastAsia" w:hAnsiTheme="majorEastAsia" w:hint="eastAsia"/>
        </w:rPr>
        <w:t>機構</w:t>
      </w:r>
      <w:r w:rsidR="00713517" w:rsidRPr="00CA6327">
        <w:rPr>
          <w:rFonts w:asciiTheme="majorEastAsia" w:eastAsiaTheme="majorEastAsia" w:hAnsiTheme="majorEastAsia" w:hint="eastAsia"/>
        </w:rPr>
        <w:t xml:space="preserve">　</w:t>
      </w:r>
      <w:r w:rsidR="00752D94" w:rsidRPr="00CA6327">
        <w:rPr>
          <w:rFonts w:asciiTheme="majorEastAsia" w:eastAsiaTheme="majorEastAsia" w:hAnsiTheme="majorEastAsia" w:hint="eastAsia"/>
        </w:rPr>
        <w:t>第</w:t>
      </w:r>
      <w:r w:rsidR="007A4405" w:rsidRPr="00CA6327">
        <w:rPr>
          <w:rFonts w:asciiTheme="majorEastAsia" w:eastAsiaTheme="majorEastAsia" w:hAnsiTheme="majorEastAsia" w:hint="eastAsia"/>
        </w:rPr>
        <w:t xml:space="preserve">　　</w:t>
      </w:r>
      <w:r w:rsidR="00713517" w:rsidRPr="00CA6327">
        <w:rPr>
          <w:rFonts w:asciiTheme="majorEastAsia" w:eastAsiaTheme="majorEastAsia" w:hAnsiTheme="majorEastAsia" w:hint="eastAsia"/>
        </w:rPr>
        <w:t xml:space="preserve">　</w:t>
      </w:r>
      <w:r w:rsidR="00752D94" w:rsidRPr="00CA6327">
        <w:rPr>
          <w:rFonts w:asciiTheme="majorEastAsia" w:eastAsiaTheme="majorEastAsia" w:hAnsiTheme="majorEastAsia" w:hint="eastAsia"/>
        </w:rPr>
        <w:t>号</w:t>
      </w:r>
    </w:p>
    <w:p w14:paraId="4ACDAB1B" w14:textId="77777777" w:rsidR="00752D94" w:rsidRPr="00CA6327" w:rsidRDefault="00752D94" w:rsidP="00713517">
      <w:pPr>
        <w:jc w:val="right"/>
        <w:rPr>
          <w:rFonts w:asciiTheme="majorEastAsia" w:eastAsiaTheme="majorEastAsia" w:hAnsiTheme="majorEastAsia"/>
        </w:rPr>
      </w:pPr>
      <w:r w:rsidRPr="00CA6327">
        <w:rPr>
          <w:rFonts w:asciiTheme="majorEastAsia" w:eastAsiaTheme="majorEastAsia" w:hAnsiTheme="majorEastAsia" w:hint="eastAsia"/>
        </w:rPr>
        <w:t xml:space="preserve">年 </w:t>
      </w:r>
      <w:r w:rsidR="00713517" w:rsidRPr="00CA6327">
        <w:rPr>
          <w:rFonts w:asciiTheme="majorEastAsia" w:eastAsiaTheme="majorEastAsia" w:hAnsiTheme="majorEastAsia" w:hint="eastAsia"/>
        </w:rPr>
        <w:t xml:space="preserve">　</w:t>
      </w:r>
      <w:r w:rsidRPr="00CA6327">
        <w:rPr>
          <w:rFonts w:asciiTheme="majorEastAsia" w:eastAsiaTheme="majorEastAsia" w:hAnsiTheme="majorEastAsia" w:hint="eastAsia"/>
        </w:rPr>
        <w:t xml:space="preserve">月 </w:t>
      </w:r>
      <w:r w:rsidR="00713517" w:rsidRPr="00CA6327">
        <w:rPr>
          <w:rFonts w:asciiTheme="majorEastAsia" w:eastAsiaTheme="majorEastAsia" w:hAnsiTheme="majorEastAsia" w:hint="eastAsia"/>
        </w:rPr>
        <w:t xml:space="preserve">　</w:t>
      </w:r>
      <w:r w:rsidRPr="00CA6327">
        <w:rPr>
          <w:rFonts w:asciiTheme="majorEastAsia" w:eastAsiaTheme="majorEastAsia" w:hAnsiTheme="majorEastAsia" w:hint="eastAsia"/>
        </w:rPr>
        <w:t>日</w:t>
      </w:r>
    </w:p>
    <w:p w14:paraId="4F29FE5A" w14:textId="77777777" w:rsidR="00713517" w:rsidRPr="00CA6327" w:rsidRDefault="00713517" w:rsidP="00752D94">
      <w:pPr>
        <w:rPr>
          <w:rFonts w:asciiTheme="majorEastAsia" w:eastAsiaTheme="majorEastAsia" w:hAnsiTheme="majorEastAsia"/>
        </w:rPr>
      </w:pPr>
    </w:p>
    <w:p w14:paraId="190FB0D8" w14:textId="77777777" w:rsidR="00752D94" w:rsidRPr="00CA6327" w:rsidRDefault="00752D94" w:rsidP="00713517">
      <w:pPr>
        <w:jc w:val="center"/>
        <w:rPr>
          <w:rFonts w:asciiTheme="majorEastAsia" w:eastAsiaTheme="majorEastAsia" w:hAnsiTheme="majorEastAsia"/>
        </w:rPr>
      </w:pPr>
      <w:r w:rsidRPr="00CA6327">
        <w:rPr>
          <w:rFonts w:asciiTheme="majorEastAsia" w:eastAsiaTheme="majorEastAsia" w:hAnsiTheme="majorEastAsia" w:hint="eastAsia"/>
        </w:rPr>
        <w:t>審</w:t>
      </w:r>
      <w:r w:rsidR="00645AEC" w:rsidRPr="00CA6327">
        <w:rPr>
          <w:rFonts w:asciiTheme="majorEastAsia" w:eastAsiaTheme="majorEastAsia" w:hAnsiTheme="majorEastAsia" w:hint="eastAsia"/>
        </w:rPr>
        <w:t xml:space="preserve">　</w:t>
      </w:r>
      <w:r w:rsidRPr="00CA6327">
        <w:rPr>
          <w:rFonts w:asciiTheme="majorEastAsia" w:eastAsiaTheme="majorEastAsia" w:hAnsiTheme="majorEastAsia" w:hint="eastAsia"/>
        </w:rPr>
        <w:t>査</w:t>
      </w:r>
      <w:r w:rsidR="00645AEC" w:rsidRPr="00CA6327">
        <w:rPr>
          <w:rFonts w:asciiTheme="majorEastAsia" w:eastAsiaTheme="majorEastAsia" w:hAnsiTheme="majorEastAsia" w:hint="eastAsia"/>
        </w:rPr>
        <w:t xml:space="preserve">　</w:t>
      </w:r>
      <w:r w:rsidRPr="00CA6327">
        <w:rPr>
          <w:rFonts w:asciiTheme="majorEastAsia" w:eastAsiaTheme="majorEastAsia" w:hAnsiTheme="majorEastAsia" w:hint="eastAsia"/>
        </w:rPr>
        <w:t>結</w:t>
      </w:r>
      <w:r w:rsidR="00645AEC" w:rsidRPr="00CA6327">
        <w:rPr>
          <w:rFonts w:asciiTheme="majorEastAsia" w:eastAsiaTheme="majorEastAsia" w:hAnsiTheme="majorEastAsia" w:hint="eastAsia"/>
        </w:rPr>
        <w:t xml:space="preserve">　</w:t>
      </w:r>
      <w:r w:rsidRPr="00CA6327">
        <w:rPr>
          <w:rFonts w:asciiTheme="majorEastAsia" w:eastAsiaTheme="majorEastAsia" w:hAnsiTheme="majorEastAsia" w:hint="eastAsia"/>
        </w:rPr>
        <w:t>果</w:t>
      </w:r>
      <w:r w:rsidR="00645AEC" w:rsidRPr="00CA6327">
        <w:rPr>
          <w:rFonts w:asciiTheme="majorEastAsia" w:eastAsiaTheme="majorEastAsia" w:hAnsiTheme="majorEastAsia" w:hint="eastAsia"/>
        </w:rPr>
        <w:t xml:space="preserve">　</w:t>
      </w:r>
      <w:r w:rsidRPr="00CA6327">
        <w:rPr>
          <w:rFonts w:asciiTheme="majorEastAsia" w:eastAsiaTheme="majorEastAsia" w:hAnsiTheme="majorEastAsia" w:hint="eastAsia"/>
        </w:rPr>
        <w:t>通</w:t>
      </w:r>
      <w:r w:rsidR="00645AEC" w:rsidRPr="00CA6327">
        <w:rPr>
          <w:rFonts w:asciiTheme="majorEastAsia" w:eastAsiaTheme="majorEastAsia" w:hAnsiTheme="majorEastAsia" w:hint="eastAsia"/>
        </w:rPr>
        <w:t xml:space="preserve">　</w:t>
      </w:r>
      <w:r w:rsidRPr="00CA6327">
        <w:rPr>
          <w:rFonts w:asciiTheme="majorEastAsia" w:eastAsiaTheme="majorEastAsia" w:hAnsiTheme="majorEastAsia" w:hint="eastAsia"/>
        </w:rPr>
        <w:t>知</w:t>
      </w:r>
      <w:r w:rsidR="00645AEC" w:rsidRPr="00CA6327">
        <w:rPr>
          <w:rFonts w:asciiTheme="majorEastAsia" w:eastAsiaTheme="majorEastAsia" w:hAnsiTheme="majorEastAsia" w:hint="eastAsia"/>
        </w:rPr>
        <w:t xml:space="preserve">　</w:t>
      </w:r>
      <w:r w:rsidRPr="00CA6327">
        <w:rPr>
          <w:rFonts w:asciiTheme="majorEastAsia" w:eastAsiaTheme="majorEastAsia" w:hAnsiTheme="majorEastAsia" w:hint="eastAsia"/>
        </w:rPr>
        <w:t>書</w:t>
      </w:r>
    </w:p>
    <w:p w14:paraId="0A000266" w14:textId="77777777" w:rsidR="00752D94" w:rsidRPr="00CA6327" w:rsidRDefault="00752D94" w:rsidP="002F01D6">
      <w:pPr>
        <w:ind w:firstLineChars="1000" w:firstLine="2100"/>
        <w:rPr>
          <w:rFonts w:asciiTheme="majorEastAsia" w:eastAsiaTheme="majorEastAsia" w:hAnsiTheme="majorEastAsia"/>
        </w:rPr>
      </w:pPr>
      <w:r w:rsidRPr="00CA6327">
        <w:rPr>
          <w:rFonts w:asciiTheme="majorEastAsia" w:eastAsiaTheme="majorEastAsia" w:hAnsiTheme="majorEastAsia" w:hint="eastAsia"/>
        </w:rPr>
        <w:t>様</w:t>
      </w:r>
    </w:p>
    <w:p w14:paraId="3D68B1CF" w14:textId="77777777" w:rsidR="00713517" w:rsidRPr="00CA6327" w:rsidRDefault="00713517" w:rsidP="00752D94">
      <w:pPr>
        <w:rPr>
          <w:rFonts w:asciiTheme="majorEastAsia" w:eastAsiaTheme="majorEastAsia" w:hAnsiTheme="majorEastAsia"/>
        </w:rPr>
      </w:pPr>
    </w:p>
    <w:p w14:paraId="747A3939" w14:textId="77777777" w:rsidR="00713517" w:rsidRPr="00CA6327" w:rsidRDefault="00713517" w:rsidP="00752D94">
      <w:pPr>
        <w:rPr>
          <w:rFonts w:asciiTheme="majorEastAsia" w:eastAsiaTheme="majorEastAsia" w:hAnsiTheme="majorEastAsia"/>
        </w:rPr>
      </w:pPr>
    </w:p>
    <w:p w14:paraId="0FF2368C" w14:textId="77777777" w:rsidR="00037E26" w:rsidRPr="00CA6327" w:rsidRDefault="00DA3357" w:rsidP="00037E26">
      <w:pPr>
        <w:autoSpaceDE w:val="0"/>
        <w:autoSpaceDN w:val="0"/>
        <w:spacing w:line="0" w:lineRule="atLeast"/>
        <w:ind w:firstLineChars="3200" w:firstLine="6720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CA6327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東海国立大学機構長</w:t>
      </w:r>
      <w:r w:rsidR="00037E26" w:rsidRPr="00CA6327">
        <w:rPr>
          <w:rFonts w:asciiTheme="majorEastAsia" w:eastAsiaTheme="majorEastAsia" w:hAnsiTheme="majorEastAsia" w:hint="eastAsia"/>
        </w:rPr>
        <w:t xml:space="preserve">　</w:t>
      </w:r>
      <w:r w:rsidR="00037E26" w:rsidRPr="00CA6327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</w:rPr>
        <w:t xml:space="preserve">　</w:t>
      </w:r>
      <w:r w:rsidR="00037E26" w:rsidRPr="00CA6327">
        <w:rPr>
          <w:rFonts w:ascii="ＭＳ ゴシック" w:eastAsia="ＭＳ ゴシック" w:hAnsi="ＭＳ ゴシック" w:cs="ＭＳ ゴシック"/>
          <w:snapToGrid w:val="0"/>
          <w:kern w:val="0"/>
          <w:sz w:val="24"/>
        </w:rPr>
        <w:fldChar w:fldCharType="begin"/>
      </w:r>
      <w:r w:rsidR="00037E26" w:rsidRPr="00CA6327">
        <w:rPr>
          <w:rFonts w:ascii="ＭＳ ゴシック" w:eastAsia="ＭＳ ゴシック" w:hAnsi="ＭＳ ゴシック" w:cs="ＭＳ ゴシック"/>
          <w:snapToGrid w:val="0"/>
          <w:kern w:val="0"/>
          <w:sz w:val="24"/>
        </w:rPr>
        <w:instrText xml:space="preserve"> eq \o\ac(</w:instrText>
      </w:r>
      <w:r w:rsidR="00037E26" w:rsidRPr="00CA6327">
        <w:rPr>
          <w:rFonts w:ascii="ＭＳ ゴシック" w:eastAsia="ＭＳ ゴシック" w:hAnsi="ＭＳ ゴシック" w:cs="ＭＳ ゴシック" w:hint="eastAsia"/>
          <w:snapToGrid w:val="0"/>
          <w:kern w:val="0"/>
          <w:position w:val="-3"/>
          <w:sz w:val="36"/>
          <w:szCs w:val="36"/>
        </w:rPr>
        <w:instrText>□</w:instrText>
      </w:r>
      <w:r w:rsidR="00037E26" w:rsidRPr="00CA6327">
        <w:rPr>
          <w:rFonts w:ascii="ＭＳ ゴシック" w:eastAsia="ＭＳ ゴシック" w:hAnsi="ＭＳ ゴシック" w:cs="ＭＳ ゴシック"/>
          <w:snapToGrid w:val="0"/>
          <w:kern w:val="0"/>
          <w:sz w:val="24"/>
        </w:rPr>
        <w:instrText>,</w:instrText>
      </w:r>
      <w:r w:rsidR="00037E26" w:rsidRPr="00CA6327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</w:rPr>
        <w:instrText>印</w:instrText>
      </w:r>
      <w:r w:rsidR="00037E26" w:rsidRPr="00CA6327">
        <w:rPr>
          <w:rFonts w:ascii="ＭＳ ゴシック" w:eastAsia="ＭＳ ゴシック" w:hAnsi="ＭＳ ゴシック" w:cs="ＭＳ ゴシック"/>
          <w:snapToGrid w:val="0"/>
          <w:kern w:val="0"/>
          <w:sz w:val="24"/>
        </w:rPr>
        <w:instrText>)</w:instrText>
      </w:r>
      <w:r w:rsidR="00037E26" w:rsidRPr="00CA6327">
        <w:rPr>
          <w:rFonts w:ascii="ＭＳ ゴシック" w:eastAsia="ＭＳ ゴシック" w:hAnsi="ＭＳ ゴシック" w:cs="ＭＳ ゴシック"/>
          <w:snapToGrid w:val="0"/>
          <w:kern w:val="0"/>
          <w:sz w:val="24"/>
        </w:rPr>
        <w:fldChar w:fldCharType="end"/>
      </w:r>
    </w:p>
    <w:p w14:paraId="5A234FA1" w14:textId="77777777" w:rsidR="00713517" w:rsidRPr="00CA6327" w:rsidRDefault="00713517" w:rsidP="00752D94">
      <w:pPr>
        <w:rPr>
          <w:rFonts w:asciiTheme="majorEastAsia" w:eastAsiaTheme="majorEastAsia" w:hAnsiTheme="majorEastAsia"/>
        </w:rPr>
      </w:pPr>
    </w:p>
    <w:p w14:paraId="17B2CB3A" w14:textId="77777777" w:rsidR="00713517" w:rsidRPr="00CA6327" w:rsidRDefault="00713517" w:rsidP="00752D94">
      <w:pPr>
        <w:rPr>
          <w:rFonts w:asciiTheme="majorEastAsia" w:eastAsiaTheme="majorEastAsia" w:hAnsiTheme="majorEastAsia"/>
        </w:rPr>
      </w:pPr>
    </w:p>
    <w:p w14:paraId="412B2D96" w14:textId="77777777" w:rsidR="00752D94" w:rsidRPr="006A2E46" w:rsidRDefault="00752D94" w:rsidP="00B172A6">
      <w:pPr>
        <w:ind w:firstLineChars="300" w:firstLine="630"/>
        <w:rPr>
          <w:rFonts w:asciiTheme="majorEastAsia" w:eastAsiaTheme="majorEastAsia" w:hAnsiTheme="majorEastAsia"/>
        </w:rPr>
      </w:pPr>
      <w:r w:rsidRPr="00CA6327">
        <w:rPr>
          <w:rFonts w:asciiTheme="majorEastAsia" w:eastAsiaTheme="majorEastAsia" w:hAnsiTheme="majorEastAsia" w:hint="eastAsia"/>
        </w:rPr>
        <w:t>年</w:t>
      </w:r>
      <w:r w:rsidR="00B172A6" w:rsidRPr="00CA6327">
        <w:rPr>
          <w:rFonts w:asciiTheme="majorEastAsia" w:eastAsiaTheme="majorEastAsia" w:hAnsiTheme="majorEastAsia" w:hint="eastAsia"/>
        </w:rPr>
        <w:t xml:space="preserve">　</w:t>
      </w:r>
      <w:r w:rsidRPr="00CA6327">
        <w:rPr>
          <w:rFonts w:asciiTheme="majorEastAsia" w:eastAsiaTheme="majorEastAsia" w:hAnsiTheme="majorEastAsia" w:hint="eastAsia"/>
        </w:rPr>
        <w:t xml:space="preserve"> 月</w:t>
      </w:r>
      <w:r w:rsidR="00B172A6" w:rsidRPr="00CA6327">
        <w:rPr>
          <w:rFonts w:asciiTheme="majorEastAsia" w:eastAsiaTheme="majorEastAsia" w:hAnsiTheme="majorEastAsia" w:hint="eastAsia"/>
        </w:rPr>
        <w:t xml:space="preserve">　</w:t>
      </w:r>
      <w:r w:rsidRPr="00CA6327">
        <w:rPr>
          <w:rFonts w:asciiTheme="majorEastAsia" w:eastAsiaTheme="majorEastAsia" w:hAnsiTheme="majorEastAsia" w:hint="eastAsia"/>
        </w:rPr>
        <w:t xml:space="preserve"> 日付け「</w:t>
      </w:r>
      <w:r w:rsidR="00621C62" w:rsidRPr="00CA6327">
        <w:rPr>
          <w:rFonts w:asciiTheme="majorEastAsia" w:eastAsiaTheme="majorEastAsia" w:hAnsiTheme="majorEastAsia" w:hint="eastAsia"/>
        </w:rPr>
        <w:t>行政機関等匿名</w:t>
      </w:r>
      <w:r w:rsidRPr="00CA6327">
        <w:rPr>
          <w:rFonts w:asciiTheme="majorEastAsia" w:eastAsiaTheme="majorEastAsia" w:hAnsiTheme="majorEastAsia" w:hint="eastAsia"/>
        </w:rPr>
        <w:t>加工情報をその用に供して行う事業に関する提案書」について</w:t>
      </w:r>
      <w:r w:rsidR="005A3426" w:rsidRPr="00CA6327">
        <w:rPr>
          <w:rFonts w:asciiTheme="majorEastAsia" w:eastAsiaTheme="majorEastAsia" w:hAnsiTheme="majorEastAsia" w:hint="eastAsia"/>
        </w:rPr>
        <w:t>，</w:t>
      </w:r>
      <w:r w:rsidRPr="00CA6327">
        <w:rPr>
          <w:rFonts w:asciiTheme="majorEastAsia" w:eastAsiaTheme="majorEastAsia" w:hAnsiTheme="majorEastAsia" w:hint="eastAsia"/>
        </w:rPr>
        <w:t>以下の理由により</w:t>
      </w:r>
      <w:r w:rsidR="005A3426" w:rsidRPr="00CA6327">
        <w:rPr>
          <w:rFonts w:asciiTheme="majorEastAsia" w:eastAsiaTheme="majorEastAsia" w:hAnsiTheme="majorEastAsia" w:hint="eastAsia"/>
        </w:rPr>
        <w:t>，</w:t>
      </w:r>
      <w:r w:rsidRPr="00CA6327">
        <w:rPr>
          <w:rFonts w:asciiTheme="majorEastAsia" w:eastAsiaTheme="majorEastAsia" w:hAnsiTheme="majorEastAsia" w:hint="eastAsia"/>
        </w:rPr>
        <w:t>個人情報の保護に関する法律</w:t>
      </w:r>
      <w:r w:rsidRPr="006A2E46">
        <w:rPr>
          <w:rFonts w:asciiTheme="majorEastAsia" w:eastAsiaTheme="majorEastAsia" w:hAnsiTheme="majorEastAsia" w:hint="eastAsia"/>
        </w:rPr>
        <w:t>第</w:t>
      </w:r>
      <w:r w:rsidR="00013CAE" w:rsidRPr="006A2E46">
        <w:rPr>
          <w:rFonts w:asciiTheme="majorEastAsia" w:eastAsiaTheme="majorEastAsia" w:hAnsiTheme="majorEastAsia"/>
        </w:rPr>
        <w:t>11</w:t>
      </w:r>
      <w:r w:rsidR="00013CAE" w:rsidRPr="006A2E46">
        <w:rPr>
          <w:rFonts w:asciiTheme="majorEastAsia" w:eastAsiaTheme="majorEastAsia" w:hAnsiTheme="majorEastAsia" w:hint="eastAsia"/>
        </w:rPr>
        <w:t>4</w:t>
      </w:r>
      <w:r w:rsidRPr="006A2E46">
        <w:rPr>
          <w:rFonts w:asciiTheme="majorEastAsia" w:eastAsiaTheme="majorEastAsia" w:hAnsiTheme="majorEastAsia" w:hint="eastAsia"/>
        </w:rPr>
        <w:t>条第</w:t>
      </w:r>
      <w:r w:rsidR="00B55F4E" w:rsidRPr="006A2E46">
        <w:rPr>
          <w:rFonts w:asciiTheme="majorEastAsia" w:eastAsiaTheme="majorEastAsia" w:hAnsiTheme="majorEastAsia"/>
        </w:rPr>
        <w:t>1</w:t>
      </w:r>
      <w:r w:rsidRPr="006A2E46">
        <w:rPr>
          <w:rFonts w:asciiTheme="majorEastAsia" w:eastAsiaTheme="majorEastAsia" w:hAnsiTheme="majorEastAsia" w:hint="eastAsia"/>
        </w:rPr>
        <w:t>項第</w:t>
      </w:r>
      <w:r w:rsidR="00B172A6" w:rsidRPr="006A2E46">
        <w:rPr>
          <w:rFonts w:asciiTheme="majorEastAsia" w:eastAsiaTheme="majorEastAsia" w:hAnsiTheme="majorEastAsia" w:hint="eastAsia"/>
        </w:rPr>
        <w:t xml:space="preserve">　</w:t>
      </w:r>
      <w:r w:rsidRPr="006A2E46">
        <w:rPr>
          <w:rFonts w:asciiTheme="majorEastAsia" w:eastAsiaTheme="majorEastAsia" w:hAnsiTheme="majorEastAsia" w:hint="eastAsia"/>
        </w:rPr>
        <w:t>号の基準に適合しないと</w:t>
      </w:r>
      <w:r w:rsidR="00645AEC" w:rsidRPr="006A2E46">
        <w:rPr>
          <w:rFonts w:asciiTheme="majorEastAsia" w:eastAsiaTheme="majorEastAsia" w:hAnsiTheme="majorEastAsia" w:hint="eastAsia"/>
        </w:rPr>
        <w:t>認めるので</w:t>
      </w:r>
      <w:r w:rsidR="005A3426" w:rsidRPr="006A2E46">
        <w:rPr>
          <w:rFonts w:asciiTheme="majorEastAsia" w:eastAsiaTheme="majorEastAsia" w:hAnsiTheme="majorEastAsia" w:hint="eastAsia"/>
        </w:rPr>
        <w:t>，</w:t>
      </w:r>
      <w:r w:rsidRPr="006A2E46">
        <w:rPr>
          <w:rFonts w:asciiTheme="majorEastAsia" w:eastAsiaTheme="majorEastAsia" w:hAnsiTheme="majorEastAsia" w:hint="eastAsia"/>
        </w:rPr>
        <w:t>同条第</w:t>
      </w:r>
      <w:r w:rsidR="00B55F4E" w:rsidRPr="006A2E46">
        <w:rPr>
          <w:rFonts w:asciiTheme="majorEastAsia" w:eastAsiaTheme="majorEastAsia" w:hAnsiTheme="majorEastAsia" w:hint="eastAsia"/>
        </w:rPr>
        <w:t>3</w:t>
      </w:r>
      <w:r w:rsidRPr="006A2E46">
        <w:rPr>
          <w:rFonts w:asciiTheme="majorEastAsia" w:eastAsiaTheme="majorEastAsia" w:hAnsiTheme="majorEastAsia" w:hint="eastAsia"/>
        </w:rPr>
        <w:t>項の規定により通知します。</w:t>
      </w:r>
    </w:p>
    <w:p w14:paraId="3080B234" w14:textId="77777777" w:rsidR="006F3754" w:rsidRPr="006A2E46" w:rsidRDefault="006F3754" w:rsidP="006F3754">
      <w:pPr>
        <w:ind w:firstLineChars="200" w:firstLine="420"/>
        <w:rPr>
          <w:rFonts w:asciiTheme="majorEastAsia" w:eastAsiaTheme="majorEastAsia" w:hAnsiTheme="majorEastAsia"/>
        </w:rPr>
      </w:pPr>
    </w:p>
    <w:p w14:paraId="54413F25" w14:textId="77777777" w:rsidR="00752D94" w:rsidRPr="00CA6327" w:rsidRDefault="00752D94" w:rsidP="00752D94">
      <w:pPr>
        <w:rPr>
          <w:rFonts w:asciiTheme="majorEastAsia" w:eastAsiaTheme="majorEastAsia" w:hAnsiTheme="majorEastAsia"/>
        </w:rPr>
      </w:pPr>
      <w:r w:rsidRPr="006A2E46">
        <w:rPr>
          <w:rFonts w:asciiTheme="majorEastAsia" w:eastAsiaTheme="majorEastAsia" w:hAnsiTheme="majorEastAsia" w:hint="eastAsia"/>
        </w:rPr>
        <w:t>（提案が</w:t>
      </w:r>
      <w:r w:rsidR="00645AEC" w:rsidRPr="006A2E46">
        <w:rPr>
          <w:rFonts w:asciiTheme="majorEastAsia" w:eastAsiaTheme="majorEastAsia" w:hAnsiTheme="majorEastAsia" w:hint="eastAsia"/>
        </w:rPr>
        <w:t>個人情報の保護に関する法律</w:t>
      </w:r>
      <w:r w:rsidRPr="006A2E46">
        <w:rPr>
          <w:rFonts w:asciiTheme="majorEastAsia" w:eastAsiaTheme="majorEastAsia" w:hAnsiTheme="majorEastAsia" w:hint="eastAsia"/>
        </w:rPr>
        <w:t>第</w:t>
      </w:r>
      <w:r w:rsidR="00013CAE" w:rsidRPr="006A2E46">
        <w:rPr>
          <w:rFonts w:asciiTheme="majorEastAsia" w:eastAsiaTheme="majorEastAsia" w:hAnsiTheme="majorEastAsia"/>
        </w:rPr>
        <w:t>11</w:t>
      </w:r>
      <w:r w:rsidR="00013CAE" w:rsidRPr="006A2E46">
        <w:rPr>
          <w:rFonts w:asciiTheme="majorEastAsia" w:eastAsiaTheme="majorEastAsia" w:hAnsiTheme="majorEastAsia" w:hint="eastAsia"/>
        </w:rPr>
        <w:t>4</w:t>
      </w:r>
      <w:r w:rsidRPr="006A2E46">
        <w:rPr>
          <w:rFonts w:asciiTheme="majorEastAsia" w:eastAsiaTheme="majorEastAsia" w:hAnsiTheme="majorEastAsia" w:hint="eastAsia"/>
        </w:rPr>
        <w:t>条第</w:t>
      </w:r>
      <w:r w:rsidR="00B55F4E" w:rsidRPr="006A2E46">
        <w:rPr>
          <w:rFonts w:asciiTheme="majorEastAsia" w:eastAsiaTheme="majorEastAsia" w:hAnsiTheme="majorEastAsia"/>
        </w:rPr>
        <w:t>1</w:t>
      </w:r>
      <w:r w:rsidRPr="006A2E46">
        <w:rPr>
          <w:rFonts w:asciiTheme="majorEastAsia" w:eastAsiaTheme="majorEastAsia" w:hAnsiTheme="majorEastAsia" w:hint="eastAsia"/>
        </w:rPr>
        <w:t>項</w:t>
      </w:r>
      <w:r w:rsidRPr="00CA6327">
        <w:rPr>
          <w:rFonts w:asciiTheme="majorEastAsia" w:eastAsiaTheme="majorEastAsia" w:hAnsiTheme="majorEastAsia" w:hint="eastAsia"/>
        </w:rPr>
        <w:t>各号に掲げる基準に適合しない</w:t>
      </w:r>
      <w:r w:rsidR="00645AEC" w:rsidRPr="00CA6327">
        <w:rPr>
          <w:rFonts w:asciiTheme="majorEastAsia" w:eastAsiaTheme="majorEastAsia" w:hAnsiTheme="majorEastAsia" w:hint="eastAsia"/>
        </w:rPr>
        <w:t>と認める</w:t>
      </w:r>
      <w:r w:rsidRPr="00CA6327">
        <w:rPr>
          <w:rFonts w:asciiTheme="majorEastAsia" w:eastAsiaTheme="majorEastAsia" w:hAnsiTheme="majorEastAsia" w:hint="eastAsia"/>
        </w:rPr>
        <w:t>理由）</w:t>
      </w:r>
    </w:p>
    <w:p w14:paraId="66204881" w14:textId="77777777" w:rsidR="00645AEC" w:rsidRPr="00CA6327" w:rsidRDefault="00645AEC" w:rsidP="007A4405">
      <w:pPr>
        <w:ind w:firstLineChars="100" w:firstLine="210"/>
        <w:rPr>
          <w:rFonts w:asciiTheme="majorEastAsia" w:eastAsiaTheme="majorEastAsia" w:hAnsiTheme="majorEastAsia"/>
        </w:rPr>
      </w:pPr>
    </w:p>
    <w:sectPr w:rsidR="00645AEC" w:rsidRPr="00CA6327" w:rsidSect="004E14C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96840" w14:textId="77777777" w:rsidR="00473392" w:rsidRDefault="00473392" w:rsidP="00E62B70">
      <w:r>
        <w:separator/>
      </w:r>
    </w:p>
  </w:endnote>
  <w:endnote w:type="continuationSeparator" w:id="0">
    <w:p w14:paraId="41656A07" w14:textId="77777777" w:rsidR="00473392" w:rsidRDefault="00473392" w:rsidP="00E6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A6370" w14:textId="77777777" w:rsidR="00473392" w:rsidRDefault="00473392" w:rsidP="00E62B70">
      <w:r>
        <w:separator/>
      </w:r>
    </w:p>
  </w:footnote>
  <w:footnote w:type="continuationSeparator" w:id="0">
    <w:p w14:paraId="0A83D59E" w14:textId="77777777" w:rsidR="00473392" w:rsidRDefault="00473392" w:rsidP="00E62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A892" w14:textId="68C4C2F1" w:rsidR="002A3862" w:rsidRPr="007A4405" w:rsidRDefault="002A3862" w:rsidP="007A4405">
    <w:pPr>
      <w:pStyle w:val="a3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94"/>
    <w:rsid w:val="0000553E"/>
    <w:rsid w:val="00013CAE"/>
    <w:rsid w:val="00037E26"/>
    <w:rsid w:val="0010502E"/>
    <w:rsid w:val="0014085E"/>
    <w:rsid w:val="001F33FE"/>
    <w:rsid w:val="00280AC9"/>
    <w:rsid w:val="002A3862"/>
    <w:rsid w:val="002F01D6"/>
    <w:rsid w:val="00352EAE"/>
    <w:rsid w:val="0035580F"/>
    <w:rsid w:val="00380E11"/>
    <w:rsid w:val="004010CC"/>
    <w:rsid w:val="0047266B"/>
    <w:rsid w:val="00473392"/>
    <w:rsid w:val="004A0950"/>
    <w:rsid w:val="004A1AF8"/>
    <w:rsid w:val="004B5C39"/>
    <w:rsid w:val="004D1030"/>
    <w:rsid w:val="004E14C9"/>
    <w:rsid w:val="004E504A"/>
    <w:rsid w:val="0050465B"/>
    <w:rsid w:val="00510F15"/>
    <w:rsid w:val="00536304"/>
    <w:rsid w:val="0057543B"/>
    <w:rsid w:val="00582AC5"/>
    <w:rsid w:val="00593AFE"/>
    <w:rsid w:val="005A3426"/>
    <w:rsid w:val="00621C62"/>
    <w:rsid w:val="00640A85"/>
    <w:rsid w:val="00645AEC"/>
    <w:rsid w:val="0069557A"/>
    <w:rsid w:val="006A2E46"/>
    <w:rsid w:val="006F3754"/>
    <w:rsid w:val="006F44E4"/>
    <w:rsid w:val="00713517"/>
    <w:rsid w:val="00751F67"/>
    <w:rsid w:val="00752D94"/>
    <w:rsid w:val="007A4405"/>
    <w:rsid w:val="00822FC6"/>
    <w:rsid w:val="008358DF"/>
    <w:rsid w:val="008755ED"/>
    <w:rsid w:val="0087579B"/>
    <w:rsid w:val="00891A93"/>
    <w:rsid w:val="00920F8B"/>
    <w:rsid w:val="0097640C"/>
    <w:rsid w:val="009B3C8C"/>
    <w:rsid w:val="009F5492"/>
    <w:rsid w:val="00A22726"/>
    <w:rsid w:val="00A70923"/>
    <w:rsid w:val="00AB2C42"/>
    <w:rsid w:val="00AC11FA"/>
    <w:rsid w:val="00B07255"/>
    <w:rsid w:val="00B172A6"/>
    <w:rsid w:val="00B55F4E"/>
    <w:rsid w:val="00B758E5"/>
    <w:rsid w:val="00BE3924"/>
    <w:rsid w:val="00C25BA9"/>
    <w:rsid w:val="00C925F1"/>
    <w:rsid w:val="00CA6327"/>
    <w:rsid w:val="00CF1AF0"/>
    <w:rsid w:val="00DA3357"/>
    <w:rsid w:val="00DE394F"/>
    <w:rsid w:val="00DF0564"/>
    <w:rsid w:val="00E11C56"/>
    <w:rsid w:val="00E62B70"/>
    <w:rsid w:val="00EA42B3"/>
    <w:rsid w:val="00ED5162"/>
    <w:rsid w:val="00EE4E46"/>
    <w:rsid w:val="00F466B7"/>
    <w:rsid w:val="00F62FF3"/>
    <w:rsid w:val="00FC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625060"/>
  <w15:chartTrackingRefBased/>
  <w15:docId w15:val="{85256D31-631E-4EF2-BAE0-A0E5B99F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B70"/>
  </w:style>
  <w:style w:type="paragraph" w:styleId="a5">
    <w:name w:val="footer"/>
    <w:basedOn w:val="a"/>
    <w:link w:val="a6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B70"/>
  </w:style>
  <w:style w:type="paragraph" w:styleId="a7">
    <w:name w:val="Balloon Text"/>
    <w:basedOn w:val="a"/>
    <w:link w:val="a8"/>
    <w:uiPriority w:val="99"/>
    <w:semiHidden/>
    <w:unhideWhenUsed/>
    <w:rsid w:val="002A3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38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90919-B0B2-4079-A885-34BB3689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船戸 祥史</dc:creator>
  <cp:keywords/>
  <dc:description/>
  <cp:lastModifiedBy>Fukuchi</cp:lastModifiedBy>
  <cp:revision>14</cp:revision>
  <dcterms:created xsi:type="dcterms:W3CDTF">2021-12-08T10:56:00Z</dcterms:created>
  <dcterms:modified xsi:type="dcterms:W3CDTF">2023-04-05T10:33:00Z</dcterms:modified>
</cp:coreProperties>
</file>