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3C3FE" w14:textId="65702764" w:rsidR="001072B7" w:rsidRPr="00F77186" w:rsidRDefault="001072B7" w:rsidP="001072B7">
      <w:pPr>
        <w:overflowPunct w:val="0"/>
        <w:adjustRightInd w:val="0"/>
        <w:spacing w:line="0" w:lineRule="atLeast"/>
        <w:jc w:val="left"/>
        <w:textAlignment w:val="baseline"/>
        <w:rPr>
          <w:rFonts w:ascii="ＭＳ 明朝" w:eastAsia="ＭＳ 明朝" w:hAnsi="ＭＳ 明朝" w:cs="ＭＳ 明朝"/>
          <w:kern w:val="0"/>
          <w:szCs w:val="21"/>
        </w:rPr>
      </w:pPr>
      <w:r w:rsidRPr="00F77186">
        <w:rPr>
          <w:rFonts w:ascii="ＭＳ 明朝" w:eastAsia="ＭＳ 明朝" w:hAnsi="ＭＳ 明朝" w:cs="ＭＳ 明朝" w:hint="eastAsia"/>
          <w:kern w:val="0"/>
          <w:szCs w:val="21"/>
        </w:rPr>
        <w:t>別記様式第</w:t>
      </w:r>
      <w:r w:rsidRPr="00F77186">
        <w:rPr>
          <w:rFonts w:ascii="ＭＳ 明朝" w:eastAsia="ＭＳ 明朝" w:hAnsi="ＭＳ 明朝" w:cs="ＭＳ 明朝"/>
          <w:kern w:val="0"/>
          <w:szCs w:val="21"/>
        </w:rPr>
        <w:t>14号（第16条第6項関係）</w:t>
      </w:r>
    </w:p>
    <w:p w14:paraId="0E62AA1D" w14:textId="77777777" w:rsidR="001072B7" w:rsidRPr="00F77186" w:rsidRDefault="001072B7" w:rsidP="001072B7">
      <w:pPr>
        <w:overflowPunct w:val="0"/>
        <w:adjustRightInd w:val="0"/>
        <w:spacing w:line="0" w:lineRule="atLeast"/>
        <w:jc w:val="left"/>
        <w:textAlignment w:val="baseline"/>
        <w:rPr>
          <w:rFonts w:ascii="ＭＳ 明朝" w:eastAsia="ＭＳ 明朝" w:hAnsi="ＭＳ 明朝" w:cs="ＭＳ 明朝"/>
          <w:kern w:val="0"/>
          <w:szCs w:val="21"/>
        </w:rPr>
      </w:pPr>
    </w:p>
    <w:p w14:paraId="7A24CEE9" w14:textId="77777777" w:rsidR="001072B7" w:rsidRPr="00F77186" w:rsidRDefault="001072B7" w:rsidP="001072B7">
      <w:pPr>
        <w:spacing w:line="0" w:lineRule="atLeast"/>
        <w:jc w:val="center"/>
        <w:rPr>
          <w:rFonts w:ascii="ＭＳ 明朝" w:eastAsia="ＭＳ 明朝" w:hAnsi="ＭＳ 明朝"/>
          <w:sz w:val="24"/>
        </w:rPr>
      </w:pPr>
      <w:r w:rsidRPr="00F77186">
        <w:rPr>
          <w:rFonts w:ascii="ＭＳ 明朝" w:eastAsia="ＭＳ 明朝" w:hAnsi="ＭＳ 明朝" w:hint="eastAsia"/>
          <w:sz w:val="24"/>
          <w:szCs w:val="24"/>
        </w:rPr>
        <w:t>出生時育児休業中の就業日等通知書</w:t>
      </w:r>
    </w:p>
    <w:p w14:paraId="7122A793" w14:textId="77777777" w:rsidR="001072B7" w:rsidRPr="00F77186" w:rsidRDefault="001072B7" w:rsidP="001072B7">
      <w:pPr>
        <w:spacing w:line="0" w:lineRule="atLeast"/>
        <w:jc w:val="center"/>
        <w:rPr>
          <w:rFonts w:ascii="ＭＳ 明朝" w:eastAsia="ＭＳ 明朝" w:hAnsi="ＭＳ 明朝"/>
          <w:sz w:val="24"/>
          <w:szCs w:val="24"/>
        </w:rPr>
      </w:pPr>
    </w:p>
    <w:p w14:paraId="5983AA36" w14:textId="77777777" w:rsidR="001072B7" w:rsidRPr="00F77186" w:rsidRDefault="001072B7" w:rsidP="001072B7">
      <w:pPr>
        <w:spacing w:line="0" w:lineRule="atLeast"/>
        <w:jc w:val="right"/>
        <w:rPr>
          <w:rFonts w:ascii="ＭＳ 明朝" w:eastAsia="ＭＳ 明朝" w:hAnsi="ＭＳ 明朝"/>
          <w:szCs w:val="21"/>
        </w:rPr>
      </w:pPr>
      <w:r w:rsidRPr="00F77186">
        <w:rPr>
          <w:rFonts w:ascii="ＭＳ 明朝" w:eastAsia="ＭＳ 明朝" w:hAnsi="ＭＳ 明朝" w:hint="eastAsia"/>
          <w:szCs w:val="21"/>
        </w:rPr>
        <w:t xml:space="preserve">（通知日）　　　年　　月　　日　</w:t>
      </w:r>
    </w:p>
    <w:p w14:paraId="2B25C48B" w14:textId="77777777" w:rsidR="001072B7" w:rsidRPr="00F77186" w:rsidRDefault="001072B7" w:rsidP="001072B7">
      <w:pPr>
        <w:spacing w:line="0" w:lineRule="atLeast"/>
        <w:jc w:val="right"/>
        <w:rPr>
          <w:rFonts w:ascii="ＭＳ 明朝" w:eastAsia="ＭＳ 明朝" w:hAnsi="ＭＳ 明朝"/>
          <w:szCs w:val="21"/>
        </w:rPr>
      </w:pPr>
      <w:r w:rsidRPr="00F77186">
        <w:rPr>
          <w:rFonts w:ascii="ＭＳ 明朝" w:eastAsia="ＭＳ 明朝" w:hAnsi="ＭＳ 明朝" w:hint="eastAsia"/>
          <w:szCs w:val="21"/>
        </w:rPr>
        <w:t xml:space="preserve">　</w:t>
      </w:r>
    </w:p>
    <w:p w14:paraId="62F1C3B0" w14:textId="77777777" w:rsidR="001072B7" w:rsidRPr="00F77186" w:rsidRDefault="001072B7" w:rsidP="001072B7">
      <w:pPr>
        <w:overflowPunct w:val="0"/>
        <w:adjustRightInd w:val="0"/>
        <w:spacing w:line="0" w:lineRule="atLeast"/>
        <w:jc w:val="left"/>
        <w:textAlignment w:val="baseline"/>
        <w:rPr>
          <w:rFonts w:ascii="ＭＳ 明朝" w:eastAsia="ＭＳ 明朝" w:hAnsi="ＭＳ 明朝" w:cs="ＭＳ 明朝"/>
          <w:kern w:val="0"/>
          <w:szCs w:val="21"/>
        </w:rPr>
      </w:pPr>
      <w:r w:rsidRPr="00F77186">
        <w:rPr>
          <w:rFonts w:ascii="ＭＳ 明朝" w:eastAsia="ＭＳ 明朝" w:hAnsi="ＭＳ 明朝" w:cs="ＭＳ 明朝" w:hint="eastAsia"/>
          <w:kern w:val="0"/>
          <w:szCs w:val="21"/>
        </w:rPr>
        <w:t xml:space="preserve">　　　　　　　　　　　　　　殿</w:t>
      </w:r>
    </w:p>
    <w:p w14:paraId="6FED23CE" w14:textId="77777777" w:rsidR="001072B7" w:rsidRPr="00F77186" w:rsidRDefault="001072B7" w:rsidP="001072B7">
      <w:pPr>
        <w:overflowPunct w:val="0"/>
        <w:adjustRightInd w:val="0"/>
        <w:spacing w:line="0" w:lineRule="atLeast"/>
        <w:ind w:leftChars="2900" w:left="6148"/>
        <w:jc w:val="left"/>
        <w:textAlignment w:val="baseline"/>
        <w:rPr>
          <w:rFonts w:ascii="ＭＳ 明朝" w:eastAsia="ＭＳ 明朝" w:hAnsi="ＭＳ 明朝" w:cs="ＭＳ 明朝"/>
          <w:kern w:val="0"/>
          <w:szCs w:val="21"/>
        </w:rPr>
      </w:pPr>
    </w:p>
    <w:p w14:paraId="7783931D" w14:textId="77777777" w:rsidR="001072B7" w:rsidRPr="00F77186" w:rsidRDefault="001072B7" w:rsidP="001072B7">
      <w:pPr>
        <w:overflowPunct w:val="0"/>
        <w:adjustRightInd w:val="0"/>
        <w:spacing w:line="0" w:lineRule="atLeast"/>
        <w:ind w:leftChars="2900" w:left="6148"/>
        <w:jc w:val="left"/>
        <w:textAlignment w:val="baseline"/>
        <w:rPr>
          <w:rFonts w:ascii="ＭＳ 明朝" w:eastAsia="ＭＳ 明朝" w:hAnsi="ＭＳ 明朝" w:cs="ＭＳ 明朝"/>
          <w:kern w:val="0"/>
          <w:szCs w:val="21"/>
        </w:rPr>
      </w:pPr>
      <w:r w:rsidRPr="00F77186">
        <w:rPr>
          <w:rFonts w:ascii="ＭＳ 明朝" w:eastAsia="ＭＳ 明朝" w:hAnsi="ＭＳ 明朝" w:cs="ＭＳ 明朝" w:hint="eastAsia"/>
          <w:kern w:val="0"/>
          <w:szCs w:val="21"/>
        </w:rPr>
        <w:t>東海国立大学機構長【公印省略】</w:t>
      </w:r>
    </w:p>
    <w:p w14:paraId="0DAFB45A" w14:textId="77777777" w:rsidR="001072B7" w:rsidRPr="00F77186" w:rsidRDefault="001072B7" w:rsidP="001072B7">
      <w:pPr>
        <w:overflowPunct w:val="0"/>
        <w:adjustRightInd w:val="0"/>
        <w:spacing w:line="0" w:lineRule="atLeast"/>
        <w:jc w:val="left"/>
        <w:textAlignment w:val="baseline"/>
        <w:rPr>
          <w:rFonts w:ascii="ＭＳ 明朝" w:eastAsia="ＭＳ 明朝" w:hAnsi="ＭＳ 明朝" w:cs="ＭＳ 明朝"/>
          <w:kern w:val="0"/>
          <w:szCs w:val="21"/>
        </w:rPr>
      </w:pPr>
    </w:p>
    <w:p w14:paraId="28A69B11" w14:textId="77777777" w:rsidR="001072B7" w:rsidRPr="00F77186" w:rsidRDefault="001072B7" w:rsidP="001072B7">
      <w:pPr>
        <w:overflowPunct w:val="0"/>
        <w:adjustRightInd w:val="0"/>
        <w:spacing w:line="0" w:lineRule="atLeast"/>
        <w:jc w:val="left"/>
        <w:textAlignment w:val="baseline"/>
        <w:rPr>
          <w:rFonts w:ascii="ＭＳ 明朝" w:eastAsia="ＭＳ 明朝" w:hAnsi="ＭＳ 明朝" w:cs="ＭＳ 明朝"/>
          <w:kern w:val="0"/>
          <w:szCs w:val="21"/>
        </w:rPr>
      </w:pPr>
    </w:p>
    <w:p w14:paraId="1A97A1C3" w14:textId="77777777" w:rsidR="001072B7" w:rsidRPr="00F77186" w:rsidRDefault="001072B7" w:rsidP="001072B7">
      <w:pPr>
        <w:overflowPunct w:val="0"/>
        <w:adjustRightInd w:val="0"/>
        <w:spacing w:line="0" w:lineRule="atLeast"/>
        <w:ind w:leftChars="100" w:left="212"/>
        <w:jc w:val="left"/>
        <w:textAlignment w:val="baseline"/>
        <w:rPr>
          <w:rFonts w:ascii="ＭＳ 明朝" w:eastAsia="ＭＳ 明朝" w:hAnsi="ＭＳ 明朝" w:cs="ＭＳ 明朝"/>
          <w:kern w:val="0"/>
          <w:szCs w:val="21"/>
        </w:rPr>
      </w:pPr>
      <w:r w:rsidRPr="00F77186">
        <w:rPr>
          <w:rFonts w:ascii="ＭＳ 明朝" w:eastAsia="ＭＳ 明朝" w:hAnsi="ＭＳ 明朝" w:cs="ＭＳ 明朝" w:hint="eastAsia"/>
          <w:kern w:val="0"/>
          <w:szCs w:val="21"/>
        </w:rPr>
        <w:t xml:space="preserve">　　　　年　　月　　日に出生時育児休業中の就業日等の〔全部同意・一部同意・撤回申出〕があった標記のことについて，就業日等を下記のとおり通知します。</w:t>
      </w:r>
    </w:p>
    <w:p w14:paraId="46256D5D" w14:textId="77777777" w:rsidR="001072B7" w:rsidRPr="00F77186" w:rsidRDefault="001072B7" w:rsidP="001072B7">
      <w:pPr>
        <w:overflowPunct w:val="0"/>
        <w:adjustRightInd w:val="0"/>
        <w:spacing w:line="0" w:lineRule="atLeast"/>
        <w:jc w:val="left"/>
        <w:textAlignment w:val="baseline"/>
        <w:rPr>
          <w:rFonts w:ascii="ＭＳ 明朝" w:eastAsia="ＭＳ 明朝" w:hAnsi="ＭＳ 明朝" w:cs="ＭＳ 明朝"/>
          <w:kern w:val="0"/>
          <w:szCs w:val="21"/>
        </w:rPr>
      </w:pPr>
    </w:p>
    <w:p w14:paraId="24E1531E" w14:textId="77777777" w:rsidR="001072B7" w:rsidRPr="00F77186" w:rsidRDefault="001072B7" w:rsidP="001072B7">
      <w:pPr>
        <w:overflowPunct w:val="0"/>
        <w:adjustRightInd w:val="0"/>
        <w:spacing w:line="0" w:lineRule="atLeast"/>
        <w:jc w:val="left"/>
        <w:textAlignment w:val="baseline"/>
        <w:rPr>
          <w:rFonts w:ascii="ＭＳ 明朝" w:eastAsia="ＭＳ 明朝" w:hAnsi="ＭＳ 明朝" w:cs="ＭＳ 明朝"/>
          <w:kern w:val="0"/>
          <w:szCs w:val="21"/>
        </w:rPr>
      </w:pPr>
    </w:p>
    <w:p w14:paraId="733E6091" w14:textId="77777777" w:rsidR="001072B7" w:rsidRPr="00F77186" w:rsidRDefault="001072B7" w:rsidP="001072B7">
      <w:pPr>
        <w:overflowPunct w:val="0"/>
        <w:adjustRightInd w:val="0"/>
        <w:spacing w:line="0" w:lineRule="atLeast"/>
        <w:jc w:val="center"/>
        <w:textAlignment w:val="baseline"/>
        <w:rPr>
          <w:rFonts w:ascii="ＭＳ 明朝" w:eastAsia="ＭＳ 明朝" w:hAnsi="ＭＳ 明朝" w:cs="ＭＳ 明朝"/>
          <w:kern w:val="0"/>
          <w:szCs w:val="21"/>
        </w:rPr>
      </w:pPr>
      <w:r w:rsidRPr="00F77186">
        <w:rPr>
          <w:rFonts w:ascii="ＭＳ 明朝" w:eastAsia="ＭＳ 明朝" w:hAnsi="ＭＳ 明朝" w:cs="ＭＳ 明朝" w:hint="eastAsia"/>
          <w:kern w:val="0"/>
          <w:szCs w:val="21"/>
        </w:rPr>
        <w:t>記</w:t>
      </w:r>
    </w:p>
    <w:p w14:paraId="3B0B7D22" w14:textId="77777777" w:rsidR="001072B7" w:rsidRPr="00F77186" w:rsidRDefault="001072B7" w:rsidP="001072B7">
      <w:pPr>
        <w:widowControl/>
        <w:spacing w:line="0" w:lineRule="atLeast"/>
        <w:jc w:val="left"/>
        <w:rPr>
          <w:rFonts w:ascii="ＭＳ 明朝" w:eastAsia="ＭＳ 明朝" w:hAnsi="ＭＳ 明朝" w:cs="ＭＳ ゴシック"/>
          <w:bCs/>
          <w:kern w:val="0"/>
          <w:szCs w:val="21"/>
        </w:rPr>
      </w:pPr>
    </w:p>
    <w:tbl>
      <w:tblPr>
        <w:tblpPr w:leftFromText="142" w:rightFromText="142" w:vertAnchor="text" w:horzAnchor="margin" w:tblpY="290"/>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8902"/>
      </w:tblGrid>
      <w:tr w:rsidR="001072B7" w:rsidRPr="00F77186" w14:paraId="39718030" w14:textId="77777777" w:rsidTr="00244640">
        <w:tc>
          <w:tcPr>
            <w:tcW w:w="1696" w:type="dxa"/>
            <w:shd w:val="clear" w:color="auto" w:fill="auto"/>
          </w:tcPr>
          <w:p w14:paraId="42CC4EE7" w14:textId="77777777" w:rsidR="001072B7" w:rsidRPr="00F77186" w:rsidRDefault="001072B7" w:rsidP="00844913">
            <w:pPr>
              <w:overflowPunct w:val="0"/>
              <w:adjustRightInd w:val="0"/>
              <w:spacing w:line="0" w:lineRule="atLeast"/>
              <w:ind w:left="136" w:hangingChars="64" w:hanging="136"/>
              <w:jc w:val="left"/>
              <w:textAlignment w:val="baseline"/>
              <w:rPr>
                <w:rFonts w:ascii="ＭＳ 明朝" w:eastAsia="ＭＳ 明朝" w:hAnsi="ＭＳ 明朝" w:cs="ＭＳ 明朝"/>
                <w:kern w:val="0"/>
                <w:szCs w:val="21"/>
              </w:rPr>
            </w:pPr>
            <w:r w:rsidRPr="00F77186">
              <w:rPr>
                <w:rFonts w:ascii="ＭＳ 明朝" w:eastAsia="ＭＳ 明朝" w:hAnsi="ＭＳ 明朝" w:cs="ＭＳ 明朝"/>
                <w:kern w:val="0"/>
                <w:szCs w:val="21"/>
              </w:rPr>
              <w:t>1　休業の期間</w:t>
            </w:r>
          </w:p>
          <w:p w14:paraId="32FBCDAF" w14:textId="77777777" w:rsidR="001072B7" w:rsidRPr="00F77186" w:rsidRDefault="001072B7" w:rsidP="00844913">
            <w:pPr>
              <w:widowControl/>
              <w:spacing w:line="0" w:lineRule="atLeast"/>
              <w:ind w:left="136" w:hangingChars="64" w:hanging="136"/>
              <w:jc w:val="left"/>
              <w:rPr>
                <w:rFonts w:ascii="ＭＳ 明朝" w:eastAsia="ＭＳ 明朝" w:hAnsi="ＭＳ 明朝" w:cs="ＭＳ 明朝"/>
                <w:b/>
                <w:kern w:val="0"/>
                <w:szCs w:val="21"/>
              </w:rPr>
            </w:pPr>
          </w:p>
        </w:tc>
        <w:tc>
          <w:tcPr>
            <w:tcW w:w="8902" w:type="dxa"/>
            <w:shd w:val="clear" w:color="auto" w:fill="auto"/>
          </w:tcPr>
          <w:p w14:paraId="010E7D48" w14:textId="654AF56E" w:rsidR="001072B7" w:rsidRPr="00F77186" w:rsidRDefault="001072B7" w:rsidP="00844913">
            <w:pPr>
              <w:suppressAutoHyphens/>
              <w:kinsoku w:val="0"/>
              <w:overflowPunct w:val="0"/>
              <w:autoSpaceDE w:val="0"/>
              <w:autoSpaceDN w:val="0"/>
              <w:adjustRightInd w:val="0"/>
              <w:spacing w:line="0" w:lineRule="atLeast"/>
              <w:ind w:left="212" w:hangingChars="100" w:hanging="212"/>
              <w:jc w:val="left"/>
              <w:textAlignment w:val="baseline"/>
              <w:rPr>
                <w:rFonts w:ascii="ＭＳ 明朝" w:eastAsia="ＭＳ 明朝" w:hAnsi="ＭＳ 明朝" w:cs="ＭＳ 明朝"/>
                <w:b/>
                <w:kern w:val="0"/>
                <w:szCs w:val="21"/>
              </w:rPr>
            </w:pPr>
            <w:r w:rsidRPr="00F77186">
              <w:rPr>
                <w:rFonts w:ascii="ＭＳ 明朝" w:eastAsia="ＭＳ 明朝" w:hAnsi="ＭＳ 明朝" w:cs="ＭＳ 明朝" w:hint="eastAsia"/>
                <w:kern w:val="0"/>
                <w:szCs w:val="21"/>
              </w:rPr>
              <w:t xml:space="preserve">　　　年　　月　　日（　　曜日）から　　　　年　　月　　日（　　曜日）（　　日）</w:t>
            </w:r>
          </w:p>
          <w:p w14:paraId="23E8EA4E" w14:textId="77777777" w:rsidR="001072B7" w:rsidRPr="00F77186" w:rsidRDefault="001072B7" w:rsidP="00844913">
            <w:pPr>
              <w:widowControl/>
              <w:spacing w:line="0" w:lineRule="atLeast"/>
              <w:ind w:left="213" w:hangingChars="100" w:hanging="213"/>
              <w:jc w:val="left"/>
              <w:rPr>
                <w:rFonts w:ascii="ＭＳ 明朝" w:eastAsia="ＭＳ 明朝" w:hAnsi="ＭＳ 明朝" w:cs="ＭＳ 明朝"/>
                <w:b/>
                <w:kern w:val="0"/>
                <w:szCs w:val="21"/>
              </w:rPr>
            </w:pPr>
          </w:p>
        </w:tc>
      </w:tr>
      <w:tr w:rsidR="001072B7" w:rsidRPr="00F77186" w14:paraId="1F45A617" w14:textId="77777777" w:rsidTr="00244640">
        <w:tc>
          <w:tcPr>
            <w:tcW w:w="1696" w:type="dxa"/>
            <w:shd w:val="clear" w:color="auto" w:fill="auto"/>
          </w:tcPr>
          <w:p w14:paraId="524F8C36" w14:textId="77777777" w:rsidR="001072B7" w:rsidRPr="00F77186" w:rsidRDefault="001072B7" w:rsidP="00844913">
            <w:pPr>
              <w:overflowPunct w:val="0"/>
              <w:adjustRightInd w:val="0"/>
              <w:spacing w:line="0" w:lineRule="atLeast"/>
              <w:ind w:left="136" w:hangingChars="64" w:hanging="136"/>
              <w:jc w:val="left"/>
              <w:textAlignment w:val="baseline"/>
              <w:rPr>
                <w:rFonts w:ascii="ＭＳ 明朝" w:eastAsia="ＭＳ 明朝" w:hAnsi="ＭＳ 明朝" w:cs="ＭＳ 明朝"/>
                <w:kern w:val="0"/>
                <w:szCs w:val="21"/>
              </w:rPr>
            </w:pPr>
            <w:r w:rsidRPr="00F77186">
              <w:rPr>
                <w:rFonts w:ascii="ＭＳ 明朝" w:eastAsia="ＭＳ 明朝" w:hAnsi="ＭＳ 明朝" w:cs="ＭＳ 明朝"/>
                <w:kern w:val="0"/>
                <w:szCs w:val="21"/>
              </w:rPr>
              <w:t>2　就業日等</w:t>
            </w:r>
          </w:p>
          <w:p w14:paraId="50C2E2CF" w14:textId="77777777" w:rsidR="001072B7" w:rsidRPr="00F77186" w:rsidRDefault="001072B7" w:rsidP="00844913">
            <w:pPr>
              <w:overflowPunct w:val="0"/>
              <w:adjustRightInd w:val="0"/>
              <w:spacing w:line="0" w:lineRule="atLeast"/>
              <w:ind w:firstLineChars="150" w:firstLine="318"/>
              <w:jc w:val="left"/>
              <w:textAlignment w:val="baseline"/>
              <w:rPr>
                <w:rFonts w:ascii="ＭＳ 明朝" w:eastAsia="ＭＳ 明朝" w:hAnsi="ＭＳ 明朝" w:cs="ＭＳ 明朝"/>
                <w:kern w:val="0"/>
                <w:szCs w:val="21"/>
              </w:rPr>
            </w:pPr>
            <w:r w:rsidRPr="00F77186">
              <w:rPr>
                <w:rFonts w:ascii="ＭＳ 明朝" w:eastAsia="ＭＳ 明朝" w:hAnsi="ＭＳ 明朝" w:cs="ＭＳ 明朝" w:hint="eastAsia"/>
                <w:kern w:val="0"/>
                <w:szCs w:val="21"/>
              </w:rPr>
              <w:t>申出撤回</w:t>
            </w:r>
          </w:p>
          <w:p w14:paraId="5F840E51" w14:textId="77777777" w:rsidR="001072B7" w:rsidRPr="00F77186" w:rsidRDefault="001072B7" w:rsidP="00844913">
            <w:pPr>
              <w:widowControl/>
              <w:spacing w:line="0" w:lineRule="atLeast"/>
              <w:ind w:left="136" w:hangingChars="64" w:hanging="136"/>
              <w:jc w:val="left"/>
              <w:rPr>
                <w:rFonts w:ascii="ＭＳ 明朝" w:eastAsia="ＭＳ 明朝" w:hAnsi="ＭＳ 明朝" w:cs="ＭＳ 明朝"/>
                <w:b/>
                <w:kern w:val="0"/>
                <w:szCs w:val="21"/>
              </w:rPr>
            </w:pPr>
          </w:p>
        </w:tc>
        <w:tc>
          <w:tcPr>
            <w:tcW w:w="8902" w:type="dxa"/>
            <w:shd w:val="clear" w:color="auto" w:fill="auto"/>
          </w:tcPr>
          <w:p w14:paraId="68262193" w14:textId="77777777" w:rsidR="001072B7" w:rsidRPr="00F77186" w:rsidRDefault="001072B7" w:rsidP="00844913">
            <w:pPr>
              <w:overflowPunct w:val="0"/>
              <w:adjustRightInd w:val="0"/>
              <w:snapToGrid w:val="0"/>
              <w:spacing w:line="0" w:lineRule="atLeast"/>
              <w:ind w:left="212" w:hangingChars="100" w:hanging="212"/>
              <w:jc w:val="left"/>
              <w:textAlignment w:val="baseline"/>
              <w:rPr>
                <w:rFonts w:ascii="ＭＳ 明朝" w:eastAsia="ＭＳ 明朝" w:hAnsi="ＭＳ 明朝" w:cs="ＭＳ 明朝"/>
                <w:kern w:val="0"/>
                <w:szCs w:val="21"/>
              </w:rPr>
            </w:pPr>
            <w:r w:rsidRPr="00F77186">
              <w:rPr>
                <w:rFonts w:ascii="ＭＳ 明朝" w:eastAsia="ＭＳ 明朝" w:hAnsi="ＭＳ 明朝" w:cs="ＭＳ 明朝"/>
                <w:kern w:val="0"/>
                <w:szCs w:val="21"/>
              </w:rPr>
              <w:t xml:space="preserve">(1）あなたが　　　　　年　　</w:t>
            </w:r>
            <w:r w:rsidRPr="00F77186">
              <w:rPr>
                <w:rFonts w:ascii="ＭＳ 明朝" w:eastAsia="ＭＳ 明朝" w:hAnsi="ＭＳ 明朝" w:cs="ＭＳ 明朝" w:hint="eastAsia"/>
                <w:kern w:val="0"/>
                <w:szCs w:val="21"/>
              </w:rPr>
              <w:t>月</w:t>
            </w:r>
            <w:r w:rsidRPr="00F77186">
              <w:rPr>
                <w:rFonts w:ascii="ＭＳ 明朝" w:eastAsia="ＭＳ 明朝" w:hAnsi="ＭＳ 明朝" w:cs="ＭＳ 明朝"/>
                <w:kern w:val="0"/>
                <w:szCs w:val="21"/>
              </w:rPr>
              <w:t xml:space="preserve">　　日にした</w:t>
            </w:r>
            <w:r w:rsidRPr="00F77186">
              <w:rPr>
                <w:rFonts w:ascii="ＭＳ 明朝" w:eastAsia="ＭＳ 明朝" w:hAnsi="ＭＳ 明朝" w:cs="ＭＳ 明朝" w:hint="eastAsia"/>
                <w:kern w:val="0"/>
                <w:szCs w:val="21"/>
              </w:rPr>
              <w:t>出生時育児休業中の就業日等の同意は撤回されました。</w:t>
            </w:r>
          </w:p>
          <w:p w14:paraId="19E2F0AD" w14:textId="77777777" w:rsidR="001072B7" w:rsidRPr="00F77186" w:rsidRDefault="001072B7" w:rsidP="00743A66">
            <w:pPr>
              <w:overflowPunct w:val="0"/>
              <w:adjustRightInd w:val="0"/>
              <w:snapToGrid w:val="0"/>
              <w:spacing w:line="0" w:lineRule="atLeast"/>
              <w:ind w:left="212" w:hangingChars="100" w:hanging="212"/>
              <w:textAlignment w:val="baseline"/>
              <w:rPr>
                <w:rFonts w:ascii="ＭＳ 明朝" w:eastAsia="ＭＳ 明朝" w:hAnsi="ＭＳ 明朝" w:cs="ＭＳ 明朝"/>
                <w:kern w:val="0"/>
                <w:szCs w:val="21"/>
              </w:rPr>
            </w:pPr>
            <w:r w:rsidRPr="00F77186">
              <w:rPr>
                <w:rFonts w:ascii="ＭＳ 明朝" w:eastAsia="ＭＳ 明朝" w:hAnsi="ＭＳ 明朝" w:cs="ＭＳ 明朝"/>
                <w:kern w:val="0"/>
                <w:szCs w:val="21"/>
              </w:rPr>
              <w:t>(2）あなたが　　　　　年　　月　　日に同意した出生時育児休業中の就業日等について，</w:t>
            </w:r>
          </w:p>
          <w:p w14:paraId="3237E262" w14:textId="77777777" w:rsidR="001072B7" w:rsidRPr="00F77186" w:rsidRDefault="001072B7" w:rsidP="00844913">
            <w:pPr>
              <w:overflowPunct w:val="0"/>
              <w:adjustRightInd w:val="0"/>
              <w:snapToGrid w:val="0"/>
              <w:spacing w:line="0" w:lineRule="atLeast"/>
              <w:ind w:left="212" w:hangingChars="100" w:hanging="212"/>
              <w:jc w:val="left"/>
              <w:textAlignment w:val="baseline"/>
              <w:rPr>
                <w:rFonts w:ascii="ＭＳ 明朝" w:eastAsia="ＭＳ 明朝" w:hAnsi="ＭＳ 明朝" w:cs="ＭＳ 明朝"/>
                <w:kern w:val="0"/>
                <w:szCs w:val="21"/>
              </w:rPr>
            </w:pPr>
            <w:r w:rsidRPr="00F77186">
              <w:rPr>
                <w:rFonts w:ascii="ＭＳ 明朝" w:eastAsia="ＭＳ 明朝" w:hAnsi="ＭＳ 明朝" w:cs="ＭＳ 明朝" w:hint="eastAsia"/>
                <w:kern w:val="0"/>
                <w:szCs w:val="21"/>
              </w:rPr>
              <w:t xml:space="preserve">　　　　　年　　月　　日に撤回届が提出されましたが，撤回可能な事由</w:t>
            </w:r>
            <w:r w:rsidRPr="00F77186">
              <w:rPr>
                <w:rFonts w:ascii="ＭＳ 明朝" w:eastAsia="ＭＳ 明朝" w:hAnsi="ＭＳ 明朝" w:cs="ＭＳ 明朝"/>
                <w:kern w:val="0"/>
                <w:szCs w:val="21"/>
              </w:rPr>
              <w:t>(※）</w:t>
            </w:r>
            <w:r w:rsidRPr="00F77186">
              <w:rPr>
                <w:rFonts w:ascii="ＭＳ 明朝" w:eastAsia="ＭＳ 明朝" w:hAnsi="ＭＳ 明朝" w:cs="ＭＳ 明朝" w:hint="eastAsia"/>
                <w:kern w:val="0"/>
                <w:szCs w:val="21"/>
              </w:rPr>
              <w:t>に該当しないため撤回することはできません。当該日に休む場合は，</w:t>
            </w:r>
          </w:p>
          <w:p w14:paraId="24F492A9" w14:textId="77777777" w:rsidR="001072B7" w:rsidRPr="00F77186" w:rsidRDefault="001072B7" w:rsidP="00844913">
            <w:pPr>
              <w:overflowPunct w:val="0"/>
              <w:adjustRightInd w:val="0"/>
              <w:snapToGrid w:val="0"/>
              <w:spacing w:line="0" w:lineRule="atLeast"/>
              <w:ind w:leftChars="100" w:left="212"/>
              <w:jc w:val="left"/>
              <w:textAlignment w:val="baseline"/>
              <w:rPr>
                <w:rFonts w:ascii="ＭＳ 明朝" w:eastAsia="ＭＳ 明朝" w:hAnsi="ＭＳ 明朝" w:cs="ＭＳ 明朝"/>
                <w:kern w:val="0"/>
                <w:szCs w:val="21"/>
              </w:rPr>
            </w:pPr>
            <w:r w:rsidRPr="00F77186">
              <w:rPr>
                <w:rFonts w:ascii="ＭＳ 明朝" w:eastAsia="ＭＳ 明朝" w:hAnsi="ＭＳ 明朝" w:cs="ＭＳ 明朝" w:hint="eastAsia"/>
                <w:kern w:val="0"/>
                <w:szCs w:val="21"/>
              </w:rPr>
              <w:t>事前に　　　　　　　　　　　　　まで連絡してください。</w:t>
            </w:r>
          </w:p>
          <w:p w14:paraId="55AB14B1" w14:textId="77777777" w:rsidR="001072B7" w:rsidRPr="00F77186" w:rsidRDefault="001072B7" w:rsidP="00844913">
            <w:pPr>
              <w:widowControl/>
              <w:spacing w:line="0" w:lineRule="atLeast"/>
              <w:ind w:left="206" w:hangingChars="97" w:hanging="206"/>
              <w:jc w:val="left"/>
              <w:rPr>
                <w:rFonts w:ascii="ＭＳ 明朝" w:eastAsia="ＭＳ 明朝" w:hAnsi="ＭＳ 明朝" w:cs="ＭＳ 明朝"/>
                <w:b/>
                <w:kern w:val="0"/>
                <w:szCs w:val="21"/>
              </w:rPr>
            </w:pPr>
          </w:p>
        </w:tc>
      </w:tr>
      <w:tr w:rsidR="001072B7" w:rsidRPr="00F77186" w14:paraId="7798D3C2" w14:textId="77777777" w:rsidTr="00244640">
        <w:trPr>
          <w:trHeight w:val="997"/>
        </w:trPr>
        <w:tc>
          <w:tcPr>
            <w:tcW w:w="1696" w:type="dxa"/>
            <w:shd w:val="clear" w:color="auto" w:fill="auto"/>
          </w:tcPr>
          <w:p w14:paraId="4E018763" w14:textId="77777777" w:rsidR="001072B7" w:rsidRPr="00F77186" w:rsidRDefault="001072B7" w:rsidP="00844913">
            <w:pPr>
              <w:overflowPunct w:val="0"/>
              <w:adjustRightInd w:val="0"/>
              <w:spacing w:line="0" w:lineRule="atLeast"/>
              <w:ind w:left="136" w:hangingChars="64" w:hanging="136"/>
              <w:jc w:val="left"/>
              <w:textAlignment w:val="baseline"/>
              <w:rPr>
                <w:rFonts w:ascii="ＭＳ 明朝" w:eastAsia="ＭＳ 明朝" w:hAnsi="ＭＳ 明朝" w:cs="ＭＳ 明朝"/>
                <w:kern w:val="0"/>
                <w:szCs w:val="21"/>
              </w:rPr>
            </w:pPr>
            <w:r w:rsidRPr="00F77186">
              <w:rPr>
                <w:rFonts w:ascii="ＭＳ 明朝" w:eastAsia="ＭＳ 明朝" w:hAnsi="ＭＳ 明朝" w:cs="ＭＳ 明朝"/>
                <w:kern w:val="0"/>
                <w:szCs w:val="21"/>
              </w:rPr>
              <w:t>3　就業日等</w:t>
            </w:r>
          </w:p>
          <w:p w14:paraId="2BB3C24C" w14:textId="77777777" w:rsidR="001072B7" w:rsidRPr="00F77186" w:rsidRDefault="001072B7" w:rsidP="00844913">
            <w:pPr>
              <w:widowControl/>
              <w:spacing w:line="0" w:lineRule="atLeast"/>
              <w:ind w:left="136" w:hangingChars="64" w:hanging="136"/>
              <w:jc w:val="left"/>
              <w:rPr>
                <w:rFonts w:ascii="ＭＳ 明朝" w:eastAsia="ＭＳ 明朝" w:hAnsi="ＭＳ 明朝" w:cs="ＭＳ 明朝"/>
                <w:b/>
                <w:kern w:val="0"/>
                <w:szCs w:val="21"/>
              </w:rPr>
            </w:pPr>
          </w:p>
        </w:tc>
        <w:tc>
          <w:tcPr>
            <w:tcW w:w="8902" w:type="dxa"/>
            <w:shd w:val="clear" w:color="auto" w:fill="auto"/>
          </w:tcPr>
          <w:p w14:paraId="2A31B594" w14:textId="77777777" w:rsidR="001072B7" w:rsidRPr="00F77186" w:rsidRDefault="001072B7" w:rsidP="00844913">
            <w:pPr>
              <w:overflowPunct w:val="0"/>
              <w:adjustRightInd w:val="0"/>
              <w:spacing w:line="0" w:lineRule="atLeast"/>
              <w:ind w:left="567" w:firstLine="108"/>
              <w:jc w:val="left"/>
              <w:textAlignment w:val="baseline"/>
              <w:rPr>
                <w:rFonts w:ascii="ＭＳ 明朝" w:eastAsia="ＭＳ 明朝" w:hAnsi="ＭＳ 明朝" w:cs="ＭＳ 明朝"/>
                <w:kern w:val="0"/>
                <w:szCs w:val="21"/>
              </w:rPr>
            </w:pPr>
            <w:r w:rsidRPr="00F77186">
              <w:rPr>
                <w:rFonts w:ascii="ＭＳ 明朝" w:eastAsia="ＭＳ 明朝" w:hAnsi="ＭＳ 明朝" w:cs="ＭＳ 明朝" w:hint="eastAsia"/>
                <w:kern w:val="0"/>
                <w:szCs w:val="21"/>
              </w:rPr>
              <w:t xml:space="preserve">就業日合計　　　　　　日（就業可能日数上限　　　　　　</w:t>
            </w:r>
            <w:r w:rsidRPr="00F77186">
              <w:rPr>
                <w:rFonts w:ascii="ＭＳ 明朝" w:eastAsia="ＭＳ 明朝" w:hAnsi="ＭＳ 明朝" w:cs="ＭＳ 明朝"/>
                <w:kern w:val="0"/>
                <w:szCs w:val="21"/>
              </w:rPr>
              <w:t>日</w:t>
            </w:r>
            <w:r w:rsidRPr="00F77186">
              <w:rPr>
                <w:rFonts w:ascii="ＭＳ 明朝" w:eastAsia="ＭＳ 明朝" w:hAnsi="ＭＳ 明朝" w:cs="ＭＳ 明朝" w:hint="eastAsia"/>
                <w:kern w:val="0"/>
                <w:szCs w:val="21"/>
              </w:rPr>
              <w:t>）</w:t>
            </w:r>
          </w:p>
          <w:p w14:paraId="500FABAF" w14:textId="77777777" w:rsidR="001072B7" w:rsidRPr="00F77186" w:rsidRDefault="001072B7" w:rsidP="00844913">
            <w:pPr>
              <w:overflowPunct w:val="0"/>
              <w:adjustRightInd w:val="0"/>
              <w:spacing w:line="0" w:lineRule="atLeast"/>
              <w:ind w:left="567" w:firstLine="108"/>
              <w:jc w:val="left"/>
              <w:textAlignment w:val="baseline"/>
              <w:rPr>
                <w:rFonts w:ascii="ＭＳ 明朝" w:eastAsia="ＭＳ 明朝" w:hAnsi="ＭＳ 明朝" w:cs="ＭＳ 明朝"/>
                <w:kern w:val="0"/>
                <w:szCs w:val="21"/>
              </w:rPr>
            </w:pPr>
            <w:r w:rsidRPr="00F77186">
              <w:rPr>
                <w:rFonts w:ascii="ＭＳ 明朝" w:eastAsia="ＭＳ 明朝" w:hAnsi="ＭＳ 明朝" w:cs="ＭＳ 明朝" w:hint="eastAsia"/>
                <w:kern w:val="0"/>
                <w:szCs w:val="21"/>
              </w:rPr>
              <w:t>就業時間</w:t>
            </w:r>
            <w:r w:rsidRPr="00F77186">
              <w:rPr>
                <w:rFonts w:ascii="ＭＳ 明朝" w:eastAsia="ＭＳ 明朝" w:hAnsi="ＭＳ 明朝" w:cs="ＭＳ 明朝"/>
                <w:kern w:val="0"/>
                <w:szCs w:val="21"/>
              </w:rPr>
              <w:t xml:space="preserve">合計　　</w:t>
            </w:r>
            <w:r w:rsidRPr="00F77186">
              <w:rPr>
                <w:rFonts w:ascii="ＭＳ 明朝" w:eastAsia="ＭＳ 明朝" w:hAnsi="ＭＳ 明朝" w:cs="ＭＳ 明朝" w:hint="eastAsia"/>
                <w:kern w:val="0"/>
                <w:szCs w:val="21"/>
              </w:rPr>
              <w:t xml:space="preserve">　　時間（就業可能時間上限　　　　　時間）</w:t>
            </w:r>
          </w:p>
          <w:p w14:paraId="043A25E7" w14:textId="77777777" w:rsidR="001072B7" w:rsidRPr="00F77186" w:rsidRDefault="001072B7" w:rsidP="00844913">
            <w:pPr>
              <w:overflowPunct w:val="0"/>
              <w:adjustRightInd w:val="0"/>
              <w:spacing w:line="0" w:lineRule="atLeast"/>
              <w:ind w:left="567" w:firstLine="108"/>
              <w:jc w:val="left"/>
              <w:textAlignment w:val="baseline"/>
              <w:rPr>
                <w:rFonts w:ascii="ＭＳ 明朝" w:eastAsia="ＭＳ 明朝" w:hAnsi="ＭＳ 明朝" w:cs="ＭＳ 明朝"/>
                <w:kern w:val="0"/>
                <w:szCs w:val="21"/>
              </w:rPr>
            </w:pPr>
          </w:p>
          <w:p w14:paraId="45CCD3C7" w14:textId="64456D4E" w:rsidR="001072B7" w:rsidRPr="00F77186" w:rsidRDefault="001072B7" w:rsidP="00844913">
            <w:pPr>
              <w:overflowPunct w:val="0"/>
              <w:adjustRightInd w:val="0"/>
              <w:spacing w:line="0" w:lineRule="atLeast"/>
              <w:ind w:left="567" w:firstLine="108"/>
              <w:jc w:val="left"/>
              <w:textAlignment w:val="baseline"/>
              <w:rPr>
                <w:rFonts w:ascii="ＭＳ 明朝" w:eastAsia="ＭＳ 明朝" w:hAnsi="ＭＳ 明朝" w:cs="ＭＳ 明朝"/>
                <w:kern w:val="0"/>
                <w:szCs w:val="21"/>
              </w:rPr>
            </w:pPr>
            <w:r w:rsidRPr="00F77186">
              <w:rPr>
                <w:rFonts w:ascii="ＭＳ 明朝" w:eastAsia="ＭＳ 明朝" w:hAnsi="ＭＳ 明朝" w:cs="ＭＳ 明朝" w:hint="eastAsia"/>
                <w:kern w:val="0"/>
                <w:szCs w:val="21"/>
              </w:rPr>
              <w:t xml:space="preserve">①　　　</w:t>
            </w:r>
            <w:r w:rsidR="0027556D" w:rsidRPr="00F77186">
              <w:rPr>
                <w:rFonts w:ascii="ＭＳ 明朝" w:eastAsia="ＭＳ 明朝" w:hAnsi="ＭＳ 明朝" w:cs="ＭＳ 明朝" w:hint="eastAsia"/>
                <w:kern w:val="0"/>
                <w:szCs w:val="21"/>
              </w:rPr>
              <w:t xml:space="preserve">　</w:t>
            </w:r>
            <w:r w:rsidRPr="00F77186">
              <w:rPr>
                <w:rFonts w:ascii="ＭＳ 明朝" w:eastAsia="ＭＳ 明朝" w:hAnsi="ＭＳ 明朝" w:cs="ＭＳ 明朝" w:hint="eastAsia"/>
                <w:kern w:val="0"/>
                <w:szCs w:val="21"/>
              </w:rPr>
              <w:t>年　　月　　日（　　曜日）　の　通常勤務時間帯</w:t>
            </w:r>
          </w:p>
          <w:p w14:paraId="5DE5505C" w14:textId="77777777" w:rsidR="001072B7" w:rsidRPr="00F77186" w:rsidRDefault="001072B7" w:rsidP="00844913">
            <w:pPr>
              <w:overflowPunct w:val="0"/>
              <w:adjustRightInd w:val="0"/>
              <w:spacing w:line="0" w:lineRule="atLeast"/>
              <w:ind w:left="567" w:firstLine="108"/>
              <w:jc w:val="left"/>
              <w:textAlignment w:val="baseline"/>
              <w:rPr>
                <w:rFonts w:ascii="ＭＳ 明朝" w:eastAsia="ＭＳ 明朝" w:hAnsi="ＭＳ 明朝" w:cs="ＭＳ 明朝"/>
                <w:kern w:val="0"/>
                <w:szCs w:val="21"/>
              </w:rPr>
            </w:pPr>
          </w:p>
          <w:p w14:paraId="4148B5CF" w14:textId="567F3083" w:rsidR="001072B7" w:rsidRPr="00F77186" w:rsidRDefault="001072B7" w:rsidP="00844913">
            <w:pPr>
              <w:overflowPunct w:val="0"/>
              <w:adjustRightInd w:val="0"/>
              <w:spacing w:line="0" w:lineRule="atLeast"/>
              <w:ind w:left="567" w:firstLine="108"/>
              <w:jc w:val="left"/>
              <w:textAlignment w:val="baseline"/>
              <w:rPr>
                <w:rFonts w:ascii="ＭＳ 明朝" w:eastAsia="ＭＳ 明朝" w:hAnsi="ＭＳ 明朝" w:cs="ＭＳ 明朝"/>
                <w:kern w:val="0"/>
                <w:szCs w:val="21"/>
              </w:rPr>
            </w:pPr>
            <w:r w:rsidRPr="00F77186">
              <w:rPr>
                <w:rFonts w:ascii="ＭＳ 明朝" w:eastAsia="ＭＳ 明朝" w:hAnsi="ＭＳ 明朝" w:cs="ＭＳ 明朝" w:hint="eastAsia"/>
                <w:kern w:val="0"/>
                <w:szCs w:val="21"/>
              </w:rPr>
              <w:t xml:space="preserve">②　　　</w:t>
            </w:r>
            <w:r w:rsidR="0027556D" w:rsidRPr="00F77186">
              <w:rPr>
                <w:rFonts w:ascii="ＭＳ 明朝" w:eastAsia="ＭＳ 明朝" w:hAnsi="ＭＳ 明朝" w:cs="ＭＳ 明朝" w:hint="eastAsia"/>
                <w:kern w:val="0"/>
                <w:szCs w:val="21"/>
              </w:rPr>
              <w:t xml:space="preserve">　</w:t>
            </w:r>
            <w:r w:rsidRPr="00F77186">
              <w:rPr>
                <w:rFonts w:ascii="ＭＳ 明朝" w:eastAsia="ＭＳ 明朝" w:hAnsi="ＭＳ 明朝" w:cs="ＭＳ 明朝" w:hint="eastAsia"/>
                <w:kern w:val="0"/>
                <w:szCs w:val="21"/>
              </w:rPr>
              <w:t>年　　月　　日（　　曜日）　の　通常勤務時間帯</w:t>
            </w:r>
          </w:p>
          <w:p w14:paraId="1D739E9E" w14:textId="77777777" w:rsidR="001072B7" w:rsidRPr="00F77186" w:rsidRDefault="001072B7" w:rsidP="00844913">
            <w:pPr>
              <w:overflowPunct w:val="0"/>
              <w:adjustRightInd w:val="0"/>
              <w:spacing w:line="0" w:lineRule="atLeast"/>
              <w:ind w:left="567" w:firstLine="108"/>
              <w:jc w:val="left"/>
              <w:textAlignment w:val="baseline"/>
              <w:rPr>
                <w:rFonts w:ascii="ＭＳ 明朝" w:eastAsia="ＭＳ 明朝" w:hAnsi="ＭＳ 明朝" w:cs="ＭＳ 明朝"/>
                <w:kern w:val="0"/>
                <w:szCs w:val="21"/>
              </w:rPr>
            </w:pPr>
          </w:p>
        </w:tc>
      </w:tr>
      <w:tr w:rsidR="001072B7" w:rsidRPr="00F77186" w14:paraId="58B052D2" w14:textId="77777777" w:rsidTr="00244640">
        <w:trPr>
          <w:trHeight w:val="997"/>
        </w:trPr>
        <w:tc>
          <w:tcPr>
            <w:tcW w:w="1696" w:type="dxa"/>
            <w:shd w:val="clear" w:color="auto" w:fill="auto"/>
          </w:tcPr>
          <w:p w14:paraId="3D00BACE" w14:textId="77777777" w:rsidR="001072B7" w:rsidRPr="00F77186" w:rsidRDefault="001072B7" w:rsidP="00844913">
            <w:pPr>
              <w:overflowPunct w:val="0"/>
              <w:adjustRightInd w:val="0"/>
              <w:spacing w:line="0" w:lineRule="atLeast"/>
              <w:ind w:left="136" w:hangingChars="64" w:hanging="136"/>
              <w:jc w:val="left"/>
              <w:textAlignment w:val="baseline"/>
              <w:rPr>
                <w:rFonts w:ascii="ＭＳ 明朝" w:eastAsia="ＭＳ 明朝" w:hAnsi="ＭＳ 明朝" w:cs="ＭＳ 明朝"/>
                <w:kern w:val="0"/>
                <w:szCs w:val="21"/>
              </w:rPr>
            </w:pPr>
            <w:r w:rsidRPr="00F77186">
              <w:rPr>
                <w:rFonts w:ascii="ＭＳ 明朝" w:eastAsia="ＭＳ 明朝" w:hAnsi="ＭＳ 明朝" w:cs="ＭＳ 明朝"/>
                <w:kern w:val="0"/>
                <w:szCs w:val="21"/>
              </w:rPr>
              <w:t>4　就業に係る</w:t>
            </w:r>
          </w:p>
          <w:p w14:paraId="600B3817" w14:textId="77777777" w:rsidR="001072B7" w:rsidRPr="00F77186" w:rsidRDefault="001072B7" w:rsidP="00844913">
            <w:pPr>
              <w:overflowPunct w:val="0"/>
              <w:adjustRightInd w:val="0"/>
              <w:spacing w:line="0" w:lineRule="atLeast"/>
              <w:ind w:left="136" w:hangingChars="64" w:hanging="136"/>
              <w:jc w:val="left"/>
              <w:textAlignment w:val="baseline"/>
              <w:rPr>
                <w:rFonts w:ascii="ＭＳ 明朝" w:eastAsia="ＭＳ 明朝" w:hAnsi="ＭＳ 明朝" w:cs="ＭＳ 明朝"/>
                <w:kern w:val="0"/>
                <w:szCs w:val="21"/>
              </w:rPr>
            </w:pPr>
            <w:r w:rsidRPr="00F77186">
              <w:rPr>
                <w:rFonts w:ascii="ＭＳ 明朝" w:eastAsia="ＭＳ 明朝" w:hAnsi="ＭＳ 明朝" w:cs="ＭＳ 明朝" w:hint="eastAsia"/>
                <w:kern w:val="0"/>
                <w:szCs w:val="21"/>
              </w:rPr>
              <w:t xml:space="preserve">　</w:t>
            </w:r>
            <w:r w:rsidRPr="00F77186">
              <w:rPr>
                <w:rFonts w:ascii="ＭＳ 明朝" w:eastAsia="ＭＳ 明朝" w:hAnsi="ＭＳ 明朝" w:cs="ＭＳ 明朝"/>
                <w:kern w:val="0"/>
                <w:szCs w:val="21"/>
              </w:rPr>
              <w:t xml:space="preserve"> </w:t>
            </w:r>
            <w:r w:rsidRPr="00F77186">
              <w:rPr>
                <w:rFonts w:ascii="ＭＳ 明朝" w:eastAsia="ＭＳ 明朝" w:hAnsi="ＭＳ 明朝" w:cs="ＭＳ 明朝" w:hint="eastAsia"/>
                <w:kern w:val="0"/>
                <w:szCs w:val="21"/>
              </w:rPr>
              <w:t>特記事項</w:t>
            </w:r>
          </w:p>
        </w:tc>
        <w:tc>
          <w:tcPr>
            <w:tcW w:w="8902" w:type="dxa"/>
            <w:shd w:val="clear" w:color="auto" w:fill="auto"/>
          </w:tcPr>
          <w:p w14:paraId="2973C098" w14:textId="77777777" w:rsidR="001072B7" w:rsidRPr="00F77186" w:rsidRDefault="001072B7" w:rsidP="00844913">
            <w:pPr>
              <w:overflowPunct w:val="0"/>
              <w:adjustRightInd w:val="0"/>
              <w:spacing w:line="0" w:lineRule="atLeast"/>
              <w:jc w:val="left"/>
              <w:textAlignment w:val="baseline"/>
              <w:rPr>
                <w:rFonts w:ascii="ＭＳ 明朝" w:eastAsia="ＭＳ 明朝" w:hAnsi="ＭＳ 明朝" w:cs="ＭＳ 明朝"/>
                <w:kern w:val="0"/>
                <w:szCs w:val="21"/>
              </w:rPr>
            </w:pPr>
          </w:p>
        </w:tc>
      </w:tr>
      <w:tr w:rsidR="001072B7" w:rsidRPr="00F77186" w14:paraId="25639CB5" w14:textId="77777777" w:rsidTr="00244640">
        <w:trPr>
          <w:trHeight w:val="703"/>
        </w:trPr>
        <w:tc>
          <w:tcPr>
            <w:tcW w:w="1696" w:type="dxa"/>
            <w:shd w:val="clear" w:color="auto" w:fill="auto"/>
          </w:tcPr>
          <w:p w14:paraId="7F6626B0" w14:textId="77777777" w:rsidR="001072B7" w:rsidRPr="00F77186" w:rsidRDefault="001072B7" w:rsidP="00844913">
            <w:pPr>
              <w:overflowPunct w:val="0"/>
              <w:adjustRightInd w:val="0"/>
              <w:spacing w:line="0" w:lineRule="atLeast"/>
              <w:ind w:left="136" w:hangingChars="64" w:hanging="136"/>
              <w:jc w:val="left"/>
              <w:textAlignment w:val="baseline"/>
              <w:rPr>
                <w:rFonts w:ascii="ＭＳ 明朝" w:eastAsia="ＭＳ 明朝" w:hAnsi="ＭＳ 明朝" w:cs="ＭＳ 明朝"/>
                <w:kern w:val="0"/>
                <w:szCs w:val="21"/>
              </w:rPr>
            </w:pPr>
            <w:r w:rsidRPr="00F77186">
              <w:rPr>
                <w:rFonts w:ascii="ＭＳ 明朝" w:eastAsia="ＭＳ 明朝" w:hAnsi="ＭＳ 明朝" w:cs="ＭＳ 明朝"/>
                <w:kern w:val="0"/>
                <w:szCs w:val="21"/>
              </w:rPr>
              <w:t>5　その他</w:t>
            </w:r>
          </w:p>
        </w:tc>
        <w:tc>
          <w:tcPr>
            <w:tcW w:w="8902" w:type="dxa"/>
            <w:shd w:val="clear" w:color="auto" w:fill="auto"/>
          </w:tcPr>
          <w:p w14:paraId="0CE73D6E" w14:textId="77777777" w:rsidR="001072B7" w:rsidRPr="00F77186" w:rsidRDefault="001072B7" w:rsidP="00844913">
            <w:pPr>
              <w:overflowPunct w:val="0"/>
              <w:adjustRightInd w:val="0"/>
              <w:spacing w:line="0" w:lineRule="atLeast"/>
              <w:ind w:leftChars="100" w:left="4134" w:hangingChars="1850" w:hanging="3922"/>
              <w:jc w:val="left"/>
              <w:textAlignment w:val="baseline"/>
              <w:rPr>
                <w:rFonts w:ascii="ＭＳ 明朝" w:eastAsia="ＭＳ 明朝" w:hAnsi="ＭＳ 明朝" w:cs="ＭＳ 明朝"/>
                <w:kern w:val="0"/>
                <w:szCs w:val="21"/>
              </w:rPr>
            </w:pPr>
            <w:r w:rsidRPr="00F77186">
              <w:rPr>
                <w:rFonts w:ascii="ＭＳ 明朝" w:eastAsia="ＭＳ 明朝" w:hAnsi="ＭＳ 明朝" w:cs="ＭＳ 明朝" w:hint="eastAsia"/>
                <w:kern w:val="0"/>
                <w:szCs w:val="21"/>
              </w:rPr>
              <w:t>上記就業日等に就業できないことが判明した場合は，可能な限り判明した日に</w:t>
            </w:r>
          </w:p>
          <w:p w14:paraId="1E2C5272" w14:textId="64D257AA" w:rsidR="001072B7" w:rsidRPr="00F77186" w:rsidRDefault="00244640" w:rsidP="00244640">
            <w:pPr>
              <w:overflowPunct w:val="0"/>
              <w:adjustRightInd w:val="0"/>
              <w:spacing w:line="0" w:lineRule="atLeast"/>
              <w:ind w:firstLineChars="100" w:firstLine="212"/>
              <w:jc w:val="left"/>
              <w:textAlignment w:val="baseline"/>
              <w:rPr>
                <w:rFonts w:ascii="ＭＳ 明朝" w:eastAsia="ＭＳ 明朝" w:hAnsi="ＭＳ 明朝" w:cs="ＭＳ 明朝"/>
                <w:kern w:val="0"/>
                <w:szCs w:val="21"/>
              </w:rPr>
            </w:pPr>
            <w:r w:rsidRPr="00F77186">
              <w:rPr>
                <w:rFonts w:ascii="ＭＳ 明朝" w:eastAsia="ＭＳ 明朝" w:hAnsi="ＭＳ 明朝" w:cs="ＭＳ 明朝" w:hint="eastAsia"/>
                <w:kern w:val="0"/>
                <w:szCs w:val="21"/>
              </w:rPr>
              <w:t>人事担当者</w:t>
            </w:r>
            <w:r w:rsidR="001072B7" w:rsidRPr="00F77186">
              <w:rPr>
                <w:rFonts w:ascii="ＭＳ 明朝" w:eastAsia="ＭＳ 明朝" w:hAnsi="ＭＳ 明朝" w:cs="ＭＳ 明朝" w:hint="eastAsia"/>
                <w:kern w:val="0"/>
                <w:szCs w:val="21"/>
              </w:rPr>
              <w:t>まで連絡してください。</w:t>
            </w:r>
          </w:p>
        </w:tc>
      </w:tr>
    </w:tbl>
    <w:p w14:paraId="797F958E" w14:textId="77777777" w:rsidR="001072B7" w:rsidRPr="00F77186" w:rsidRDefault="001072B7" w:rsidP="001072B7">
      <w:pPr>
        <w:widowControl/>
        <w:spacing w:line="0" w:lineRule="atLeast"/>
        <w:jc w:val="left"/>
        <w:rPr>
          <w:rFonts w:ascii="ＭＳ 明朝" w:eastAsia="ＭＳ 明朝" w:hAnsi="ＭＳ 明朝" w:cs="ＭＳ ゴシック"/>
          <w:bCs/>
          <w:kern w:val="0"/>
          <w:szCs w:val="21"/>
        </w:rPr>
      </w:pPr>
    </w:p>
    <w:p w14:paraId="2E996591" w14:textId="77777777" w:rsidR="001072B7" w:rsidRPr="00F77186" w:rsidRDefault="001072B7" w:rsidP="001072B7">
      <w:pPr>
        <w:widowControl/>
        <w:spacing w:line="0" w:lineRule="atLeast"/>
        <w:jc w:val="left"/>
        <w:rPr>
          <w:rFonts w:ascii="ＭＳ 明朝" w:eastAsia="ＭＳ 明朝" w:hAnsi="ＭＳ 明朝" w:cs="ＭＳ ゴシック"/>
          <w:bCs/>
          <w:kern w:val="0"/>
          <w:szCs w:val="21"/>
        </w:rPr>
      </w:pPr>
      <w:r w:rsidRPr="00F77186">
        <w:rPr>
          <w:rFonts w:ascii="ＭＳ 明朝" w:eastAsia="ＭＳ 明朝" w:hAnsi="ＭＳ 明朝" w:cs="ＭＳ 明朝" w:hint="eastAsia"/>
          <w:kern w:val="0"/>
          <w:szCs w:val="21"/>
        </w:rPr>
        <w:t>（※）出生時育児休業開始日以後に就業日等を</w:t>
      </w:r>
      <w:r w:rsidRPr="00F77186">
        <w:rPr>
          <w:rFonts w:ascii="ＭＳ 明朝" w:eastAsia="ＭＳ 明朝" w:hAnsi="ＭＳ 明朝" w:cs="ＭＳ ゴシック" w:hint="eastAsia"/>
          <w:bCs/>
          <w:kern w:val="0"/>
          <w:szCs w:val="21"/>
        </w:rPr>
        <w:t>撤回することが可能な事由</w:t>
      </w:r>
    </w:p>
    <w:p w14:paraId="4DDA449D" w14:textId="77777777" w:rsidR="001072B7" w:rsidRPr="00F77186" w:rsidRDefault="001072B7" w:rsidP="001072B7">
      <w:pPr>
        <w:widowControl/>
        <w:spacing w:line="0" w:lineRule="atLeast"/>
        <w:jc w:val="left"/>
        <w:rPr>
          <w:rFonts w:ascii="ＭＳ 明朝" w:eastAsia="ＭＳ 明朝" w:hAnsi="ＭＳ 明朝" w:cs="ＭＳ ゴシック"/>
          <w:bCs/>
          <w:kern w:val="0"/>
          <w:szCs w:val="21"/>
        </w:rPr>
      </w:pPr>
      <w:r w:rsidRPr="00F77186">
        <w:rPr>
          <w:rFonts w:ascii="ＭＳ 明朝" w:eastAsia="ＭＳ 明朝" w:hAnsi="ＭＳ 明朝" w:cs="ＭＳ ゴシック" w:hint="eastAsia"/>
          <w:bCs/>
          <w:kern w:val="0"/>
          <w:szCs w:val="21"/>
        </w:rPr>
        <w:t>一　出生時育児休業申出に係る子の親である配偶者の死亡</w:t>
      </w:r>
    </w:p>
    <w:p w14:paraId="49872C2D" w14:textId="77777777" w:rsidR="001072B7" w:rsidRPr="00F77186" w:rsidRDefault="001072B7" w:rsidP="001072B7">
      <w:pPr>
        <w:widowControl/>
        <w:spacing w:line="0" w:lineRule="atLeast"/>
        <w:ind w:left="212" w:hangingChars="100" w:hanging="212"/>
        <w:jc w:val="left"/>
        <w:rPr>
          <w:rFonts w:ascii="ＭＳ 明朝" w:eastAsia="ＭＳ 明朝" w:hAnsi="ＭＳ 明朝" w:cs="ＭＳ ゴシック"/>
          <w:bCs/>
          <w:kern w:val="0"/>
          <w:szCs w:val="21"/>
        </w:rPr>
      </w:pPr>
      <w:r w:rsidRPr="00F77186">
        <w:rPr>
          <w:rFonts w:ascii="ＭＳ 明朝" w:eastAsia="ＭＳ 明朝" w:hAnsi="ＭＳ 明朝" w:cs="ＭＳ ゴシック" w:hint="eastAsia"/>
          <w:bCs/>
          <w:kern w:val="0"/>
          <w:szCs w:val="21"/>
        </w:rPr>
        <w:t>二　配偶者が負傷，疾病又は身体上若しくは精神上の障害その他これらに準ずる心身の状況により出生時育児休業申出に係る子を養育することが困難な状態になったこと。</w:t>
      </w:r>
    </w:p>
    <w:p w14:paraId="61B69ED3" w14:textId="77777777" w:rsidR="001072B7" w:rsidRPr="00F77186" w:rsidRDefault="001072B7" w:rsidP="003C01F8">
      <w:pPr>
        <w:widowControl/>
        <w:spacing w:line="0" w:lineRule="atLeast"/>
        <w:ind w:left="212" w:hangingChars="100" w:hanging="212"/>
        <w:jc w:val="left"/>
        <w:rPr>
          <w:rFonts w:ascii="ＭＳ 明朝" w:eastAsia="ＭＳ 明朝" w:hAnsi="ＭＳ 明朝" w:cs="ＭＳ ゴシック"/>
          <w:bCs/>
          <w:kern w:val="0"/>
          <w:szCs w:val="21"/>
        </w:rPr>
      </w:pPr>
      <w:r w:rsidRPr="00F77186">
        <w:rPr>
          <w:rFonts w:ascii="ＭＳ 明朝" w:eastAsia="ＭＳ 明朝" w:hAnsi="ＭＳ 明朝" w:cs="ＭＳ ゴシック" w:hint="eastAsia"/>
          <w:bCs/>
          <w:kern w:val="0"/>
          <w:szCs w:val="21"/>
        </w:rPr>
        <w:t>三　婚姻の解消その他の事情により配偶者が出生時育児休業申出に係る子と同居しないこととなったこと。</w:t>
      </w:r>
    </w:p>
    <w:p w14:paraId="35F7F4BF" w14:textId="77777777" w:rsidR="001072B7" w:rsidRPr="00F77186" w:rsidRDefault="001072B7" w:rsidP="001072B7">
      <w:pPr>
        <w:widowControl/>
        <w:spacing w:line="0" w:lineRule="atLeast"/>
        <w:ind w:left="212" w:hangingChars="100" w:hanging="212"/>
        <w:jc w:val="left"/>
        <w:rPr>
          <w:rFonts w:ascii="ＭＳ 明朝" w:eastAsia="ＭＳ 明朝" w:hAnsi="ＭＳ 明朝" w:cs="ＭＳ ゴシック"/>
          <w:bCs/>
          <w:kern w:val="0"/>
          <w:szCs w:val="21"/>
        </w:rPr>
      </w:pPr>
      <w:r w:rsidRPr="00F77186">
        <w:rPr>
          <w:rFonts w:ascii="ＭＳ 明朝" w:eastAsia="ＭＳ 明朝" w:hAnsi="ＭＳ 明朝" w:cs="ＭＳ ゴシック" w:hint="eastAsia"/>
          <w:bCs/>
          <w:kern w:val="0"/>
          <w:szCs w:val="21"/>
        </w:rPr>
        <w:t>四　出生時育児休業申出に係る子が負傷，疾病又は身体上若しくは精神上の障害その他これらに準ずる心身の状況により，</w:t>
      </w:r>
      <w:r w:rsidRPr="00F77186">
        <w:rPr>
          <w:rFonts w:ascii="ＭＳ 明朝" w:eastAsia="ＭＳ 明朝" w:hAnsi="ＭＳ 明朝" w:cs="ＭＳ ゴシック"/>
          <w:bCs/>
          <w:kern w:val="0"/>
          <w:szCs w:val="21"/>
        </w:rPr>
        <w:t>2週間以上の期間にわたり世話を必要とする状態になったとき。</w:t>
      </w:r>
    </w:p>
    <w:p w14:paraId="0475130A" w14:textId="77777777" w:rsidR="001072B7" w:rsidRPr="006133B8" w:rsidRDefault="001072B7" w:rsidP="001072B7"/>
    <w:p w14:paraId="1138BAB4" w14:textId="5EA0D386" w:rsidR="000C3B0C" w:rsidRPr="000C3B0C" w:rsidRDefault="000C3B0C" w:rsidP="008F64C3">
      <w:pPr>
        <w:widowControl/>
        <w:jc w:val="left"/>
        <w:rPr>
          <w:rFonts w:asciiTheme="minorEastAsia" w:hAnsiTheme="minorEastAsia" w:hint="eastAsia"/>
        </w:rPr>
      </w:pPr>
      <w:bookmarkStart w:id="0" w:name="_GoBack"/>
      <w:bookmarkEnd w:id="0"/>
    </w:p>
    <w:sectPr w:rsidR="000C3B0C" w:rsidRPr="000C3B0C" w:rsidSect="000C3B0C">
      <w:headerReference w:type="default" r:id="rId7"/>
      <w:pgSz w:w="11906" w:h="16838" w:code="9"/>
      <w:pgMar w:top="1134" w:right="1077" w:bottom="907" w:left="1077" w:header="851" w:footer="992" w:gutter="0"/>
      <w:cols w:space="425"/>
      <w:docGrid w:type="linesAndChars" w:linePitch="30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EF3B3" w14:textId="77777777" w:rsidR="00C21A3C" w:rsidRDefault="00C21A3C" w:rsidP="00E62B70">
      <w:r>
        <w:separator/>
      </w:r>
    </w:p>
  </w:endnote>
  <w:endnote w:type="continuationSeparator" w:id="0">
    <w:p w14:paraId="7434B966" w14:textId="77777777" w:rsidR="00C21A3C" w:rsidRDefault="00C21A3C" w:rsidP="00E6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32946" w14:textId="77777777" w:rsidR="00C21A3C" w:rsidRDefault="00C21A3C" w:rsidP="00E62B70">
      <w:r>
        <w:separator/>
      </w:r>
    </w:p>
  </w:footnote>
  <w:footnote w:type="continuationSeparator" w:id="0">
    <w:p w14:paraId="64C4C602" w14:textId="77777777" w:rsidR="00C21A3C" w:rsidRDefault="00C21A3C" w:rsidP="00E62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07486" w14:textId="4322642E" w:rsidR="00C21A3C" w:rsidRPr="00670BB7" w:rsidRDefault="00C21A3C" w:rsidP="00670BB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6"/>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D94"/>
    <w:rsid w:val="0000553E"/>
    <w:rsid w:val="00037E26"/>
    <w:rsid w:val="00054982"/>
    <w:rsid w:val="000C3B0C"/>
    <w:rsid w:val="0010502E"/>
    <w:rsid w:val="001072B7"/>
    <w:rsid w:val="0013300B"/>
    <w:rsid w:val="0014085E"/>
    <w:rsid w:val="00143868"/>
    <w:rsid w:val="00144691"/>
    <w:rsid w:val="00176E8C"/>
    <w:rsid w:val="001A36A7"/>
    <w:rsid w:val="001F33FE"/>
    <w:rsid w:val="00202475"/>
    <w:rsid w:val="00244640"/>
    <w:rsid w:val="0027556D"/>
    <w:rsid w:val="002F01D6"/>
    <w:rsid w:val="00300952"/>
    <w:rsid w:val="00352EAE"/>
    <w:rsid w:val="0035580F"/>
    <w:rsid w:val="00380E11"/>
    <w:rsid w:val="00393A85"/>
    <w:rsid w:val="003A028F"/>
    <w:rsid w:val="003C01F8"/>
    <w:rsid w:val="003C39F3"/>
    <w:rsid w:val="004010CC"/>
    <w:rsid w:val="00425C72"/>
    <w:rsid w:val="00454307"/>
    <w:rsid w:val="0047266B"/>
    <w:rsid w:val="004A0950"/>
    <w:rsid w:val="004A1AF8"/>
    <w:rsid w:val="004D1030"/>
    <w:rsid w:val="004E14C9"/>
    <w:rsid w:val="004E504A"/>
    <w:rsid w:val="004F1561"/>
    <w:rsid w:val="0050465B"/>
    <w:rsid w:val="00510F15"/>
    <w:rsid w:val="00536304"/>
    <w:rsid w:val="00582AC5"/>
    <w:rsid w:val="005A3426"/>
    <w:rsid w:val="005B4557"/>
    <w:rsid w:val="005D5937"/>
    <w:rsid w:val="00670BB7"/>
    <w:rsid w:val="0069557A"/>
    <w:rsid w:val="006D5455"/>
    <w:rsid w:val="006F3754"/>
    <w:rsid w:val="00706CB9"/>
    <w:rsid w:val="00713517"/>
    <w:rsid w:val="00720B5C"/>
    <w:rsid w:val="00724AFC"/>
    <w:rsid w:val="00743A66"/>
    <w:rsid w:val="007463E3"/>
    <w:rsid w:val="00751F67"/>
    <w:rsid w:val="00752D94"/>
    <w:rsid w:val="0075328F"/>
    <w:rsid w:val="007A60B6"/>
    <w:rsid w:val="007E69DB"/>
    <w:rsid w:val="008327F2"/>
    <w:rsid w:val="00844913"/>
    <w:rsid w:val="008755ED"/>
    <w:rsid w:val="00883540"/>
    <w:rsid w:val="00885FD6"/>
    <w:rsid w:val="00891A93"/>
    <w:rsid w:val="008F64C3"/>
    <w:rsid w:val="00914D9D"/>
    <w:rsid w:val="00920F8B"/>
    <w:rsid w:val="0097640C"/>
    <w:rsid w:val="009A7F98"/>
    <w:rsid w:val="009B3C8C"/>
    <w:rsid w:val="009F5492"/>
    <w:rsid w:val="00A062C8"/>
    <w:rsid w:val="00A22726"/>
    <w:rsid w:val="00A57B84"/>
    <w:rsid w:val="00AB2C42"/>
    <w:rsid w:val="00AC11FA"/>
    <w:rsid w:val="00B172A6"/>
    <w:rsid w:val="00B81355"/>
    <w:rsid w:val="00BA42D1"/>
    <w:rsid w:val="00BE3924"/>
    <w:rsid w:val="00BF6CB1"/>
    <w:rsid w:val="00C04FD7"/>
    <w:rsid w:val="00C21A3C"/>
    <w:rsid w:val="00C25BA9"/>
    <w:rsid w:val="00C41DC7"/>
    <w:rsid w:val="00C66B78"/>
    <w:rsid w:val="00C925F1"/>
    <w:rsid w:val="00CF1AF0"/>
    <w:rsid w:val="00D235F5"/>
    <w:rsid w:val="00D40C41"/>
    <w:rsid w:val="00D65CE7"/>
    <w:rsid w:val="00D963E2"/>
    <w:rsid w:val="00DE394F"/>
    <w:rsid w:val="00DF0564"/>
    <w:rsid w:val="00DF0918"/>
    <w:rsid w:val="00DF6197"/>
    <w:rsid w:val="00E11C56"/>
    <w:rsid w:val="00E146A0"/>
    <w:rsid w:val="00E33285"/>
    <w:rsid w:val="00E34372"/>
    <w:rsid w:val="00E453D3"/>
    <w:rsid w:val="00E62B70"/>
    <w:rsid w:val="00E75F66"/>
    <w:rsid w:val="00EA42B3"/>
    <w:rsid w:val="00ED5162"/>
    <w:rsid w:val="00EE4E46"/>
    <w:rsid w:val="00EF3594"/>
    <w:rsid w:val="00F06087"/>
    <w:rsid w:val="00F320E2"/>
    <w:rsid w:val="00F3304C"/>
    <w:rsid w:val="00F466B7"/>
    <w:rsid w:val="00F62FF3"/>
    <w:rsid w:val="00F63E19"/>
    <w:rsid w:val="00F77186"/>
    <w:rsid w:val="00FC5AA0"/>
    <w:rsid w:val="00FC7A87"/>
    <w:rsid w:val="00FF0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E6386B"/>
  <w15:chartTrackingRefBased/>
  <w15:docId w15:val="{85256D31-631E-4EF2-BAE0-A0E5B99F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2B70"/>
    <w:pPr>
      <w:tabs>
        <w:tab w:val="center" w:pos="4252"/>
        <w:tab w:val="right" w:pos="8504"/>
      </w:tabs>
      <w:snapToGrid w:val="0"/>
    </w:pPr>
  </w:style>
  <w:style w:type="character" w:customStyle="1" w:styleId="a4">
    <w:name w:val="ヘッダー (文字)"/>
    <w:basedOn w:val="a0"/>
    <w:link w:val="a3"/>
    <w:uiPriority w:val="99"/>
    <w:rsid w:val="00E62B70"/>
  </w:style>
  <w:style w:type="paragraph" w:styleId="a5">
    <w:name w:val="footer"/>
    <w:basedOn w:val="a"/>
    <w:link w:val="a6"/>
    <w:uiPriority w:val="99"/>
    <w:unhideWhenUsed/>
    <w:rsid w:val="00E62B70"/>
    <w:pPr>
      <w:tabs>
        <w:tab w:val="center" w:pos="4252"/>
        <w:tab w:val="right" w:pos="8504"/>
      </w:tabs>
      <w:snapToGrid w:val="0"/>
    </w:pPr>
  </w:style>
  <w:style w:type="character" w:customStyle="1" w:styleId="a6">
    <w:name w:val="フッター (文字)"/>
    <w:basedOn w:val="a0"/>
    <w:link w:val="a5"/>
    <w:uiPriority w:val="99"/>
    <w:rsid w:val="00E62B70"/>
  </w:style>
  <w:style w:type="paragraph" w:styleId="a7">
    <w:name w:val="Balloon Text"/>
    <w:basedOn w:val="a"/>
    <w:link w:val="a8"/>
    <w:uiPriority w:val="99"/>
    <w:semiHidden/>
    <w:unhideWhenUsed/>
    <w:rsid w:val="00DF09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0918"/>
    <w:rPr>
      <w:rFonts w:asciiTheme="majorHAnsi" w:eastAsiaTheme="majorEastAsia" w:hAnsiTheme="majorHAnsi" w:cstheme="majorBidi"/>
      <w:sz w:val="18"/>
      <w:szCs w:val="18"/>
    </w:rPr>
  </w:style>
  <w:style w:type="paragraph" w:styleId="a9">
    <w:name w:val="Note Heading"/>
    <w:basedOn w:val="a"/>
    <w:next w:val="a"/>
    <w:link w:val="aa"/>
    <w:uiPriority w:val="99"/>
    <w:rsid w:val="00914D9D"/>
    <w:pPr>
      <w:jc w:val="center"/>
    </w:pPr>
    <w:rPr>
      <w:rFonts w:ascii="ＭＳ 明朝" w:eastAsia="ＭＳ 明朝" w:hAnsi="ＭＳ 明朝" w:cs="Times New Roman"/>
      <w:sz w:val="22"/>
    </w:rPr>
  </w:style>
  <w:style w:type="character" w:customStyle="1" w:styleId="aa">
    <w:name w:val="記 (文字)"/>
    <w:basedOn w:val="a0"/>
    <w:link w:val="a9"/>
    <w:uiPriority w:val="99"/>
    <w:rsid w:val="00914D9D"/>
    <w:rPr>
      <w:rFonts w:ascii="ＭＳ 明朝" w:eastAsia="ＭＳ 明朝" w:hAnsi="ＭＳ 明朝" w:cs="Times New Roman"/>
      <w:sz w:val="22"/>
    </w:rPr>
  </w:style>
  <w:style w:type="paragraph" w:styleId="ab">
    <w:name w:val="Closing"/>
    <w:basedOn w:val="a"/>
    <w:link w:val="ac"/>
    <w:uiPriority w:val="99"/>
    <w:rsid w:val="00914D9D"/>
    <w:pPr>
      <w:jc w:val="right"/>
    </w:pPr>
    <w:rPr>
      <w:rFonts w:ascii="ＭＳ 明朝" w:eastAsia="ＭＳ 明朝" w:hAnsi="ＭＳ 明朝" w:cs="Times New Roman"/>
      <w:sz w:val="22"/>
    </w:rPr>
  </w:style>
  <w:style w:type="character" w:customStyle="1" w:styleId="ac">
    <w:name w:val="結語 (文字)"/>
    <w:basedOn w:val="a0"/>
    <w:link w:val="ab"/>
    <w:uiPriority w:val="99"/>
    <w:rsid w:val="00914D9D"/>
    <w:rPr>
      <w:rFonts w:ascii="ＭＳ 明朝" w:eastAsia="ＭＳ 明朝" w:hAnsi="ＭＳ 明朝" w:cs="Times New Roman"/>
      <w:sz w:val="22"/>
    </w:rPr>
  </w:style>
  <w:style w:type="paragraph" w:styleId="ad">
    <w:name w:val="Revision"/>
    <w:hidden/>
    <w:uiPriority w:val="99"/>
    <w:semiHidden/>
    <w:rsid w:val="00F320E2"/>
  </w:style>
  <w:style w:type="character" w:styleId="ae">
    <w:name w:val="annotation reference"/>
    <w:basedOn w:val="a0"/>
    <w:uiPriority w:val="99"/>
    <w:semiHidden/>
    <w:unhideWhenUsed/>
    <w:rsid w:val="007A60B6"/>
    <w:rPr>
      <w:sz w:val="18"/>
      <w:szCs w:val="18"/>
    </w:rPr>
  </w:style>
  <w:style w:type="paragraph" w:styleId="af">
    <w:name w:val="annotation text"/>
    <w:basedOn w:val="a"/>
    <w:link w:val="af0"/>
    <w:uiPriority w:val="99"/>
    <w:semiHidden/>
    <w:unhideWhenUsed/>
    <w:rsid w:val="007A60B6"/>
    <w:pPr>
      <w:jc w:val="left"/>
    </w:pPr>
  </w:style>
  <w:style w:type="character" w:customStyle="1" w:styleId="af0">
    <w:name w:val="コメント文字列 (文字)"/>
    <w:basedOn w:val="a0"/>
    <w:link w:val="af"/>
    <w:uiPriority w:val="99"/>
    <w:semiHidden/>
    <w:rsid w:val="007A60B6"/>
  </w:style>
  <w:style w:type="paragraph" w:styleId="af1">
    <w:name w:val="annotation subject"/>
    <w:basedOn w:val="af"/>
    <w:next w:val="af"/>
    <w:link w:val="af2"/>
    <w:uiPriority w:val="99"/>
    <w:semiHidden/>
    <w:unhideWhenUsed/>
    <w:rsid w:val="007A60B6"/>
    <w:rPr>
      <w:b/>
      <w:bCs/>
    </w:rPr>
  </w:style>
  <w:style w:type="character" w:customStyle="1" w:styleId="af2">
    <w:name w:val="コメント内容 (文字)"/>
    <w:basedOn w:val="af0"/>
    <w:link w:val="af1"/>
    <w:uiPriority w:val="99"/>
    <w:semiHidden/>
    <w:rsid w:val="007A60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E7715-BAB5-4138-9CB7-4C174AB60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JADB019092K</dc:creator>
  <cp:keywords/>
  <dc:description/>
  <cp:lastModifiedBy>Fukuchi</cp:lastModifiedBy>
  <cp:revision>4</cp:revision>
  <dcterms:created xsi:type="dcterms:W3CDTF">2022-09-25T23:51:00Z</dcterms:created>
  <dcterms:modified xsi:type="dcterms:W3CDTF">2022-09-26T00:08:00Z</dcterms:modified>
</cp:coreProperties>
</file>