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C943" w14:textId="60EA0188" w:rsidR="00300952" w:rsidRPr="00F77186" w:rsidRDefault="00300952" w:rsidP="00300952">
      <w:pPr>
        <w:widowControl/>
        <w:spacing w:line="0" w:lineRule="atLeast"/>
        <w:jc w:val="left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  <w:r w:rsidRPr="00F77186">
        <w:rPr>
          <w:rFonts w:ascii="ＭＳ 明朝" w:eastAsia="ＭＳ 明朝" w:hAnsi="ＭＳ 明朝" w:cs="ＭＳ ゴシック" w:hint="eastAsia"/>
          <w:bCs/>
          <w:color w:val="000000"/>
          <w:kern w:val="0"/>
          <w:szCs w:val="21"/>
        </w:rPr>
        <w:t>別記様式第</w:t>
      </w:r>
      <w:r w:rsidRPr="00F77186"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  <w:t>11号（第16条第3項関係）</w:t>
      </w:r>
    </w:p>
    <w:p w14:paraId="71CA09D8" w14:textId="77777777" w:rsidR="00300952" w:rsidRPr="00F77186" w:rsidRDefault="00300952" w:rsidP="00300952">
      <w:pPr>
        <w:widowControl/>
        <w:spacing w:line="0" w:lineRule="atLeast"/>
        <w:jc w:val="left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</w:p>
    <w:p w14:paraId="6EE8A2FF" w14:textId="77777777" w:rsidR="00300952" w:rsidRPr="00F77186" w:rsidRDefault="00300952" w:rsidP="00300952">
      <w:pPr>
        <w:widowControl/>
        <w:spacing w:line="0" w:lineRule="atLeast"/>
        <w:jc w:val="left"/>
        <w:rPr>
          <w:rFonts w:ascii="ＭＳ 明朝" w:eastAsia="ＭＳ 明朝" w:hAnsi="ＭＳ 明朝" w:cs="ＭＳ ゴシック"/>
          <w:bCs/>
          <w:color w:val="000000"/>
          <w:kern w:val="0"/>
          <w:szCs w:val="21"/>
        </w:rPr>
      </w:pPr>
    </w:p>
    <w:p w14:paraId="6DC1F078" w14:textId="77777777" w:rsidR="00300952" w:rsidRPr="00F77186" w:rsidRDefault="00300952" w:rsidP="00300952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F77186">
        <w:rPr>
          <w:rFonts w:ascii="ＭＳ 明朝" w:eastAsia="ＭＳ 明朝" w:hAnsi="ＭＳ 明朝" w:hint="eastAsia"/>
          <w:szCs w:val="21"/>
        </w:rPr>
        <w:t>出生時育児休業中の就業日等提示書</w:t>
      </w:r>
    </w:p>
    <w:p w14:paraId="443311B9" w14:textId="77777777" w:rsidR="00300952" w:rsidRPr="00F77186" w:rsidRDefault="00300952" w:rsidP="00300952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14:paraId="763BAFDC" w14:textId="77777777" w:rsidR="00300952" w:rsidRPr="00F77186" w:rsidRDefault="00300952" w:rsidP="00300952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14:paraId="6AD679F7" w14:textId="77777777" w:rsidR="00300952" w:rsidRPr="00F77186" w:rsidRDefault="00300952" w:rsidP="00300952">
      <w:pPr>
        <w:overflowPunct w:val="0"/>
        <w:adjustRightInd w:val="0"/>
        <w:spacing w:line="0" w:lineRule="atLeast"/>
        <w:ind w:right="-1" w:firstLineChars="3000" w:firstLine="6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（提示日）　　　　年　　月　　日</w:t>
      </w:r>
    </w:p>
    <w:p w14:paraId="4111DA10" w14:textId="77777777" w:rsidR="00300952" w:rsidRPr="00F77186" w:rsidRDefault="00300952" w:rsidP="00300952">
      <w:pPr>
        <w:overflowPunct w:val="0"/>
        <w:adjustRightInd w:val="0"/>
        <w:spacing w:line="0" w:lineRule="atLeast"/>
        <w:ind w:right="12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4E76FDA" w14:textId="77777777" w:rsidR="00300952" w:rsidRPr="00F77186" w:rsidRDefault="00300952" w:rsidP="00300952">
      <w:pPr>
        <w:overflowPunct w:val="0"/>
        <w:adjustRightInd w:val="0"/>
        <w:spacing w:line="0" w:lineRule="atLeast"/>
        <w:ind w:right="12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1DBAE872" w14:textId="77777777" w:rsidR="00300952" w:rsidRPr="00F77186" w:rsidRDefault="00300952" w:rsidP="00300952">
      <w:pPr>
        <w:overflowPunct w:val="0"/>
        <w:adjustRightInd w:val="0"/>
        <w:spacing w:line="0" w:lineRule="atLeast"/>
        <w:ind w:right="12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674269F" w14:textId="77777777" w:rsidR="00300952" w:rsidRPr="00F77186" w:rsidRDefault="00300952" w:rsidP="00300952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東海国立大学機構長【公印省略】　　　</w:t>
      </w:r>
    </w:p>
    <w:p w14:paraId="50FA66FF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14E182F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C028ADC" w14:textId="77777777" w:rsidR="00300952" w:rsidRPr="00F77186" w:rsidRDefault="00300952" w:rsidP="00300952">
      <w:pPr>
        <w:overflowPunct w:val="0"/>
        <w:adjustRightInd w:val="0"/>
        <w:spacing w:line="0" w:lineRule="atLeast"/>
        <w:ind w:leftChars="100" w:left="424" w:hangingChars="100" w:hanging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日に出生時育児休業中の就業可能日等の〔申出・変更申出・撤回申出〕のあった</w:t>
      </w:r>
    </w:p>
    <w:p w14:paraId="2895CDD9" w14:textId="77777777" w:rsidR="00300952" w:rsidRPr="00F77186" w:rsidRDefault="00300952" w:rsidP="00300952">
      <w:pPr>
        <w:overflowPunct w:val="0"/>
        <w:adjustRightInd w:val="0"/>
        <w:spacing w:line="0" w:lineRule="atLeast"/>
        <w:ind w:leftChars="100" w:left="424" w:hangingChars="100" w:hanging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標記のことについて，下記のとおり就業日等を提示します。</w:t>
      </w:r>
    </w:p>
    <w:p w14:paraId="1606D2F4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ED79B4E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06DCFCF" w14:textId="77777777" w:rsidR="00300952" w:rsidRPr="00F77186" w:rsidRDefault="00300952" w:rsidP="00300952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FCA1530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69B95E0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4849C9A" w14:textId="77777777" w:rsidR="00244640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□　以下の就業日を提示します。</w:t>
      </w:r>
    </w:p>
    <w:p w14:paraId="39D17822" w14:textId="09D2A2D2" w:rsidR="00300952" w:rsidRPr="00F77186" w:rsidRDefault="00300952" w:rsidP="00244640">
      <w:pPr>
        <w:overflowPunct w:val="0"/>
        <w:adjustRightInd w:val="0"/>
        <w:spacing w:line="0" w:lineRule="atLeast"/>
        <w:ind w:firstLineChars="200" w:firstLine="42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回答は</w:t>
      </w:r>
      <w:r w:rsidR="00244640" w:rsidRPr="00F77186">
        <w:rPr>
          <w:rFonts w:ascii="ＭＳ 明朝" w:eastAsia="ＭＳ 明朝" w:hAnsi="ＭＳ 明朝" w:cs="ＭＳ 明朝" w:hint="eastAsia"/>
          <w:kern w:val="0"/>
          <w:szCs w:val="21"/>
        </w:rPr>
        <w:t>別記様式第</w:t>
      </w:r>
      <w:r w:rsidR="00244640" w:rsidRPr="00F77186">
        <w:rPr>
          <w:rFonts w:ascii="ＭＳ 明朝" w:eastAsia="ＭＳ 明朝" w:hAnsi="ＭＳ 明朝" w:cs="ＭＳ 明朝"/>
          <w:kern w:val="0"/>
          <w:szCs w:val="21"/>
        </w:rPr>
        <w:t>12号により</w:t>
      </w: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月　　日までに</w:t>
      </w:r>
      <w:r w:rsidR="00F320E2" w:rsidRPr="00F77186">
        <w:rPr>
          <w:rFonts w:ascii="ＭＳ 明朝" w:eastAsia="ＭＳ 明朝" w:hAnsi="ＭＳ 明朝" w:cs="ＭＳ 明朝" w:hint="eastAsia"/>
          <w:kern w:val="0"/>
          <w:szCs w:val="21"/>
        </w:rPr>
        <w:t>人事担当者</w:t>
      </w:r>
      <w:r w:rsidRPr="00F77186">
        <w:rPr>
          <w:rFonts w:ascii="ＭＳ 明朝" w:eastAsia="ＭＳ 明朝" w:hAnsi="ＭＳ 明朝" w:cs="ＭＳ 明朝" w:hint="eastAsia"/>
          <w:kern w:val="0"/>
          <w:szCs w:val="21"/>
        </w:rPr>
        <w:t>へご提出ください。</w:t>
      </w:r>
    </w:p>
    <w:p w14:paraId="33FA8E50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E32645C" w14:textId="7B95BB99" w:rsidR="00300952" w:rsidRPr="00F77186" w:rsidRDefault="00300952" w:rsidP="00300952">
      <w:pPr>
        <w:overflowPunct w:val="0"/>
        <w:adjustRightInd w:val="0"/>
        <w:spacing w:line="0" w:lineRule="atLeast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①　　</w:t>
      </w:r>
      <w:r w:rsidR="005D5937"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年　　月　　日（　　曜日）　の　通常勤務時間帯</w:t>
      </w:r>
    </w:p>
    <w:p w14:paraId="5E40FA55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DD071B5" w14:textId="64C87F8E" w:rsidR="00300952" w:rsidRPr="00F77186" w:rsidRDefault="00300952" w:rsidP="00300952">
      <w:pPr>
        <w:overflowPunct w:val="0"/>
        <w:adjustRightInd w:val="0"/>
        <w:spacing w:line="0" w:lineRule="atLeast"/>
        <w:ind w:firstLineChars="100" w:firstLine="21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②　　</w:t>
      </w:r>
      <w:r w:rsidR="005D5937"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年　　月　　日（　　曜日）　の　通常勤務時間帯</w:t>
      </w:r>
    </w:p>
    <w:p w14:paraId="40A71CFF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610405F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（就業に係る特記事項）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2"/>
      </w:tblGrid>
      <w:tr w:rsidR="00300952" w:rsidRPr="00F77186" w14:paraId="5C8D9CFA" w14:textId="77777777" w:rsidTr="00844913">
        <w:trPr>
          <w:trHeight w:val="1361"/>
        </w:trPr>
        <w:tc>
          <w:tcPr>
            <w:tcW w:w="9781" w:type="dxa"/>
            <w:shd w:val="clear" w:color="auto" w:fill="auto"/>
          </w:tcPr>
          <w:p w14:paraId="18825F45" w14:textId="77777777" w:rsidR="00300952" w:rsidRPr="00F77186" w:rsidRDefault="00300952" w:rsidP="0084491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3FCC0487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0D6837E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07F2117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78251830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21DE96A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0906AA4" w14:textId="77777777" w:rsidR="00300952" w:rsidRPr="00F77186" w:rsidRDefault="00300952" w:rsidP="00300952">
      <w:pPr>
        <w:overflowPunct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□　就業可能日等の申出・変更申出は撤回されました。全日休業となります。</w:t>
      </w:r>
    </w:p>
    <w:p w14:paraId="0F57D4F9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791FB32" w14:textId="77777777" w:rsidR="00300952" w:rsidRPr="00EA5BFD" w:rsidRDefault="00300952" w:rsidP="00300952"/>
    <w:p w14:paraId="1138BAB4" w14:textId="2B142BAB" w:rsidR="000C3B0C" w:rsidRPr="000C3B0C" w:rsidRDefault="000C3B0C" w:rsidP="00AB3C83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B3C83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F322-8563-4992-B889-074BA468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2022-09-26T00:06:00Z</dcterms:modified>
</cp:coreProperties>
</file>