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E4" w:rsidRDefault="004B58E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4B58E4" w:rsidRDefault="004B58E4">
      <w:pPr>
        <w:spacing w:line="280" w:lineRule="exact"/>
        <w:rPr>
          <w:rFonts w:hint="eastAsia"/>
        </w:rPr>
      </w:pPr>
      <w:r>
        <w:rPr>
          <w:rFonts w:hint="eastAsia"/>
        </w:rPr>
        <w:t>第12号様式</w:t>
      </w:r>
    </w:p>
    <w:p w:rsidR="004B58E4" w:rsidRDefault="004B58E4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668532735"/>
        </w:rPr>
        <w:t>単価契約の状況</w:t>
      </w:r>
      <w:r>
        <w:rPr>
          <w:rFonts w:hint="eastAsia"/>
          <w:spacing w:val="3"/>
          <w:kern w:val="0"/>
          <w:fitText w:val="3450" w:id="-1668532735"/>
        </w:rPr>
        <w:t>調</w:t>
      </w:r>
    </w:p>
    <w:p w:rsidR="004B58E4" w:rsidRDefault="004B58E4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日から</w:t>
      </w:r>
    </w:p>
    <w:p w:rsidR="004B58E4" w:rsidRDefault="004B58E4">
      <w:pPr>
        <w:spacing w:line="240" w:lineRule="exact"/>
        <w:ind w:rightChars="50" w:right="115"/>
        <w:jc w:val="right"/>
        <w:rPr>
          <w:rFonts w:hint="eastAsia"/>
          <w:sz w:val="20"/>
        </w:rPr>
      </w:pPr>
      <w:r>
        <w:rPr>
          <w:rFonts w:hint="eastAsia"/>
          <w:sz w:val="20"/>
        </w:rPr>
        <w:t>年　　月　　日まで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60"/>
        <w:gridCol w:w="2001"/>
        <w:gridCol w:w="1104"/>
        <w:gridCol w:w="1610"/>
        <w:gridCol w:w="2070"/>
        <w:gridCol w:w="1610"/>
        <w:gridCol w:w="2269"/>
      </w:tblGrid>
      <w:tr w:rsidR="004B58E4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  <w:r w:rsidRPr="00862F54">
              <w:rPr>
                <w:rFonts w:hint="eastAsia"/>
                <w:spacing w:val="315"/>
                <w:kern w:val="0"/>
                <w:sz w:val="18"/>
                <w:fitText w:val="1840" w:id="-1668026880"/>
              </w:rPr>
              <w:t>品名</w:t>
            </w:r>
            <w:r w:rsidRPr="00862F54">
              <w:rPr>
                <w:rFonts w:hint="eastAsia"/>
                <w:spacing w:val="15"/>
                <w:kern w:val="0"/>
                <w:sz w:val="18"/>
                <w:fitText w:val="1840" w:id="-1668026880"/>
              </w:rPr>
              <w:t>等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  <w:r w:rsidRPr="00862F54">
              <w:rPr>
                <w:rFonts w:hint="eastAsia"/>
                <w:spacing w:val="105"/>
                <w:kern w:val="0"/>
                <w:sz w:val="18"/>
                <w:fitText w:val="1380" w:id="-1668026623"/>
              </w:rPr>
              <w:t>規格品</w:t>
            </w:r>
            <w:r w:rsidRPr="00862F54">
              <w:rPr>
                <w:rFonts w:hint="eastAsia"/>
                <w:spacing w:val="15"/>
                <w:kern w:val="0"/>
                <w:sz w:val="18"/>
                <w:fitText w:val="1380" w:id="-1668026623"/>
              </w:rPr>
              <w:t>質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6622"/>
              </w:rPr>
              <w:t>単</w:t>
            </w:r>
            <w:r>
              <w:rPr>
                <w:rFonts w:hint="eastAsia"/>
                <w:kern w:val="0"/>
                <w:sz w:val="18"/>
                <w:fitText w:val="690" w:id="-1668026622"/>
              </w:rPr>
              <w:t>位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  <w:r w:rsidRPr="00862F54">
              <w:rPr>
                <w:rFonts w:hint="eastAsia"/>
                <w:spacing w:val="270"/>
                <w:kern w:val="0"/>
                <w:sz w:val="18"/>
                <w:fitText w:val="920" w:id="-1668518400"/>
              </w:rPr>
              <w:t>単</w:t>
            </w:r>
            <w:r w:rsidRPr="00862F54">
              <w:rPr>
                <w:rFonts w:hint="eastAsia"/>
                <w:spacing w:val="7"/>
                <w:kern w:val="0"/>
                <w:sz w:val="18"/>
                <w:fitText w:val="920" w:id="-1668518400"/>
              </w:rPr>
              <w:t>価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4B58E4" w:rsidRDefault="004B58E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 w:rsidRPr="00862F54">
              <w:rPr>
                <w:rFonts w:hint="eastAsia"/>
                <w:spacing w:val="60"/>
                <w:kern w:val="0"/>
                <w:sz w:val="18"/>
                <w:fitText w:val="1150" w:id="-1668026110"/>
              </w:rPr>
              <w:t>契約期</w:t>
            </w:r>
            <w:r w:rsidRPr="00862F54">
              <w:rPr>
                <w:rFonts w:hint="eastAsia"/>
                <w:spacing w:val="30"/>
                <w:kern w:val="0"/>
                <w:sz w:val="18"/>
                <w:fitText w:val="1150" w:id="-1668026110"/>
              </w:rPr>
              <w:t>間</w:t>
            </w:r>
          </w:p>
          <w:p w:rsidR="004B58E4" w:rsidRDefault="004B58E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8026111"/>
              </w:rPr>
              <w:t>又</w:t>
            </w:r>
            <w:r>
              <w:rPr>
                <w:rFonts w:hint="eastAsia"/>
                <w:kern w:val="0"/>
                <w:sz w:val="18"/>
                <w:fitText w:val="690" w:id="-1668026111"/>
              </w:rPr>
              <w:t>は</w:t>
            </w:r>
          </w:p>
          <w:p w:rsidR="004B58E4" w:rsidRDefault="004B58E4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1"/>
                <w:kern w:val="0"/>
                <w:sz w:val="18"/>
                <w:fitText w:val="1150" w:id="-1668026109"/>
              </w:rPr>
              <w:t>契約年月</w:t>
            </w:r>
            <w:r>
              <w:rPr>
                <w:rFonts w:hint="eastAsia"/>
                <w:spacing w:val="1"/>
                <w:kern w:val="0"/>
                <w:sz w:val="18"/>
                <w:fitText w:val="1150" w:id="-1668026109"/>
              </w:rPr>
              <w:t>日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  <w:r w:rsidRPr="00862F54">
              <w:rPr>
                <w:rFonts w:hint="eastAsia"/>
                <w:spacing w:val="60"/>
                <w:kern w:val="0"/>
                <w:sz w:val="18"/>
                <w:fitText w:val="1150" w:id="-1668026108"/>
              </w:rPr>
              <w:t>契約方</w:t>
            </w:r>
            <w:r w:rsidRPr="00862F54">
              <w:rPr>
                <w:rFonts w:hint="eastAsia"/>
                <w:spacing w:val="30"/>
                <w:kern w:val="0"/>
                <w:sz w:val="18"/>
                <w:fitText w:val="1150" w:id="-1668026108"/>
              </w:rPr>
              <w:t>法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  <w:r w:rsidRPr="00862F54">
              <w:rPr>
                <w:rFonts w:hint="eastAsia"/>
                <w:spacing w:val="75"/>
                <w:kern w:val="0"/>
                <w:sz w:val="18"/>
                <w:fitText w:val="1610" w:id="-1668025855"/>
              </w:rPr>
              <w:t>契約の相</w:t>
            </w:r>
            <w:r w:rsidRPr="00862F54">
              <w:rPr>
                <w:rFonts w:hint="eastAsia"/>
                <w:spacing w:val="52"/>
                <w:kern w:val="0"/>
                <w:sz w:val="18"/>
                <w:fitText w:val="1610" w:id="-1668025855"/>
              </w:rPr>
              <w:t>手</w:t>
            </w: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</w:tcPr>
          <w:p w:rsidR="004B58E4" w:rsidRDefault="004B58E4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1104" w:type="dxa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</w:tcPr>
          <w:p w:rsidR="004B58E4" w:rsidRDefault="004B58E4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070" w:type="dxa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</w:tcPr>
          <w:p w:rsidR="004B58E4" w:rsidRDefault="004B58E4">
            <w:pPr>
              <w:spacing w:line="240" w:lineRule="exact"/>
              <w:jc w:val="right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  <w:tr w:rsidR="004B58E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76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01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07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269" w:type="dxa"/>
            <w:vAlign w:val="center"/>
          </w:tcPr>
          <w:p w:rsidR="004B58E4" w:rsidRDefault="004B58E4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4B58E4" w:rsidRDefault="004B58E4">
      <w:pPr>
        <w:rPr>
          <w:rFonts w:hint="eastAsia"/>
          <w:sz w:val="18"/>
        </w:rPr>
      </w:pPr>
      <w:r>
        <w:rPr>
          <w:rFonts w:hint="eastAsia"/>
          <w:sz w:val="18"/>
        </w:rPr>
        <w:t>（注）当年度に単価契約を行ったものを記載すること。</w:t>
      </w:r>
    </w:p>
    <w:sectPr w:rsidR="004B58E4">
      <w:pgSz w:w="16838" w:h="11906" w:orient="landscape" w:code="9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2F54">
      <w:r>
        <w:separator/>
      </w:r>
    </w:p>
  </w:endnote>
  <w:endnote w:type="continuationSeparator" w:id="0">
    <w:p w:rsidR="00000000" w:rsidRDefault="0086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2F54">
      <w:r>
        <w:separator/>
      </w:r>
    </w:p>
  </w:footnote>
  <w:footnote w:type="continuationSeparator" w:id="0">
    <w:p w:rsidR="00000000" w:rsidRDefault="0086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0E"/>
    <w:rsid w:val="004B58E4"/>
    <w:rsid w:val="00862F54"/>
    <w:rsid w:val="00C3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02B67-1042-46AD-813B-76FCD7A5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2025-04-24T04:41:00Z</dcterms:created>
  <dcterms:modified xsi:type="dcterms:W3CDTF">2025-04-24T04:41:00Z</dcterms:modified>
</cp:coreProperties>
</file>