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289" w:rsidRDefault="00E03289">
      <w:pPr>
        <w:rPr>
          <w:rFonts w:hint="eastAsia"/>
        </w:rPr>
      </w:pPr>
      <w:r>
        <w:rPr>
          <w:rFonts w:hint="eastAsia"/>
        </w:rPr>
        <w:t>第91号様式</w:t>
      </w:r>
    </w:p>
    <w:p w:rsidR="00E03289" w:rsidRDefault="00E03289">
      <w:pPr>
        <w:spacing w:afterLines="50" w:after="167"/>
        <w:jc w:val="center"/>
        <w:rPr>
          <w:rFonts w:hint="eastAsia"/>
          <w:kern w:val="0"/>
        </w:rPr>
      </w:pPr>
      <w:r w:rsidRPr="00E03289">
        <w:rPr>
          <w:rFonts w:hint="eastAsia"/>
          <w:spacing w:val="301"/>
          <w:kern w:val="0"/>
          <w:fitText w:val="5080" w:id="-1667098111"/>
        </w:rPr>
        <w:t>物品不用決定</w:t>
      </w:r>
      <w:r w:rsidRPr="00E03289">
        <w:rPr>
          <w:rFonts w:hint="eastAsia"/>
          <w:spacing w:val="-1"/>
          <w:kern w:val="0"/>
          <w:fitText w:val="5080" w:id="-166709811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"/>
        <w:gridCol w:w="1122"/>
        <w:gridCol w:w="1521"/>
        <w:gridCol w:w="327"/>
        <w:gridCol w:w="870"/>
        <w:gridCol w:w="253"/>
        <w:gridCol w:w="225"/>
        <w:gridCol w:w="676"/>
        <w:gridCol w:w="478"/>
        <w:gridCol w:w="676"/>
        <w:gridCol w:w="478"/>
        <w:gridCol w:w="226"/>
        <w:gridCol w:w="450"/>
        <w:gridCol w:w="478"/>
        <w:gridCol w:w="676"/>
        <w:gridCol w:w="479"/>
        <w:gridCol w:w="676"/>
        <w:gridCol w:w="478"/>
        <w:gridCol w:w="226"/>
        <w:gridCol w:w="453"/>
        <w:gridCol w:w="453"/>
        <w:gridCol w:w="767"/>
        <w:gridCol w:w="419"/>
      </w:tblGrid>
      <w:tr w:rsidR="00E0328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612" w:type="dxa"/>
            <w:gridSpan w:val="3"/>
            <w:tcBorders>
              <w:top w:val="nil"/>
              <w:left w:val="nil"/>
            </w:tcBorders>
            <w:vAlign w:val="center"/>
          </w:tcPr>
          <w:p w:rsidR="00E03289" w:rsidRDefault="00E03289">
            <w:pPr>
              <w:spacing w:line="240" w:lineRule="exact"/>
              <w:ind w:leftChars="-20" w:left="-51" w:rightChars="-20" w:right="-51"/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物品出納</w:t>
            </w:r>
          </w:p>
          <w:p w:rsidR="00E03289" w:rsidRDefault="00E03289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通知者</w:t>
            </w:r>
          </w:p>
        </w:tc>
        <w:tc>
          <w:tcPr>
            <w:tcW w:w="482" w:type="dxa"/>
            <w:gridSpan w:val="2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E03289" w:rsidRDefault="00F1499D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482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482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482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483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482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454" w:type="dxa"/>
            <w:vAlign w:val="center"/>
          </w:tcPr>
          <w:p w:rsidR="00E03289" w:rsidRDefault="00E03289">
            <w:pPr>
              <w:spacing w:line="240" w:lineRule="exact"/>
              <w:ind w:leftChars="-10" w:left="-25" w:rightChars="-10" w:right="-25"/>
              <w:rPr>
                <w:rFonts w:hint="eastAsia"/>
              </w:rPr>
            </w:pPr>
          </w:p>
        </w:tc>
        <w:tc>
          <w:tcPr>
            <w:tcW w:w="771" w:type="dxa"/>
            <w:vAlign w:val="center"/>
          </w:tcPr>
          <w:p w:rsidR="00E03289" w:rsidRDefault="00F1499D" w:rsidP="00E03289">
            <w:pPr>
              <w:spacing w:line="240" w:lineRule="exact"/>
              <w:ind w:leftChars="-50" w:left="-127" w:rightChars="-50" w:right="-127"/>
              <w:jc w:val="center"/>
              <w:rPr>
                <w:rFonts w:hint="eastAsia"/>
              </w:rPr>
            </w:pPr>
            <w:r>
              <w:rPr>
                <w:rFonts w:hint="eastAsia"/>
                <w:spacing w:val="-12"/>
                <w:szCs w:val="21"/>
              </w:rPr>
              <w:t>会計管理者</w:t>
            </w:r>
          </w:p>
        </w:tc>
        <w:tc>
          <w:tcPr>
            <w:tcW w:w="420" w:type="dxa"/>
            <w:vAlign w:val="center"/>
          </w:tcPr>
          <w:p w:rsidR="00E03289" w:rsidRDefault="00E03289">
            <w:pPr>
              <w:spacing w:line="240" w:lineRule="exact"/>
              <w:ind w:leftChars="-20" w:left="-51" w:rightChars="-20" w:right="-51"/>
              <w:rPr>
                <w:rFonts w:hint="eastAsia"/>
              </w:rPr>
            </w:pPr>
          </w:p>
        </w:tc>
      </w:tr>
      <w:tr w:rsidR="00E0328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36" w:type="dxa"/>
            <w:vAlign w:val="center"/>
          </w:tcPr>
          <w:p w:rsidR="00E03289" w:rsidRDefault="00E032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134" w:type="dxa"/>
            <w:vAlign w:val="center"/>
          </w:tcPr>
          <w:p w:rsidR="00E03289" w:rsidRDefault="00E032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1871" w:type="dxa"/>
            <w:gridSpan w:val="2"/>
            <w:vAlign w:val="center"/>
          </w:tcPr>
          <w:p w:rsidR="00E03289" w:rsidRDefault="00E032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規格又は名称</w:t>
            </w:r>
          </w:p>
        </w:tc>
        <w:tc>
          <w:tcPr>
            <w:tcW w:w="1134" w:type="dxa"/>
            <w:gridSpan w:val="2"/>
            <w:vAlign w:val="center"/>
          </w:tcPr>
          <w:p w:rsidR="00E03289" w:rsidRDefault="00E032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ind w:leftChars="-40" w:left="-101" w:rightChars="-40" w:right="-1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ind w:leftChars="-40" w:left="-101" w:rightChars="-40" w:right="-1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現在保管者</w:t>
            </w:r>
          </w:p>
        </w:tc>
        <w:tc>
          <w:tcPr>
            <w:tcW w:w="2098" w:type="dxa"/>
            <w:gridSpan w:val="4"/>
            <w:vAlign w:val="center"/>
          </w:tcPr>
          <w:p w:rsidR="00E03289" w:rsidRDefault="00E032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不用決定の理由</w:t>
            </w: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ind w:leftChars="-40" w:left="-101" w:rightChars="-40" w:right="-1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廃棄の要否</w:t>
            </w:r>
          </w:p>
        </w:tc>
        <w:tc>
          <w:tcPr>
            <w:tcW w:w="2098" w:type="dxa"/>
            <w:gridSpan w:val="4"/>
            <w:vAlign w:val="center"/>
          </w:tcPr>
          <w:p w:rsidR="00E03289" w:rsidRDefault="00E032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379776"/>
              </w:rPr>
              <w:t>備</w:t>
            </w:r>
            <w:r>
              <w:rPr>
                <w:rFonts w:hint="eastAsia"/>
                <w:kern w:val="0"/>
                <w:fitText w:val="1524" w:id="-1666379776"/>
              </w:rPr>
              <w:t>考</w:t>
            </w:r>
          </w:p>
        </w:tc>
      </w:tr>
      <w:tr w:rsidR="00E0328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36" w:type="dxa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</w:tr>
      <w:tr w:rsidR="00E0328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36" w:type="dxa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</w:tr>
      <w:tr w:rsidR="00E03289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36" w:type="dxa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E03289" w:rsidRDefault="00E03289">
            <w:pPr>
              <w:rPr>
                <w:rFonts w:hint="eastAsia"/>
              </w:rPr>
            </w:pPr>
          </w:p>
        </w:tc>
      </w:tr>
      <w:tr w:rsidR="00E03289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3438" w:type="dxa"/>
            <w:gridSpan w:val="23"/>
            <w:vAlign w:val="center"/>
          </w:tcPr>
          <w:p w:rsidR="00E03289" w:rsidRDefault="00E03289">
            <w:pPr>
              <w:ind w:leftChars="561" w:left="1422"/>
              <w:rPr>
                <w:rFonts w:hint="eastAsia"/>
              </w:rPr>
            </w:pPr>
            <w:r>
              <w:rPr>
                <w:rFonts w:hint="eastAsia"/>
              </w:rPr>
              <w:t>上記の物品の不用決定をし（廃棄処分をし）</w:t>
            </w:r>
            <w:proofErr w:type="gramStart"/>
            <w:r>
              <w:rPr>
                <w:rFonts w:hint="eastAsia"/>
              </w:rPr>
              <w:t>て</w:t>
            </w:r>
            <w:proofErr w:type="gramEnd"/>
            <w:r>
              <w:rPr>
                <w:rFonts w:hint="eastAsia"/>
              </w:rPr>
              <w:t>よろしいか。</w:t>
            </w:r>
          </w:p>
          <w:p w:rsidR="00E03289" w:rsidRDefault="00E03289">
            <w:pPr>
              <w:rPr>
                <w:rFonts w:hint="eastAsia"/>
              </w:rPr>
            </w:pPr>
          </w:p>
          <w:p w:rsidR="00E03289" w:rsidRDefault="00E03289">
            <w:pPr>
              <w:ind w:leftChars="1461" w:left="370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E03289" w:rsidRDefault="00E03289">
      <w:pPr>
        <w:spacing w:beforeLines="25" w:before="83" w:line="360" w:lineRule="auto"/>
        <w:rPr>
          <w:rFonts w:hint="eastAsia"/>
        </w:rPr>
      </w:pPr>
      <w:r>
        <w:rPr>
          <w:rFonts w:hint="eastAsia"/>
        </w:rPr>
        <w:t>備考　1　支所等の物品の不用決定をするときは、決裁欄は適宜変更すること。</w:t>
      </w:r>
    </w:p>
    <w:p w:rsidR="00E03289" w:rsidRDefault="00E03289">
      <w:pPr>
        <w:spacing w:line="360" w:lineRule="auto"/>
        <w:ind w:leftChars="300" w:left="761"/>
        <w:rPr>
          <w:rFonts w:hint="eastAsia"/>
        </w:rPr>
      </w:pPr>
      <w:r>
        <w:rPr>
          <w:rFonts w:hint="eastAsia"/>
        </w:rPr>
        <w:t>2　〔種別〕欄は、備品、消耗品、動物の区分を記載すること。</w:t>
      </w:r>
    </w:p>
    <w:sectPr w:rsidR="00E0328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3C3" w:rsidRDefault="004663C3">
      <w:r>
        <w:separator/>
      </w:r>
    </w:p>
  </w:endnote>
  <w:endnote w:type="continuationSeparator" w:id="0">
    <w:p w:rsidR="004663C3" w:rsidRDefault="0046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3C3" w:rsidRDefault="004663C3">
      <w:r>
        <w:separator/>
      </w:r>
    </w:p>
  </w:footnote>
  <w:footnote w:type="continuationSeparator" w:id="0">
    <w:p w:rsidR="004663C3" w:rsidRDefault="0046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9"/>
    <w:rsid w:val="004663C3"/>
    <w:rsid w:val="00CC79B3"/>
    <w:rsid w:val="00E03289"/>
    <w:rsid w:val="00F1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9D09EF-3343-47E9-B56C-86E9A5DC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2025-05-08T07:58:00Z</dcterms:created>
  <dcterms:modified xsi:type="dcterms:W3CDTF">2025-05-08T07:58:00Z</dcterms:modified>
</cp:coreProperties>
</file>