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654C" w:rsidRDefault="0033654C">
      <w:pPr>
        <w:rPr>
          <w:rFonts w:hint="eastAsia"/>
          <w:lang w:eastAsia="zh-CN"/>
        </w:rPr>
      </w:pPr>
      <w:r>
        <w:rPr>
          <w:rFonts w:hint="eastAsia"/>
          <w:lang w:eastAsia="zh-CN"/>
        </w:rPr>
        <w:t>第96号様式</w:t>
      </w:r>
    </w:p>
    <w:p w:rsidR="0033654C" w:rsidRDefault="0033654C">
      <w:pPr>
        <w:spacing w:line="300" w:lineRule="auto"/>
        <w:ind w:rightChars="100" w:right="254"/>
        <w:jc w:val="right"/>
        <w:rPr>
          <w:rFonts w:hint="eastAsia"/>
          <w:lang w:eastAsia="zh-CN"/>
        </w:rPr>
      </w:pPr>
      <w:r>
        <w:rPr>
          <w:rFonts w:hint="eastAsia"/>
          <w:lang w:eastAsia="zh-CN"/>
        </w:rPr>
        <w:t>年　　月　　日</w:t>
      </w:r>
    </w:p>
    <w:p w:rsidR="0033654C" w:rsidRDefault="0033654C">
      <w:pPr>
        <w:spacing w:line="300" w:lineRule="auto"/>
        <w:ind w:firstLineChars="200" w:firstLine="507"/>
        <w:rPr>
          <w:rFonts w:hint="eastAsia"/>
          <w:lang w:eastAsia="zh-TW"/>
        </w:rPr>
      </w:pPr>
      <w:r>
        <w:rPr>
          <w:rFonts w:hint="eastAsia"/>
          <w:lang w:eastAsia="zh-TW"/>
        </w:rPr>
        <w:t>産山村長　　　　　　　　　　様</w:t>
      </w:r>
    </w:p>
    <w:p w:rsidR="0033654C" w:rsidRDefault="0033654C">
      <w:pPr>
        <w:spacing w:line="300" w:lineRule="auto"/>
        <w:ind w:leftChars="3000" w:left="7606"/>
        <w:rPr>
          <w:rFonts w:hint="eastAsia"/>
        </w:rPr>
      </w:pPr>
      <w:r>
        <w:rPr>
          <w:rFonts w:hint="eastAsia"/>
        </w:rPr>
        <w:t>債務者住所</w:t>
      </w:r>
    </w:p>
    <w:p w:rsidR="0033654C" w:rsidRDefault="0033654C">
      <w:pPr>
        <w:spacing w:line="300" w:lineRule="auto"/>
        <w:ind w:leftChars="3300" w:left="8367"/>
        <w:rPr>
          <w:rFonts w:hint="eastAsia"/>
        </w:rPr>
      </w:pPr>
      <w:r>
        <w:rPr>
          <w:rFonts w:hint="eastAsia"/>
        </w:rPr>
        <w:t>氏名又は名称　　　　　　　　　　　　印</w:t>
      </w:r>
    </w:p>
    <w:p w:rsidR="0033654C" w:rsidRDefault="0033654C">
      <w:pPr>
        <w:spacing w:line="300" w:lineRule="auto"/>
        <w:jc w:val="center"/>
        <w:rPr>
          <w:rFonts w:hint="eastAsia"/>
        </w:rPr>
      </w:pPr>
      <w:r>
        <w:rPr>
          <w:rFonts w:hint="eastAsia"/>
          <w:spacing w:val="301"/>
          <w:kern w:val="0"/>
          <w:fitText w:val="5080" w:id="-1666064640"/>
        </w:rPr>
        <w:t>履行延期申請</w:t>
      </w:r>
      <w:r>
        <w:rPr>
          <w:rFonts w:hint="eastAsia"/>
          <w:spacing w:val="-1"/>
          <w:kern w:val="0"/>
          <w:fitText w:val="5080" w:id="-1666064640"/>
        </w:rPr>
        <w:t>書</w:t>
      </w:r>
    </w:p>
    <w:p w:rsidR="0033654C" w:rsidRDefault="0033654C">
      <w:pPr>
        <w:spacing w:line="300" w:lineRule="auto"/>
        <w:ind w:firstLineChars="200" w:firstLine="507"/>
        <w:rPr>
          <w:rFonts w:hint="eastAsia"/>
        </w:rPr>
      </w:pPr>
      <w:r>
        <w:rPr>
          <w:rFonts w:hint="eastAsia"/>
        </w:rPr>
        <w:t>下記の債務について、下記の条件により履行期限を延期して下さるよう申請します。</w:t>
      </w:r>
    </w:p>
    <w:p w:rsidR="0033654C" w:rsidRDefault="0033654C">
      <w:pPr>
        <w:spacing w:line="300" w:lineRule="auto"/>
        <w:jc w:val="center"/>
        <w:rPr>
          <w:rFonts w:hint="eastAsia"/>
        </w:rPr>
      </w:pPr>
      <w:r>
        <w:rPr>
          <w:rFonts w:hint="eastAsia"/>
        </w:rPr>
        <w:t>記</w:t>
      </w:r>
    </w:p>
    <w:p w:rsidR="0033654C" w:rsidRDefault="0033654C">
      <w:pPr>
        <w:spacing w:line="300" w:lineRule="auto"/>
        <w:rPr>
          <w:rFonts w:hint="eastAsia"/>
        </w:rPr>
      </w:pPr>
      <w:r>
        <w:rPr>
          <w:rFonts w:hint="eastAsia"/>
        </w:rPr>
        <w:t>1　債務の概要</w:t>
      </w:r>
    </w:p>
    <w:p w:rsidR="0033654C" w:rsidRDefault="0033654C">
      <w:pPr>
        <w:spacing w:line="300" w:lineRule="auto"/>
        <w:ind w:leftChars="50" w:left="127"/>
        <w:rPr>
          <w:rFonts w:hint="eastAsia"/>
        </w:rPr>
      </w:pPr>
      <w:r>
        <w:rPr>
          <w:rFonts w:hint="eastAsia"/>
        </w:rPr>
        <w:t>⑴　債務者の住所、氏名、職業</w:t>
      </w:r>
    </w:p>
    <w:p w:rsidR="0033654C" w:rsidRDefault="0033654C">
      <w:pPr>
        <w:spacing w:line="300" w:lineRule="auto"/>
        <w:ind w:leftChars="50" w:left="127"/>
        <w:rPr>
          <w:rFonts w:hint="eastAsia"/>
        </w:rPr>
      </w:pPr>
      <w:r>
        <w:rPr>
          <w:rFonts w:hint="eastAsia"/>
        </w:rPr>
        <w:t>⑵　元本債務金額</w:t>
      </w:r>
    </w:p>
    <w:p w:rsidR="0033654C" w:rsidRDefault="0033654C">
      <w:pPr>
        <w:spacing w:line="300" w:lineRule="auto"/>
        <w:ind w:leftChars="50" w:left="127"/>
        <w:rPr>
          <w:rFonts w:hint="eastAsia"/>
        </w:rPr>
      </w:pPr>
      <w:r>
        <w:rPr>
          <w:rFonts w:hint="eastAsia"/>
        </w:rPr>
        <w:t>⑶　履行延期の特約等の承認がある日までに付されている利息、延滞金又は加算金</w:t>
      </w:r>
    </w:p>
    <w:p w:rsidR="0033654C" w:rsidRDefault="0033654C">
      <w:pPr>
        <w:spacing w:line="300" w:lineRule="auto"/>
        <w:ind w:leftChars="50" w:left="127"/>
        <w:rPr>
          <w:rFonts w:hint="eastAsia"/>
        </w:rPr>
      </w:pPr>
      <w:r>
        <w:rPr>
          <w:rFonts w:hint="eastAsia"/>
        </w:rPr>
        <w:t>⑷　債務の発生原因</w:t>
      </w:r>
    </w:p>
    <w:p w:rsidR="0033654C" w:rsidRDefault="0033654C">
      <w:pPr>
        <w:spacing w:line="300" w:lineRule="auto"/>
        <w:rPr>
          <w:rFonts w:hint="eastAsia"/>
        </w:rPr>
      </w:pPr>
      <w:r>
        <w:rPr>
          <w:rFonts w:hint="eastAsia"/>
        </w:rPr>
        <w:t>2　履行期限を延期しなければならない理由</w:t>
      </w:r>
    </w:p>
    <w:p w:rsidR="0033654C" w:rsidRDefault="0033654C">
      <w:pPr>
        <w:spacing w:line="300" w:lineRule="auto"/>
        <w:rPr>
          <w:rFonts w:hint="eastAsia"/>
        </w:rPr>
      </w:pPr>
      <w:r>
        <w:rPr>
          <w:rFonts w:hint="eastAsia"/>
        </w:rPr>
        <w:t>3　履行延期を承認された後における履行期限、延納利息及び延滞金</w:t>
      </w:r>
    </w:p>
    <w:p w:rsidR="0033654C" w:rsidRDefault="0033654C">
      <w:pPr>
        <w:spacing w:line="300" w:lineRule="auto"/>
        <w:ind w:leftChars="50" w:left="127"/>
        <w:rPr>
          <w:rFonts w:hint="eastAsia"/>
        </w:rPr>
      </w:pPr>
      <w:r>
        <w:rPr>
          <w:rFonts w:hint="eastAsia"/>
        </w:rPr>
        <w:t>⑴　履行期限　　　　　　　　　　　　　　　　　　　　履行期限ごとに履行すべき金額</w:t>
      </w:r>
    </w:p>
    <w:p w:rsidR="0033654C" w:rsidRDefault="0033654C">
      <w:pPr>
        <w:spacing w:line="300" w:lineRule="auto"/>
        <w:ind w:leftChars="850" w:left="2155"/>
        <w:rPr>
          <w:rFonts w:hint="eastAsia"/>
        </w:rPr>
      </w:pPr>
      <w:r>
        <w:rPr>
          <w:rFonts w:hint="eastAsia"/>
        </w:rPr>
        <w:t>年　　　月　　　日　　　　　　　　　　　　　　　　　　　　円</w:t>
      </w:r>
    </w:p>
    <w:p w:rsidR="0033654C" w:rsidRDefault="0033654C">
      <w:pPr>
        <w:spacing w:line="300" w:lineRule="auto"/>
        <w:ind w:leftChars="850" w:left="2155"/>
        <w:rPr>
          <w:rFonts w:hint="eastAsia"/>
        </w:rPr>
      </w:pPr>
      <w:r>
        <w:rPr>
          <w:rFonts w:hint="eastAsia"/>
        </w:rPr>
        <w:t>年　　　月　　　日　　　　　　　　　　　　　　　　　　　　円</w:t>
      </w:r>
    </w:p>
    <w:p w:rsidR="0033654C" w:rsidRDefault="009F3069">
      <w:pPr>
        <w:spacing w:line="300" w:lineRule="auto"/>
        <w:ind w:leftChars="50" w:left="127"/>
        <w:rPr>
          <w:rFonts w:hint="eastAsia"/>
        </w:rPr>
      </w:pPr>
      <w:r>
        <w:rPr>
          <w:rFonts w:hint="eastAsia"/>
        </w:rPr>
        <w:t>⑵　履行延期の申請の承認の日から付すべき延納</w:t>
      </w:r>
      <w:r w:rsidR="0033654C">
        <w:rPr>
          <w:rFonts w:hint="eastAsia"/>
        </w:rPr>
        <w:t>利息</w:t>
      </w:r>
    </w:p>
    <w:p w:rsidR="0033654C" w:rsidRDefault="0033654C">
      <w:pPr>
        <w:spacing w:line="300" w:lineRule="auto"/>
        <w:ind w:leftChars="350" w:left="887"/>
        <w:rPr>
          <w:rFonts w:hint="eastAsia"/>
        </w:rPr>
      </w:pPr>
      <w:r>
        <w:rPr>
          <w:rFonts w:hint="eastAsia"/>
          <w:spacing w:val="298"/>
          <w:kern w:val="0"/>
          <w:fitText w:val="1016" w:id="-1666053120"/>
        </w:rPr>
        <w:t>利</w:t>
      </w:r>
      <w:r>
        <w:rPr>
          <w:rFonts w:hint="eastAsia"/>
          <w:kern w:val="0"/>
          <w:fitText w:val="1016" w:id="-1666053120"/>
        </w:rPr>
        <w:t>率</w:t>
      </w:r>
      <w:r w:rsidR="009F3069">
        <w:rPr>
          <w:rFonts w:hint="eastAsia"/>
        </w:rPr>
        <w:t xml:space="preserve">　　　　　　　　　　　　利</w:t>
      </w:r>
      <w:r>
        <w:rPr>
          <w:rFonts w:hint="eastAsia"/>
        </w:rPr>
        <w:t>払期日</w:t>
      </w:r>
    </w:p>
    <w:p w:rsidR="0033654C" w:rsidRDefault="0033654C">
      <w:pPr>
        <w:spacing w:line="300" w:lineRule="auto"/>
        <w:ind w:leftChars="50" w:left="127"/>
        <w:rPr>
          <w:rFonts w:hint="eastAsia"/>
        </w:rPr>
      </w:pPr>
      <w:r>
        <w:rPr>
          <w:rFonts w:hint="eastAsia"/>
        </w:rPr>
        <w:lastRenderedPageBreak/>
        <w:t>⑶　延滞金</w:t>
      </w:r>
    </w:p>
    <w:p w:rsidR="0033654C" w:rsidRDefault="0033654C">
      <w:pPr>
        <w:spacing w:line="300" w:lineRule="auto"/>
        <w:ind w:leftChars="250" w:left="634"/>
        <w:rPr>
          <w:rFonts w:hint="eastAsia"/>
        </w:rPr>
      </w:pPr>
      <w:r>
        <w:rPr>
          <w:rFonts w:hint="eastAsia"/>
        </w:rPr>
        <w:t>履行期限の翌日から納付の日までの期間に応じて、100円につき、1日4銭の割合で延滞金を支払う。</w:t>
      </w:r>
    </w:p>
    <w:p w:rsidR="0033654C" w:rsidRDefault="0033654C">
      <w:pPr>
        <w:spacing w:line="300" w:lineRule="auto"/>
        <w:rPr>
          <w:rFonts w:hint="eastAsia"/>
        </w:rPr>
      </w:pPr>
      <w:r>
        <w:rPr>
          <w:rFonts w:hint="eastAsia"/>
        </w:rPr>
        <w:t>4　担保</w:t>
      </w:r>
    </w:p>
    <w:p w:rsidR="0033654C" w:rsidRDefault="0033654C">
      <w:pPr>
        <w:spacing w:line="300" w:lineRule="auto"/>
        <w:ind w:leftChars="50" w:left="127"/>
        <w:rPr>
          <w:rFonts w:hint="eastAsia"/>
        </w:rPr>
      </w:pPr>
      <w:r>
        <w:rPr>
          <w:rFonts w:hint="eastAsia"/>
        </w:rPr>
        <w:t>⑴　担保物権の種類、数量、金額及び物件の所在その他担保の状況</w:t>
      </w:r>
    </w:p>
    <w:p w:rsidR="0033654C" w:rsidRDefault="0033654C">
      <w:pPr>
        <w:spacing w:line="300" w:lineRule="auto"/>
        <w:ind w:leftChars="50" w:left="127"/>
        <w:rPr>
          <w:rFonts w:hint="eastAsia"/>
        </w:rPr>
      </w:pPr>
      <w:r>
        <w:rPr>
          <w:rFonts w:hint="eastAsia"/>
        </w:rPr>
        <w:t>⑵　保証人の住所、氏名又は名称、職業又は業務、保証金額及び保証人の資産の状況その他保証に関する必要な事項</w:t>
      </w:r>
    </w:p>
    <w:p w:rsidR="0033654C" w:rsidRDefault="0033654C">
      <w:pPr>
        <w:spacing w:line="300" w:lineRule="auto"/>
        <w:rPr>
          <w:rFonts w:hint="eastAsia"/>
        </w:rPr>
      </w:pPr>
      <w:r>
        <w:rPr>
          <w:rFonts w:hint="eastAsia"/>
        </w:rPr>
        <w:t>5　担保の提供及び債務名義の取得</w:t>
      </w:r>
    </w:p>
    <w:p w:rsidR="0033654C" w:rsidRDefault="0033654C">
      <w:pPr>
        <w:spacing w:line="300" w:lineRule="auto"/>
        <w:ind w:leftChars="50" w:left="127" w:firstLineChars="100" w:firstLine="254"/>
        <w:rPr>
          <w:rFonts w:hint="eastAsia"/>
        </w:rPr>
      </w:pPr>
      <w:r>
        <w:rPr>
          <w:rFonts w:hint="eastAsia"/>
        </w:rPr>
        <w:t>村の指示するところに従い、担保の提供又は債務名義の作成に関する必要な措置に応ずるとともに、これらの措置をとるために必要な費用を負担する。</w:t>
      </w:r>
    </w:p>
    <w:p w:rsidR="0033654C" w:rsidRDefault="0033654C">
      <w:pPr>
        <w:spacing w:line="300" w:lineRule="auto"/>
        <w:rPr>
          <w:rFonts w:hint="eastAsia"/>
        </w:rPr>
      </w:pPr>
      <w:r>
        <w:rPr>
          <w:rFonts w:hint="eastAsia"/>
        </w:rPr>
        <w:t>6　その他の条件</w:t>
      </w:r>
    </w:p>
    <w:p w:rsidR="0033654C" w:rsidRDefault="0033654C">
      <w:pPr>
        <w:spacing w:line="300" w:lineRule="auto"/>
        <w:ind w:leftChars="50" w:left="381" w:hangingChars="100" w:hanging="254"/>
        <w:rPr>
          <w:rFonts w:hint="eastAsia"/>
        </w:rPr>
      </w:pPr>
      <w:r>
        <w:rPr>
          <w:rFonts w:hint="eastAsia"/>
        </w:rPr>
        <w:t>⑴　村は、この債権の保全上必要があると認めるときは、債務者に対してその業務又は資産の状況に関して、質問し、帳簿書類その他の物件を調査し、又は参考となるべき報告若しくは資料の提出を求めることができる。</w:t>
      </w:r>
    </w:p>
    <w:p w:rsidR="0033654C" w:rsidRDefault="0033654C">
      <w:pPr>
        <w:spacing w:line="300" w:lineRule="auto"/>
        <w:ind w:leftChars="50" w:left="381" w:hangingChars="100" w:hanging="254"/>
        <w:rPr>
          <w:rFonts w:hint="eastAsia"/>
        </w:rPr>
      </w:pPr>
      <w:r>
        <w:rPr>
          <w:rFonts w:hint="eastAsia"/>
        </w:rPr>
        <w:t>⑵　村は、次に掲げる場合は、この債権の全部又は一部について延長された履行期限を繰り上げることができる。</w:t>
      </w:r>
    </w:p>
    <w:p w:rsidR="0033654C" w:rsidRDefault="0033654C">
      <w:pPr>
        <w:spacing w:line="300" w:lineRule="auto"/>
        <w:ind w:leftChars="150" w:left="634" w:hangingChars="100" w:hanging="254"/>
        <w:rPr>
          <w:rFonts w:hint="eastAsia"/>
        </w:rPr>
      </w:pPr>
      <w:r>
        <w:rPr>
          <w:rFonts w:hint="eastAsia"/>
        </w:rPr>
        <w:t>ア　村において、債務者が村の不利益にその財産を隠し、そこない、若しくは処分したと認めるとき、若しくはこれらのおそれがあると認めるとき、又は虚偽に債務を負担する行為をしたと認めるとき。</w:t>
      </w:r>
    </w:p>
    <w:p w:rsidR="0033654C" w:rsidRDefault="0033654C">
      <w:pPr>
        <w:spacing w:line="300" w:lineRule="auto"/>
        <w:ind w:leftChars="150" w:left="380"/>
        <w:rPr>
          <w:rFonts w:hint="eastAsia"/>
        </w:rPr>
      </w:pPr>
      <w:r>
        <w:rPr>
          <w:rFonts w:hint="eastAsia"/>
        </w:rPr>
        <w:t>イ　債務者が分割された弁済金額についての履行を怠ったとき。</w:t>
      </w:r>
    </w:p>
    <w:p w:rsidR="0033654C" w:rsidRDefault="0033654C">
      <w:pPr>
        <w:spacing w:line="300" w:lineRule="auto"/>
        <w:ind w:leftChars="150" w:left="380"/>
        <w:rPr>
          <w:rFonts w:hint="eastAsia"/>
        </w:rPr>
      </w:pPr>
      <w:r>
        <w:rPr>
          <w:rFonts w:hint="eastAsia"/>
        </w:rPr>
        <w:t>ウ　債務者に次の事由が生じたとき。</w:t>
      </w:r>
    </w:p>
    <w:p w:rsidR="0033654C" w:rsidRDefault="0033654C">
      <w:pPr>
        <w:spacing w:line="300" w:lineRule="auto"/>
        <w:ind w:leftChars="250" w:left="634"/>
        <w:rPr>
          <w:rFonts w:hint="eastAsia"/>
        </w:rPr>
      </w:pPr>
      <w:r>
        <w:rPr>
          <w:rFonts w:hint="eastAsia"/>
        </w:rPr>
        <w:t>(ア)　強制執行を受けたこと。</w:t>
      </w:r>
    </w:p>
    <w:p w:rsidR="0033654C" w:rsidRDefault="0033654C">
      <w:pPr>
        <w:spacing w:line="300" w:lineRule="auto"/>
        <w:ind w:leftChars="250" w:left="634"/>
        <w:rPr>
          <w:rFonts w:hint="eastAsia"/>
        </w:rPr>
      </w:pPr>
      <w:r>
        <w:rPr>
          <w:rFonts w:hint="eastAsia"/>
        </w:rPr>
        <w:t>(イ)　租税その他の公課について滞納処分を受けたこと。</w:t>
      </w:r>
    </w:p>
    <w:p w:rsidR="0033654C" w:rsidRDefault="0033654C">
      <w:pPr>
        <w:spacing w:line="300" w:lineRule="auto"/>
        <w:ind w:leftChars="250" w:left="634"/>
        <w:rPr>
          <w:rFonts w:hint="eastAsia"/>
        </w:rPr>
      </w:pPr>
      <w:r>
        <w:rPr>
          <w:rFonts w:hint="eastAsia"/>
        </w:rPr>
        <w:t>(ウ)　その財産について競売の開始があったこと。</w:t>
      </w:r>
    </w:p>
    <w:p w:rsidR="0033654C" w:rsidRDefault="0033654C">
      <w:pPr>
        <w:spacing w:line="300" w:lineRule="auto"/>
        <w:ind w:leftChars="250" w:left="634"/>
        <w:rPr>
          <w:rFonts w:hint="eastAsia"/>
        </w:rPr>
      </w:pPr>
      <w:r>
        <w:rPr>
          <w:rFonts w:hint="eastAsia"/>
        </w:rPr>
        <w:t>(エ)　破産の宣告を受けたこと。</w:t>
      </w:r>
    </w:p>
    <w:p w:rsidR="0033654C" w:rsidRDefault="0033654C">
      <w:pPr>
        <w:spacing w:line="300" w:lineRule="auto"/>
        <w:ind w:leftChars="250" w:left="634"/>
        <w:rPr>
          <w:rFonts w:hint="eastAsia"/>
        </w:rPr>
      </w:pPr>
      <w:r>
        <w:rPr>
          <w:rFonts w:hint="eastAsia"/>
        </w:rPr>
        <w:lastRenderedPageBreak/>
        <w:t>(オ)　解散したこと。</w:t>
      </w:r>
    </w:p>
    <w:p w:rsidR="0033654C" w:rsidRDefault="0033654C">
      <w:pPr>
        <w:spacing w:line="300" w:lineRule="auto"/>
        <w:ind w:leftChars="250" w:left="634"/>
        <w:rPr>
          <w:rFonts w:hint="eastAsia"/>
        </w:rPr>
      </w:pPr>
      <w:r>
        <w:rPr>
          <w:rFonts w:hint="eastAsia"/>
        </w:rPr>
        <w:t>(カ)　債務者について相続の開始があった場合において、相続人が限定承認</w:t>
      </w:r>
      <w:r w:rsidR="009F3069">
        <w:rPr>
          <w:rFonts w:hint="eastAsia"/>
        </w:rPr>
        <w:t>を</w:t>
      </w:r>
      <w:r>
        <w:rPr>
          <w:rFonts w:hint="eastAsia"/>
        </w:rPr>
        <w:t>したこと。</w:t>
      </w:r>
    </w:p>
    <w:p w:rsidR="0033654C" w:rsidRDefault="0033654C">
      <w:pPr>
        <w:spacing w:line="300" w:lineRule="auto"/>
        <w:ind w:leftChars="250" w:left="634"/>
        <w:rPr>
          <w:rFonts w:hint="eastAsia"/>
        </w:rPr>
      </w:pPr>
      <w:r>
        <w:rPr>
          <w:rFonts w:hint="eastAsia"/>
        </w:rPr>
        <w:t>(キ)　(エ)から(カ)までに掲げる場合のほか、債務者の財産についての精算が開始されたこと。</w:t>
      </w:r>
    </w:p>
    <w:p w:rsidR="0033654C" w:rsidRDefault="0033654C">
      <w:pPr>
        <w:spacing w:line="300" w:lineRule="auto"/>
        <w:ind w:leftChars="150" w:left="634" w:hangingChars="100" w:hanging="254"/>
        <w:rPr>
          <w:rFonts w:hint="eastAsia"/>
        </w:rPr>
      </w:pPr>
      <w:r>
        <w:rPr>
          <w:rFonts w:hint="eastAsia"/>
        </w:rPr>
        <w:t>エ　債務者が履行延期の特約（処分）に付された条件に従わないとき。</w:t>
      </w:r>
    </w:p>
    <w:p w:rsidR="0033654C" w:rsidRDefault="0033654C">
      <w:pPr>
        <w:spacing w:line="300" w:lineRule="auto"/>
        <w:ind w:leftChars="150" w:left="634" w:hangingChars="100" w:hanging="254"/>
        <w:rPr>
          <w:rFonts w:hint="eastAsia"/>
        </w:rPr>
      </w:pPr>
      <w:r>
        <w:rPr>
          <w:rFonts w:hint="eastAsia"/>
        </w:rPr>
        <w:t>オ　その他、村において債務者の資力の状況その他の事情の変更により、当該延期に係る履行期限によることが不適用となったと認めるとき。</w:t>
      </w:r>
    </w:p>
    <w:p w:rsidR="0033654C" w:rsidRDefault="0033654C">
      <w:pPr>
        <w:spacing w:line="300" w:lineRule="auto"/>
        <w:ind w:leftChars="50" w:left="381" w:hangingChars="100" w:hanging="254"/>
        <w:rPr>
          <w:rFonts w:hint="eastAsia"/>
        </w:rPr>
      </w:pPr>
      <w:r>
        <w:rPr>
          <w:rFonts w:hint="eastAsia"/>
        </w:rPr>
        <w:t>⑶　村において、担保の価額が減少し、又は保証人を不適当とする事情が生じたと認めるときは、債務者は、村の請求に応じて、増担保の提供又は保証人の変更その他担保の変更をしなければならないこと。</w:t>
      </w:r>
    </w:p>
    <w:p w:rsidR="0033654C" w:rsidRDefault="0033654C">
      <w:pPr>
        <w:spacing w:line="300" w:lineRule="auto"/>
        <w:ind w:leftChars="50" w:left="381" w:hangingChars="100" w:hanging="254"/>
        <w:rPr>
          <w:rFonts w:hint="eastAsia"/>
        </w:rPr>
      </w:pPr>
      <w:r>
        <w:rPr>
          <w:rFonts w:hint="eastAsia"/>
        </w:rPr>
        <w:t>⑷　村において、債務者の資力の状況その他の事情の変更により、必要があると認めて債務者に対し担保を提供し、又は延納利息を付する旨の請求をしたときは、その請求するところに従って担保を提供し、又は利息を付して支払をしなければならないこと。</w:t>
      </w:r>
    </w:p>
    <w:p w:rsidR="0033654C" w:rsidRDefault="0033654C">
      <w:pPr>
        <w:spacing w:line="300" w:lineRule="auto"/>
        <w:ind w:leftChars="50" w:left="381" w:hangingChars="100" w:hanging="254"/>
        <w:rPr>
          <w:rFonts w:hint="eastAsia"/>
        </w:rPr>
      </w:pPr>
      <w:r>
        <w:rPr>
          <w:rFonts w:hint="eastAsia"/>
        </w:rPr>
        <w:t>⑸　その他村長が定める事項</w:t>
      </w:r>
    </w:p>
    <w:p w:rsidR="0033654C" w:rsidRDefault="0033654C">
      <w:pPr>
        <w:spacing w:line="300" w:lineRule="auto"/>
        <w:rPr>
          <w:rFonts w:hint="eastAsia"/>
        </w:rPr>
      </w:pPr>
    </w:p>
    <w:p w:rsidR="0033654C" w:rsidRDefault="0033654C" w:rsidP="0033654C">
      <w:pPr>
        <w:spacing w:line="300" w:lineRule="auto"/>
        <w:ind w:left="507" w:hangingChars="200" w:hanging="507"/>
        <w:rPr>
          <w:rFonts w:hint="eastAsia"/>
        </w:rPr>
      </w:pPr>
      <w:r>
        <w:rPr>
          <w:rFonts w:hint="eastAsia"/>
        </w:rPr>
        <w:t>備考　本様式は、必要に応じて縦書とし、又は本様式中必要としない事項を省略し、若しくは必要に応じて記載事項を修正することができる。</w:t>
      </w:r>
    </w:p>
    <w:sectPr w:rsidR="0033654C">
      <w:pgSz w:w="16840" w:h="11907" w:orient="landscape" w:code="9"/>
      <w:pgMar w:top="1701" w:right="1701" w:bottom="1701" w:left="1701" w:header="284" w:footer="284" w:gutter="0"/>
      <w:cols w:space="425"/>
      <w:docGrid w:type="linesAndChars" w:linePitch="335" w:charSpace="89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20E9" w:rsidRDefault="003720E9">
      <w:r>
        <w:separator/>
      </w:r>
    </w:p>
  </w:endnote>
  <w:endnote w:type="continuationSeparator" w:id="0">
    <w:p w:rsidR="003720E9" w:rsidRDefault="00372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20E9" w:rsidRDefault="003720E9">
      <w:r>
        <w:separator/>
      </w:r>
    </w:p>
  </w:footnote>
  <w:footnote w:type="continuationSeparator" w:id="0">
    <w:p w:rsidR="003720E9" w:rsidRDefault="003720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68"/>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54C"/>
    <w:rsid w:val="0033654C"/>
    <w:rsid w:val="003720E9"/>
    <w:rsid w:val="009F3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20DC089-BA47-449B-93F6-A3640A3E5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222</Words>
  <Characters>1270</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dcterms:created xsi:type="dcterms:W3CDTF">2025-05-08T08:02:00Z</dcterms:created>
  <dcterms:modified xsi:type="dcterms:W3CDTF">2025-05-08T08:02:00Z</dcterms:modified>
</cp:coreProperties>
</file>