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448E6" w14:textId="77777777" w:rsidR="008D6ED9" w:rsidRDefault="008D6ED9">
      <w:pPr>
        <w:rPr>
          <w:rFonts w:hint="eastAsia"/>
        </w:rPr>
      </w:pPr>
      <w:r>
        <w:rPr>
          <w:rFonts w:hint="eastAsia"/>
        </w:rPr>
        <w:t>別記第2号様式（第6条関係）</w:t>
      </w:r>
    </w:p>
    <w:p w14:paraId="41ED88AE" w14:textId="77777777" w:rsidR="008D6ED9" w:rsidRDefault="008D6ED9">
      <w:pPr>
        <w:jc w:val="right"/>
        <w:rPr>
          <w:rFonts w:hint="eastAsia"/>
        </w:rPr>
      </w:pPr>
      <w:r>
        <w:rPr>
          <w:rFonts w:hint="eastAsia"/>
        </w:rPr>
        <w:t>番　　　　　号</w:t>
      </w:r>
    </w:p>
    <w:p w14:paraId="50A14EFB" w14:textId="77777777" w:rsidR="008D6ED9" w:rsidRDefault="008D6ED9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14:paraId="575FCFDE" w14:textId="77777777" w:rsidR="008D6ED9" w:rsidRDefault="008D6ED9" w:rsidP="00C70372">
      <w:pPr>
        <w:ind w:firstLineChars="100" w:firstLine="250"/>
        <w:rPr>
          <w:rFonts w:hint="eastAsia"/>
        </w:rPr>
      </w:pPr>
      <w:r>
        <w:rPr>
          <w:rFonts w:hint="eastAsia"/>
        </w:rPr>
        <w:t>産山村長　　　　　　印</w:t>
      </w:r>
    </w:p>
    <w:p w14:paraId="11B66BF1" w14:textId="77777777" w:rsidR="008D6ED9" w:rsidRDefault="008D6ED9">
      <w:pPr>
        <w:rPr>
          <w:rFonts w:hint="eastAsia"/>
        </w:rPr>
      </w:pPr>
    </w:p>
    <w:p w14:paraId="1E57AC6F" w14:textId="77777777" w:rsidR="008D6ED9" w:rsidRDefault="008D6ED9">
      <w:pPr>
        <w:jc w:val="right"/>
        <w:rPr>
          <w:rFonts w:hint="eastAsia"/>
        </w:rPr>
      </w:pPr>
      <w:r>
        <w:rPr>
          <w:rFonts w:hint="eastAsia"/>
        </w:rPr>
        <w:t>名称及び代表者名　　　　　　　印</w:t>
      </w:r>
    </w:p>
    <w:p w14:paraId="247ED46D" w14:textId="77777777" w:rsidR="008D6ED9" w:rsidRDefault="008D6ED9">
      <w:pPr>
        <w:tabs>
          <w:tab w:val="left" w:pos="4522"/>
        </w:tabs>
        <w:ind w:rightChars="820" w:right="2051"/>
        <w:jc w:val="right"/>
        <w:rPr>
          <w:rFonts w:hint="eastAsia"/>
        </w:rPr>
      </w:pPr>
      <w:r>
        <w:rPr>
          <w:rFonts w:hint="eastAsia"/>
          <w:spacing w:val="759"/>
          <w:kern w:val="0"/>
          <w:fitText w:val="1938" w:id="-1667456255"/>
        </w:rPr>
        <w:t>住</w:t>
      </w:r>
      <w:r>
        <w:rPr>
          <w:rFonts w:hint="eastAsia"/>
          <w:kern w:val="0"/>
          <w:fitText w:val="1938" w:id="-1667456255"/>
        </w:rPr>
        <w:t>所</w:t>
      </w:r>
    </w:p>
    <w:p w14:paraId="30A8129F" w14:textId="77777777" w:rsidR="008D6ED9" w:rsidRDefault="008D6ED9">
      <w:pPr>
        <w:rPr>
          <w:rFonts w:hint="eastAsia"/>
        </w:rPr>
      </w:pPr>
    </w:p>
    <w:p w14:paraId="3ADF1A01" w14:textId="77777777" w:rsidR="008D6ED9" w:rsidRDefault="008D6ED9">
      <w:pPr>
        <w:jc w:val="center"/>
        <w:rPr>
          <w:rFonts w:hint="eastAsia"/>
        </w:rPr>
      </w:pPr>
      <w:r>
        <w:rPr>
          <w:rFonts w:hint="eastAsia"/>
        </w:rPr>
        <w:t>平成11年度地方バス運行等特別対策（車両購入費）補助金交付申請書</w:t>
      </w:r>
    </w:p>
    <w:p w14:paraId="1BF573B4" w14:textId="77777777" w:rsidR="008D6ED9" w:rsidRDefault="008D6ED9">
      <w:pPr>
        <w:rPr>
          <w:rFonts w:hint="eastAsia"/>
        </w:rPr>
      </w:pPr>
    </w:p>
    <w:p w14:paraId="326483FA" w14:textId="77777777" w:rsidR="008D6ED9" w:rsidRDefault="008D6ED9">
      <w:pPr>
        <w:spacing w:line="400" w:lineRule="exact"/>
        <w:ind w:firstLineChars="100" w:firstLine="250"/>
        <w:rPr>
          <w:rFonts w:hint="eastAsia"/>
        </w:rPr>
      </w:pPr>
      <w:r>
        <w:rPr>
          <w:rFonts w:hint="eastAsia"/>
        </w:rPr>
        <w:t>平成11年度において、下記のとおり地</w:t>
      </w:r>
      <w:r>
        <w:rPr>
          <w:rFonts w:hint="eastAsia"/>
          <w:spacing w:val="2"/>
        </w:rPr>
        <w:t>方バス運行等特別対策事業を実施したいので、車両購入費補助金　　　　　　　円を交付されるよう産山村地方バ</w:t>
      </w:r>
      <w:r>
        <w:rPr>
          <w:rFonts w:hint="eastAsia"/>
        </w:rPr>
        <w:t>ス</w:t>
      </w:r>
      <w:r>
        <w:rPr>
          <w:rFonts w:hint="eastAsia"/>
          <w:spacing w:val="2"/>
        </w:rPr>
        <w:t>運行等特別対策補助金交付要項第6条の規定により関係書類を添えて下記のとおり申請</w:t>
      </w:r>
      <w:r>
        <w:rPr>
          <w:rFonts w:hint="eastAsia"/>
        </w:rPr>
        <w:t>します。</w:t>
      </w:r>
    </w:p>
    <w:p w14:paraId="5527E184" w14:textId="77777777" w:rsidR="008D6ED9" w:rsidRDefault="008D6ED9">
      <w:pPr>
        <w:jc w:val="center"/>
        <w:rPr>
          <w:rFonts w:hint="eastAsia"/>
        </w:rPr>
      </w:pPr>
      <w:r>
        <w:rPr>
          <w:rFonts w:hint="eastAsia"/>
        </w:rPr>
        <w:t>記</w:t>
      </w:r>
    </w:p>
    <w:p w14:paraId="76035AAB" w14:textId="77777777" w:rsidR="008D6ED9" w:rsidRDefault="008D6ED9">
      <w:pPr>
        <w:spacing w:afterLines="50" w:after="181"/>
        <w:rPr>
          <w:rFonts w:hint="eastAsia"/>
        </w:rPr>
      </w:pPr>
      <w:r>
        <w:rPr>
          <w:rFonts w:hint="eastAsia"/>
        </w:rPr>
        <w:t xml:space="preserve">1　</w:t>
      </w:r>
      <w:r>
        <w:rPr>
          <w:rFonts w:hint="eastAsia"/>
          <w:spacing w:val="30"/>
          <w:kern w:val="0"/>
          <w:fitText w:val="4000" w:id="-1667758080"/>
        </w:rPr>
        <w:t>交付を受けようとする補助金の</w:t>
      </w:r>
      <w:r>
        <w:rPr>
          <w:rFonts w:hint="eastAsia"/>
          <w:spacing w:val="5"/>
          <w:kern w:val="0"/>
          <w:fitText w:val="4000" w:id="-1667758080"/>
        </w:rPr>
        <w:t>額</w:t>
      </w:r>
    </w:p>
    <w:tbl>
      <w:tblPr>
        <w:tblW w:w="0" w:type="auto"/>
        <w:tblInd w:w="1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16"/>
        <w:gridCol w:w="3387"/>
      </w:tblGrid>
      <w:tr w:rsidR="008D6ED9" w14:paraId="363B525C" w14:textId="77777777">
        <w:tblPrEx>
          <w:tblCellMar>
            <w:top w:w="0" w:type="dxa"/>
            <w:bottom w:w="0" w:type="dxa"/>
          </w:tblCellMar>
        </w:tblPrEx>
        <w:trPr>
          <w:trHeight w:val="609"/>
        </w:trPr>
        <w:tc>
          <w:tcPr>
            <w:tcW w:w="2716" w:type="dxa"/>
            <w:vAlign w:val="center"/>
          </w:tcPr>
          <w:p w14:paraId="79BA4A87" w14:textId="77777777" w:rsidR="008D6ED9" w:rsidRDefault="008D6ED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車両　　　　　両</w:t>
            </w:r>
          </w:p>
        </w:tc>
        <w:tc>
          <w:tcPr>
            <w:tcW w:w="3387" w:type="dxa"/>
            <w:vAlign w:val="center"/>
          </w:tcPr>
          <w:p w14:paraId="7ACA1959" w14:textId="77777777" w:rsidR="008D6ED9" w:rsidRDefault="008D6ED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</w:tr>
    </w:tbl>
    <w:p w14:paraId="1CD363F9" w14:textId="77777777" w:rsidR="008D6ED9" w:rsidRDefault="008D6ED9" w:rsidP="005150BE">
      <w:pPr>
        <w:spacing w:beforeLines="25" w:before="90"/>
        <w:rPr>
          <w:rFonts w:hint="eastAsia"/>
        </w:rPr>
      </w:pPr>
      <w:r>
        <w:rPr>
          <w:rFonts w:hint="eastAsia"/>
        </w:rPr>
        <w:t>2　補助金の交付を受けようとする理由</w:t>
      </w:r>
    </w:p>
    <w:p w14:paraId="74AF050C" w14:textId="77777777" w:rsidR="005150BE" w:rsidRDefault="005150BE" w:rsidP="005150BE">
      <w:pPr>
        <w:rPr>
          <w:rFonts w:hint="eastAsia"/>
        </w:rPr>
      </w:pPr>
    </w:p>
    <w:p w14:paraId="79618309" w14:textId="77777777" w:rsidR="008D6ED9" w:rsidRDefault="008D6ED9" w:rsidP="005150BE">
      <w:pPr>
        <w:spacing w:afterLines="25" w:after="90"/>
        <w:rPr>
          <w:rFonts w:hint="eastAsia"/>
        </w:rPr>
      </w:pPr>
      <w:r>
        <w:rPr>
          <w:rFonts w:hint="eastAsia"/>
        </w:rPr>
        <w:t>3　申請の概要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"/>
        <w:gridCol w:w="731"/>
        <w:gridCol w:w="616"/>
        <w:gridCol w:w="616"/>
        <w:gridCol w:w="616"/>
        <w:gridCol w:w="658"/>
        <w:gridCol w:w="952"/>
        <w:gridCol w:w="644"/>
        <w:gridCol w:w="883"/>
        <w:gridCol w:w="884"/>
        <w:gridCol w:w="884"/>
        <w:gridCol w:w="652"/>
      </w:tblGrid>
      <w:tr w:rsidR="008D6ED9" w14:paraId="0EFFD25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8" w:type="dxa"/>
            <w:vMerge w:val="restart"/>
            <w:textDirection w:val="tbRlV"/>
            <w:vAlign w:val="center"/>
          </w:tcPr>
          <w:p w14:paraId="2CECDCD8" w14:textId="77777777" w:rsidR="008D6ED9" w:rsidRDefault="008D6ED9">
            <w:pPr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42"/>
                <w:kern w:val="0"/>
                <w:sz w:val="18"/>
                <w:fitText w:val="2500" w:id="-1667756032"/>
              </w:rPr>
              <w:t>補助事業計</w:t>
            </w:r>
            <w:r>
              <w:rPr>
                <w:rFonts w:hint="eastAsia"/>
                <w:kern w:val="0"/>
                <w:sz w:val="18"/>
                <w:fitText w:val="2500" w:id="-1667756032"/>
              </w:rPr>
              <w:t>画</w:t>
            </w:r>
          </w:p>
        </w:tc>
        <w:tc>
          <w:tcPr>
            <w:tcW w:w="731" w:type="dxa"/>
            <w:vMerge w:val="restart"/>
          </w:tcPr>
          <w:p w14:paraId="15E10597" w14:textId="77777777" w:rsidR="008D6ED9" w:rsidRDefault="008D6ED9">
            <w:pPr>
              <w:ind w:leftChars="-50" w:left="-125" w:rightChars="-50" w:right="-12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70"/>
                <w:kern w:val="0"/>
                <w:sz w:val="18"/>
                <w:fitText w:val="500" w:id="-1667757568"/>
              </w:rPr>
              <w:t>申</w:t>
            </w:r>
            <w:r>
              <w:rPr>
                <w:rFonts w:hint="eastAsia"/>
                <w:kern w:val="0"/>
                <w:sz w:val="18"/>
                <w:fitText w:val="500" w:id="-1667757568"/>
              </w:rPr>
              <w:t>請</w:t>
            </w:r>
          </w:p>
          <w:p w14:paraId="74A03164" w14:textId="77777777" w:rsidR="008D6ED9" w:rsidRDefault="008D6ED9">
            <w:pPr>
              <w:ind w:leftChars="-50" w:left="-125" w:rightChars="-50" w:right="-125"/>
              <w:jc w:val="center"/>
              <w:rPr>
                <w:rFonts w:hint="eastAsia"/>
                <w:sz w:val="18"/>
              </w:rPr>
            </w:pPr>
          </w:p>
          <w:p w14:paraId="4093CABB" w14:textId="77777777" w:rsidR="008D6ED9" w:rsidRDefault="008D6ED9">
            <w:pPr>
              <w:ind w:leftChars="-50" w:left="-125" w:rightChars="-50" w:right="-12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70"/>
                <w:kern w:val="0"/>
                <w:sz w:val="18"/>
                <w:fitText w:val="500" w:id="-1667757567"/>
              </w:rPr>
              <w:t>番</w:t>
            </w:r>
            <w:r>
              <w:rPr>
                <w:rFonts w:hint="eastAsia"/>
                <w:kern w:val="0"/>
                <w:sz w:val="18"/>
                <w:fitText w:val="500" w:id="-1667757567"/>
              </w:rPr>
              <w:t>号</w:t>
            </w:r>
          </w:p>
        </w:tc>
        <w:tc>
          <w:tcPr>
            <w:tcW w:w="1848" w:type="dxa"/>
            <w:gridSpan w:val="3"/>
          </w:tcPr>
          <w:p w14:paraId="00D53617" w14:textId="77777777" w:rsidR="008D6ED9" w:rsidRDefault="008D6ED9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67"/>
                <w:kern w:val="0"/>
                <w:sz w:val="18"/>
                <w:fitText w:val="1250" w:id="-1667757565"/>
              </w:rPr>
              <w:t>運行系統</w:t>
            </w:r>
          </w:p>
        </w:tc>
        <w:tc>
          <w:tcPr>
            <w:tcW w:w="658" w:type="dxa"/>
            <w:vMerge w:val="restart"/>
            <w:vAlign w:val="center"/>
          </w:tcPr>
          <w:p w14:paraId="0E88AEC8" w14:textId="77777777" w:rsidR="008D6ED9" w:rsidRDefault="008D6ED9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車両</w:t>
            </w:r>
          </w:p>
          <w:p w14:paraId="2CA5D865" w14:textId="77777777" w:rsidR="008D6ED9" w:rsidRDefault="008D6ED9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の</w:t>
            </w:r>
          </w:p>
          <w:p w14:paraId="716B6056" w14:textId="77777777" w:rsidR="008D6ED9" w:rsidRDefault="008D6ED9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長さ</w:t>
            </w:r>
          </w:p>
        </w:tc>
        <w:tc>
          <w:tcPr>
            <w:tcW w:w="1596" w:type="dxa"/>
            <w:gridSpan w:val="2"/>
          </w:tcPr>
          <w:p w14:paraId="3F5BA9EF" w14:textId="77777777" w:rsidR="008D6ED9" w:rsidRDefault="008D6ED9">
            <w:pPr>
              <w:ind w:leftChars="-50" w:left="-125" w:rightChars="-50" w:right="-12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代替(予定)車両</w:t>
            </w:r>
          </w:p>
        </w:tc>
        <w:tc>
          <w:tcPr>
            <w:tcW w:w="883" w:type="dxa"/>
            <w:vMerge w:val="restart"/>
          </w:tcPr>
          <w:p w14:paraId="3A92FA3C" w14:textId="77777777" w:rsidR="008D6ED9" w:rsidRDefault="008D6ED9">
            <w:pPr>
              <w:ind w:leftChars="-50" w:left="-125" w:rightChars="-50" w:right="-12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実購入額</w:t>
            </w:r>
          </w:p>
          <w:p w14:paraId="3396A36B" w14:textId="77777777" w:rsidR="008D6ED9" w:rsidRDefault="008D6ED9">
            <w:pPr>
              <w:ind w:leftChars="-50" w:left="-125" w:rightChars="-50" w:right="-125"/>
              <w:jc w:val="center"/>
              <w:rPr>
                <w:rFonts w:hint="eastAsia"/>
                <w:sz w:val="18"/>
              </w:rPr>
            </w:pPr>
          </w:p>
          <w:p w14:paraId="35080E9F" w14:textId="77777777" w:rsidR="008D6ED9" w:rsidRDefault="008D6ED9">
            <w:pPr>
              <w:ind w:leftChars="-50" w:left="-125" w:rightChars="-50" w:right="-12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Ａ</w:t>
            </w:r>
          </w:p>
        </w:tc>
        <w:tc>
          <w:tcPr>
            <w:tcW w:w="884" w:type="dxa"/>
            <w:vMerge w:val="restart"/>
          </w:tcPr>
          <w:p w14:paraId="1125BFEF" w14:textId="77777777" w:rsidR="008D6ED9" w:rsidRDefault="008D6ED9">
            <w:pPr>
              <w:spacing w:beforeLines="10" w:before="36"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Ａ×</w:t>
            </w:r>
          </w:p>
          <w:p w14:paraId="7040E2F4" w14:textId="77777777" w:rsidR="008D6ED9" w:rsidRDefault="008D6ED9">
            <w:pPr>
              <w:spacing w:afterLines="70" w:after="254"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2／3</w:t>
            </w:r>
          </w:p>
          <w:p w14:paraId="044F8E26" w14:textId="77777777" w:rsidR="008D6ED9" w:rsidRDefault="008D6ED9">
            <w:pPr>
              <w:ind w:leftChars="-50" w:left="-125" w:rightChars="-50" w:right="-12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Ｂ</w:t>
            </w:r>
          </w:p>
        </w:tc>
        <w:tc>
          <w:tcPr>
            <w:tcW w:w="884" w:type="dxa"/>
            <w:vMerge w:val="restart"/>
            <w:vAlign w:val="center"/>
          </w:tcPr>
          <w:p w14:paraId="7B0D03AB" w14:textId="77777777" w:rsidR="008D6ED9" w:rsidRDefault="008D6ED9">
            <w:pPr>
              <w:spacing w:line="220" w:lineRule="exact"/>
              <w:ind w:leftChars="-50" w:left="-125" w:rightChars="-50" w:right="-12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補助金</w:t>
            </w:r>
          </w:p>
          <w:p w14:paraId="3D52BC58" w14:textId="77777777" w:rsidR="008D6ED9" w:rsidRDefault="008D6ED9">
            <w:pPr>
              <w:spacing w:afterLines="50" w:after="181" w:line="220" w:lineRule="exact"/>
              <w:ind w:leftChars="-50" w:left="-125" w:rightChars="-50" w:right="-12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申請額</w:t>
            </w:r>
          </w:p>
          <w:p w14:paraId="2A105450" w14:textId="77777777" w:rsidR="008D6ED9" w:rsidRDefault="008D6ED9">
            <w:pPr>
              <w:ind w:leftChars="-50" w:left="-125" w:rightChars="-50" w:right="-12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Ｃ</w:t>
            </w:r>
          </w:p>
        </w:tc>
        <w:tc>
          <w:tcPr>
            <w:tcW w:w="652" w:type="dxa"/>
            <w:vMerge w:val="restart"/>
          </w:tcPr>
          <w:p w14:paraId="4F7F3A75" w14:textId="77777777" w:rsidR="008D6ED9" w:rsidRDefault="008D6ED9">
            <w:pPr>
              <w:ind w:leftChars="-50" w:left="-125" w:rightChars="-50" w:right="-12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購入</w:t>
            </w:r>
          </w:p>
          <w:p w14:paraId="5EF27996" w14:textId="77777777" w:rsidR="008D6ED9" w:rsidRDefault="008D6ED9">
            <w:pPr>
              <w:ind w:leftChars="-50" w:left="-125" w:rightChars="-50" w:right="-12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(予定)</w:t>
            </w:r>
          </w:p>
          <w:p w14:paraId="172F5C97" w14:textId="77777777" w:rsidR="008D6ED9" w:rsidRDefault="008D6ED9">
            <w:pPr>
              <w:ind w:leftChars="-50" w:left="-125" w:rightChars="-50" w:right="-12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年月日</w:t>
            </w:r>
          </w:p>
        </w:tc>
      </w:tr>
      <w:tr w:rsidR="008D6ED9" w14:paraId="368206AD" w14:textId="77777777">
        <w:tblPrEx>
          <w:tblCellMar>
            <w:top w:w="0" w:type="dxa"/>
            <w:bottom w:w="0" w:type="dxa"/>
          </w:tblCellMar>
        </w:tblPrEx>
        <w:trPr>
          <w:cantSplit/>
          <w:trHeight w:val="791"/>
        </w:trPr>
        <w:tc>
          <w:tcPr>
            <w:tcW w:w="378" w:type="dxa"/>
            <w:vMerge/>
          </w:tcPr>
          <w:p w14:paraId="07342F84" w14:textId="77777777" w:rsidR="008D6ED9" w:rsidRDefault="008D6ED9">
            <w:pPr>
              <w:rPr>
                <w:rFonts w:hint="eastAsia"/>
                <w:sz w:val="18"/>
              </w:rPr>
            </w:pPr>
          </w:p>
        </w:tc>
        <w:tc>
          <w:tcPr>
            <w:tcW w:w="731" w:type="dxa"/>
            <w:vMerge/>
          </w:tcPr>
          <w:p w14:paraId="780F965E" w14:textId="77777777" w:rsidR="008D6ED9" w:rsidRDefault="008D6ED9">
            <w:pPr>
              <w:rPr>
                <w:rFonts w:hint="eastAsia"/>
                <w:sz w:val="18"/>
              </w:rPr>
            </w:pPr>
          </w:p>
        </w:tc>
        <w:tc>
          <w:tcPr>
            <w:tcW w:w="616" w:type="dxa"/>
            <w:textDirection w:val="tbRlV"/>
          </w:tcPr>
          <w:p w14:paraId="090895EE" w14:textId="77777777" w:rsidR="008D6ED9" w:rsidRDefault="008D6ED9">
            <w:pPr>
              <w:ind w:left="113" w:right="113"/>
              <w:jc w:val="center"/>
              <w:rPr>
                <w:rFonts w:hint="eastAsia"/>
                <w:sz w:val="18"/>
              </w:rPr>
            </w:pPr>
            <w:r w:rsidRPr="005150BE">
              <w:rPr>
                <w:rFonts w:hint="eastAsia"/>
                <w:spacing w:val="70"/>
                <w:kern w:val="0"/>
                <w:sz w:val="18"/>
                <w:fitText w:val="500" w:id="-1668258815"/>
              </w:rPr>
              <w:t>起</w:t>
            </w:r>
            <w:r w:rsidRPr="005150BE">
              <w:rPr>
                <w:rFonts w:hint="eastAsia"/>
                <w:kern w:val="0"/>
                <w:sz w:val="18"/>
                <w:fitText w:val="500" w:id="-1668258815"/>
              </w:rPr>
              <w:t>点</w:t>
            </w:r>
          </w:p>
        </w:tc>
        <w:tc>
          <w:tcPr>
            <w:tcW w:w="616" w:type="dxa"/>
            <w:vAlign w:val="center"/>
          </w:tcPr>
          <w:p w14:paraId="296C6FA7" w14:textId="77777777" w:rsidR="008D6ED9" w:rsidRDefault="008D6ED9">
            <w:pPr>
              <w:ind w:leftChars="-50" w:left="-125" w:rightChars="-50" w:right="-125"/>
              <w:jc w:val="center"/>
              <w:rPr>
                <w:rFonts w:hint="eastAsia"/>
                <w:sz w:val="18"/>
              </w:rPr>
            </w:pPr>
            <w:r w:rsidRPr="005150BE">
              <w:rPr>
                <w:rFonts w:hint="eastAsia"/>
                <w:spacing w:val="70"/>
                <w:kern w:val="0"/>
                <w:sz w:val="18"/>
                <w:fitText w:val="500" w:id="-1668258813"/>
              </w:rPr>
              <w:t>主</w:t>
            </w:r>
            <w:r w:rsidRPr="005150BE">
              <w:rPr>
                <w:rFonts w:hint="eastAsia"/>
                <w:kern w:val="0"/>
                <w:sz w:val="18"/>
                <w:fitText w:val="500" w:id="-1668258813"/>
              </w:rPr>
              <w:t>な</w:t>
            </w:r>
          </w:p>
          <w:p w14:paraId="4004293E" w14:textId="77777777" w:rsidR="008D6ED9" w:rsidRPr="005150BE" w:rsidRDefault="008D6ED9" w:rsidP="005150BE">
            <w:pPr>
              <w:ind w:leftChars="-50" w:left="-125" w:rightChars="-50" w:right="-125"/>
              <w:jc w:val="center"/>
              <w:rPr>
                <w:rFonts w:hint="eastAsia"/>
                <w:spacing w:val="-20"/>
                <w:sz w:val="18"/>
                <w:szCs w:val="18"/>
              </w:rPr>
            </w:pPr>
            <w:r w:rsidRPr="005150BE">
              <w:rPr>
                <w:rFonts w:hint="eastAsia"/>
                <w:spacing w:val="-20"/>
                <w:sz w:val="18"/>
                <w:szCs w:val="18"/>
              </w:rPr>
              <w:t>経由地</w:t>
            </w:r>
          </w:p>
        </w:tc>
        <w:tc>
          <w:tcPr>
            <w:tcW w:w="616" w:type="dxa"/>
            <w:textDirection w:val="tbRlV"/>
          </w:tcPr>
          <w:p w14:paraId="7AAF059D" w14:textId="77777777" w:rsidR="008D6ED9" w:rsidRDefault="008D6ED9">
            <w:pPr>
              <w:ind w:left="113" w:right="113"/>
              <w:jc w:val="center"/>
              <w:rPr>
                <w:rFonts w:hint="eastAsia"/>
                <w:sz w:val="18"/>
              </w:rPr>
            </w:pPr>
            <w:r w:rsidRPr="005150BE">
              <w:rPr>
                <w:rFonts w:hint="eastAsia"/>
                <w:spacing w:val="70"/>
                <w:kern w:val="0"/>
                <w:sz w:val="18"/>
                <w:fitText w:val="500" w:id="-1668258816"/>
              </w:rPr>
              <w:t>終</w:t>
            </w:r>
            <w:r w:rsidRPr="005150BE">
              <w:rPr>
                <w:rFonts w:hint="eastAsia"/>
                <w:kern w:val="0"/>
                <w:sz w:val="18"/>
                <w:fitText w:val="500" w:id="-1668258816"/>
              </w:rPr>
              <w:t>点</w:t>
            </w:r>
          </w:p>
        </w:tc>
        <w:tc>
          <w:tcPr>
            <w:tcW w:w="658" w:type="dxa"/>
            <w:vMerge/>
          </w:tcPr>
          <w:p w14:paraId="27774CED" w14:textId="77777777" w:rsidR="008D6ED9" w:rsidRDefault="008D6ED9">
            <w:pPr>
              <w:rPr>
                <w:rFonts w:hint="eastAsia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26CEE15D" w14:textId="77777777" w:rsidR="008D6ED9" w:rsidRDefault="008D6ED9"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自動車</w:t>
            </w:r>
          </w:p>
          <w:p w14:paraId="69A86847" w14:textId="77777777" w:rsidR="008D6ED9" w:rsidRDefault="008D6ED9"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40"/>
                <w:kern w:val="0"/>
                <w:sz w:val="18"/>
                <w:fitText w:val="638" w:id="-1667756286"/>
              </w:rPr>
              <w:t>登</w:t>
            </w:r>
            <w:r>
              <w:rPr>
                <w:rFonts w:hint="eastAsia"/>
                <w:spacing w:val="-1"/>
                <w:kern w:val="0"/>
                <w:sz w:val="18"/>
                <w:fitText w:val="638" w:id="-1667756286"/>
              </w:rPr>
              <w:t>録</w:t>
            </w:r>
          </w:p>
          <w:p w14:paraId="7CB54E2C" w14:textId="77777777" w:rsidR="008D6ED9" w:rsidRDefault="008D6ED9"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40"/>
                <w:kern w:val="0"/>
                <w:sz w:val="18"/>
                <w:fitText w:val="638" w:id="-1667756285"/>
              </w:rPr>
              <w:t>番</w:t>
            </w:r>
            <w:r>
              <w:rPr>
                <w:rFonts w:hint="eastAsia"/>
                <w:spacing w:val="-1"/>
                <w:kern w:val="0"/>
                <w:sz w:val="18"/>
                <w:fitText w:val="638" w:id="-1667756285"/>
              </w:rPr>
              <w:t>号</w:t>
            </w:r>
          </w:p>
        </w:tc>
        <w:tc>
          <w:tcPr>
            <w:tcW w:w="644" w:type="dxa"/>
            <w:vAlign w:val="center"/>
          </w:tcPr>
          <w:p w14:paraId="5284DAC8" w14:textId="77777777" w:rsidR="008D6ED9" w:rsidRDefault="008D6ED9">
            <w:pPr>
              <w:ind w:leftChars="-50" w:left="-125" w:rightChars="-50" w:right="-12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車令</w:t>
            </w:r>
          </w:p>
        </w:tc>
        <w:tc>
          <w:tcPr>
            <w:tcW w:w="883" w:type="dxa"/>
            <w:vMerge/>
          </w:tcPr>
          <w:p w14:paraId="4DC9FA9B" w14:textId="77777777" w:rsidR="008D6ED9" w:rsidRDefault="008D6ED9">
            <w:pPr>
              <w:rPr>
                <w:rFonts w:hint="eastAsia"/>
                <w:sz w:val="18"/>
              </w:rPr>
            </w:pPr>
          </w:p>
        </w:tc>
        <w:tc>
          <w:tcPr>
            <w:tcW w:w="884" w:type="dxa"/>
            <w:vMerge/>
          </w:tcPr>
          <w:p w14:paraId="589FDEE1" w14:textId="77777777" w:rsidR="008D6ED9" w:rsidRDefault="008D6ED9">
            <w:pPr>
              <w:rPr>
                <w:rFonts w:hint="eastAsia"/>
                <w:sz w:val="18"/>
              </w:rPr>
            </w:pPr>
          </w:p>
        </w:tc>
        <w:tc>
          <w:tcPr>
            <w:tcW w:w="884" w:type="dxa"/>
            <w:vMerge/>
          </w:tcPr>
          <w:p w14:paraId="08363E06" w14:textId="77777777" w:rsidR="008D6ED9" w:rsidRDefault="008D6ED9">
            <w:pPr>
              <w:rPr>
                <w:rFonts w:hint="eastAsia"/>
                <w:sz w:val="18"/>
              </w:rPr>
            </w:pPr>
          </w:p>
        </w:tc>
        <w:tc>
          <w:tcPr>
            <w:tcW w:w="652" w:type="dxa"/>
            <w:vMerge/>
          </w:tcPr>
          <w:p w14:paraId="23F62F51" w14:textId="77777777" w:rsidR="008D6ED9" w:rsidRDefault="008D6ED9">
            <w:pPr>
              <w:rPr>
                <w:rFonts w:hint="eastAsia"/>
                <w:sz w:val="18"/>
              </w:rPr>
            </w:pPr>
          </w:p>
        </w:tc>
      </w:tr>
      <w:tr w:rsidR="008D6ED9" w14:paraId="006EF11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8" w:type="dxa"/>
            <w:vMerge/>
          </w:tcPr>
          <w:p w14:paraId="3546E2EE" w14:textId="77777777" w:rsidR="008D6ED9" w:rsidRDefault="008D6ED9">
            <w:pPr>
              <w:rPr>
                <w:rFonts w:hint="eastAsia"/>
                <w:sz w:val="18"/>
              </w:rPr>
            </w:pPr>
          </w:p>
        </w:tc>
        <w:tc>
          <w:tcPr>
            <w:tcW w:w="731" w:type="dxa"/>
            <w:vMerge w:val="restart"/>
            <w:vAlign w:val="center"/>
          </w:tcPr>
          <w:p w14:paraId="7B7C9442" w14:textId="77777777" w:rsidR="008D6ED9" w:rsidRDefault="008D6ED9">
            <w:pPr>
              <w:ind w:leftChars="-50" w:left="-125" w:rightChars="-50" w:right="-12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第1号</w:t>
            </w:r>
          </w:p>
        </w:tc>
        <w:tc>
          <w:tcPr>
            <w:tcW w:w="616" w:type="dxa"/>
          </w:tcPr>
          <w:p w14:paraId="755092F9" w14:textId="77777777" w:rsidR="008D6ED9" w:rsidRDefault="008D6ED9">
            <w:pPr>
              <w:rPr>
                <w:rFonts w:hint="eastAsia"/>
                <w:sz w:val="18"/>
              </w:rPr>
            </w:pPr>
          </w:p>
        </w:tc>
        <w:tc>
          <w:tcPr>
            <w:tcW w:w="616" w:type="dxa"/>
          </w:tcPr>
          <w:p w14:paraId="2F2342FC" w14:textId="77777777" w:rsidR="008D6ED9" w:rsidRDefault="008D6ED9">
            <w:pPr>
              <w:rPr>
                <w:rFonts w:hint="eastAsia"/>
                <w:sz w:val="18"/>
              </w:rPr>
            </w:pPr>
          </w:p>
        </w:tc>
        <w:tc>
          <w:tcPr>
            <w:tcW w:w="616" w:type="dxa"/>
          </w:tcPr>
          <w:p w14:paraId="76CD8001" w14:textId="77777777" w:rsidR="008D6ED9" w:rsidRDefault="008D6ED9">
            <w:pPr>
              <w:rPr>
                <w:rFonts w:hint="eastAsia"/>
                <w:sz w:val="18"/>
              </w:rPr>
            </w:pPr>
          </w:p>
        </w:tc>
        <w:tc>
          <w:tcPr>
            <w:tcW w:w="658" w:type="dxa"/>
            <w:vMerge w:val="restart"/>
            <w:vAlign w:val="bottom"/>
          </w:tcPr>
          <w:p w14:paraId="44B4AAFD" w14:textId="77777777" w:rsidR="008D6ED9" w:rsidRDefault="008D6ED9">
            <w:pPr>
              <w:ind w:rightChars="-25" w:right="-63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ｍ</w:t>
            </w:r>
          </w:p>
        </w:tc>
        <w:tc>
          <w:tcPr>
            <w:tcW w:w="952" w:type="dxa"/>
            <w:vMerge w:val="restart"/>
          </w:tcPr>
          <w:p w14:paraId="621072DE" w14:textId="77777777" w:rsidR="008D6ED9" w:rsidRDefault="008D6ED9">
            <w:pPr>
              <w:rPr>
                <w:rFonts w:hint="eastAsia"/>
                <w:sz w:val="18"/>
              </w:rPr>
            </w:pPr>
          </w:p>
        </w:tc>
        <w:tc>
          <w:tcPr>
            <w:tcW w:w="644" w:type="dxa"/>
            <w:vMerge w:val="restart"/>
            <w:vAlign w:val="bottom"/>
          </w:tcPr>
          <w:p w14:paraId="2C138903" w14:textId="77777777" w:rsidR="008D6ED9" w:rsidRDefault="008D6ED9">
            <w:pPr>
              <w:ind w:rightChars="-25" w:right="-63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</w:t>
            </w:r>
          </w:p>
        </w:tc>
        <w:tc>
          <w:tcPr>
            <w:tcW w:w="883" w:type="dxa"/>
            <w:vMerge w:val="restart"/>
            <w:vAlign w:val="bottom"/>
          </w:tcPr>
          <w:p w14:paraId="047C142E" w14:textId="77777777" w:rsidR="008D6ED9" w:rsidRDefault="008D6ED9">
            <w:pPr>
              <w:ind w:rightChars="-25" w:right="-63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884" w:type="dxa"/>
            <w:vMerge w:val="restart"/>
            <w:vAlign w:val="bottom"/>
          </w:tcPr>
          <w:p w14:paraId="271EE541" w14:textId="77777777" w:rsidR="008D6ED9" w:rsidRDefault="008D6ED9">
            <w:pPr>
              <w:ind w:rightChars="-25" w:right="-63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884" w:type="dxa"/>
            <w:vMerge w:val="restart"/>
            <w:vAlign w:val="bottom"/>
          </w:tcPr>
          <w:p w14:paraId="674DBF75" w14:textId="77777777" w:rsidR="008D6ED9" w:rsidRDefault="008D6ED9">
            <w:pPr>
              <w:ind w:rightChars="-25" w:right="-63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千円</w:t>
            </w:r>
          </w:p>
        </w:tc>
        <w:tc>
          <w:tcPr>
            <w:tcW w:w="652" w:type="dxa"/>
            <w:vMerge w:val="restart"/>
          </w:tcPr>
          <w:p w14:paraId="2CB6EB55" w14:textId="77777777" w:rsidR="008D6ED9" w:rsidRDefault="008D6ED9">
            <w:pPr>
              <w:rPr>
                <w:rFonts w:hint="eastAsia"/>
                <w:sz w:val="18"/>
              </w:rPr>
            </w:pPr>
          </w:p>
        </w:tc>
      </w:tr>
      <w:tr w:rsidR="008D6ED9" w14:paraId="4ED1A4B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8" w:type="dxa"/>
            <w:vMerge/>
          </w:tcPr>
          <w:p w14:paraId="3B232D89" w14:textId="77777777" w:rsidR="008D6ED9" w:rsidRDefault="008D6ED9">
            <w:pPr>
              <w:rPr>
                <w:rFonts w:hint="eastAsia"/>
                <w:sz w:val="18"/>
              </w:rPr>
            </w:pPr>
          </w:p>
        </w:tc>
        <w:tc>
          <w:tcPr>
            <w:tcW w:w="731" w:type="dxa"/>
            <w:vMerge/>
          </w:tcPr>
          <w:p w14:paraId="4F96AD1F" w14:textId="77777777" w:rsidR="008D6ED9" w:rsidRDefault="008D6ED9">
            <w:pPr>
              <w:rPr>
                <w:rFonts w:hint="eastAsia"/>
                <w:sz w:val="18"/>
              </w:rPr>
            </w:pPr>
          </w:p>
        </w:tc>
        <w:tc>
          <w:tcPr>
            <w:tcW w:w="616" w:type="dxa"/>
          </w:tcPr>
          <w:p w14:paraId="627C6716" w14:textId="77777777" w:rsidR="008D6ED9" w:rsidRDefault="008D6ED9">
            <w:pPr>
              <w:rPr>
                <w:rFonts w:hint="eastAsia"/>
                <w:sz w:val="18"/>
              </w:rPr>
            </w:pPr>
          </w:p>
        </w:tc>
        <w:tc>
          <w:tcPr>
            <w:tcW w:w="616" w:type="dxa"/>
          </w:tcPr>
          <w:p w14:paraId="598B9540" w14:textId="77777777" w:rsidR="008D6ED9" w:rsidRDefault="008D6ED9">
            <w:pPr>
              <w:rPr>
                <w:rFonts w:hint="eastAsia"/>
                <w:sz w:val="18"/>
              </w:rPr>
            </w:pPr>
          </w:p>
        </w:tc>
        <w:tc>
          <w:tcPr>
            <w:tcW w:w="616" w:type="dxa"/>
          </w:tcPr>
          <w:p w14:paraId="5AE9A56B" w14:textId="77777777" w:rsidR="008D6ED9" w:rsidRDefault="008D6ED9">
            <w:pPr>
              <w:rPr>
                <w:rFonts w:hint="eastAsia"/>
                <w:sz w:val="18"/>
              </w:rPr>
            </w:pPr>
          </w:p>
        </w:tc>
        <w:tc>
          <w:tcPr>
            <w:tcW w:w="658" w:type="dxa"/>
            <w:vMerge/>
            <w:vAlign w:val="bottom"/>
          </w:tcPr>
          <w:p w14:paraId="507BECA9" w14:textId="77777777" w:rsidR="008D6ED9" w:rsidRDefault="008D6ED9">
            <w:pPr>
              <w:ind w:rightChars="-25" w:right="-63"/>
              <w:jc w:val="right"/>
              <w:rPr>
                <w:rFonts w:hint="eastAsia"/>
                <w:sz w:val="18"/>
              </w:rPr>
            </w:pPr>
          </w:p>
        </w:tc>
        <w:tc>
          <w:tcPr>
            <w:tcW w:w="952" w:type="dxa"/>
            <w:vMerge/>
          </w:tcPr>
          <w:p w14:paraId="3D32F3B9" w14:textId="77777777" w:rsidR="008D6ED9" w:rsidRDefault="008D6ED9">
            <w:pPr>
              <w:rPr>
                <w:rFonts w:hint="eastAsia"/>
                <w:sz w:val="18"/>
              </w:rPr>
            </w:pPr>
          </w:p>
        </w:tc>
        <w:tc>
          <w:tcPr>
            <w:tcW w:w="644" w:type="dxa"/>
            <w:vMerge/>
            <w:vAlign w:val="bottom"/>
          </w:tcPr>
          <w:p w14:paraId="66BCE25C" w14:textId="77777777" w:rsidR="008D6ED9" w:rsidRDefault="008D6ED9">
            <w:pPr>
              <w:ind w:rightChars="-25" w:right="-63"/>
              <w:jc w:val="right"/>
              <w:rPr>
                <w:rFonts w:hint="eastAsia"/>
                <w:sz w:val="18"/>
              </w:rPr>
            </w:pPr>
          </w:p>
        </w:tc>
        <w:tc>
          <w:tcPr>
            <w:tcW w:w="883" w:type="dxa"/>
            <w:vMerge/>
            <w:vAlign w:val="bottom"/>
          </w:tcPr>
          <w:p w14:paraId="7744E1AC" w14:textId="77777777" w:rsidR="008D6ED9" w:rsidRDefault="008D6ED9">
            <w:pPr>
              <w:ind w:rightChars="-25" w:right="-63"/>
              <w:jc w:val="right"/>
              <w:rPr>
                <w:rFonts w:hint="eastAsia"/>
                <w:sz w:val="18"/>
              </w:rPr>
            </w:pPr>
          </w:p>
        </w:tc>
        <w:tc>
          <w:tcPr>
            <w:tcW w:w="884" w:type="dxa"/>
            <w:vMerge/>
            <w:vAlign w:val="bottom"/>
          </w:tcPr>
          <w:p w14:paraId="28928629" w14:textId="77777777" w:rsidR="008D6ED9" w:rsidRDefault="008D6ED9">
            <w:pPr>
              <w:ind w:rightChars="-25" w:right="-63"/>
              <w:jc w:val="right"/>
              <w:rPr>
                <w:rFonts w:hint="eastAsia"/>
                <w:sz w:val="18"/>
              </w:rPr>
            </w:pPr>
          </w:p>
        </w:tc>
        <w:tc>
          <w:tcPr>
            <w:tcW w:w="884" w:type="dxa"/>
            <w:vMerge/>
            <w:vAlign w:val="bottom"/>
          </w:tcPr>
          <w:p w14:paraId="1831A458" w14:textId="77777777" w:rsidR="008D6ED9" w:rsidRDefault="008D6ED9">
            <w:pPr>
              <w:ind w:rightChars="-25" w:right="-63"/>
              <w:jc w:val="right"/>
              <w:rPr>
                <w:rFonts w:hint="eastAsia"/>
                <w:sz w:val="18"/>
              </w:rPr>
            </w:pPr>
          </w:p>
        </w:tc>
        <w:tc>
          <w:tcPr>
            <w:tcW w:w="652" w:type="dxa"/>
            <w:vMerge/>
          </w:tcPr>
          <w:p w14:paraId="437A8874" w14:textId="77777777" w:rsidR="008D6ED9" w:rsidRDefault="008D6ED9">
            <w:pPr>
              <w:rPr>
                <w:rFonts w:hint="eastAsia"/>
                <w:sz w:val="18"/>
              </w:rPr>
            </w:pPr>
          </w:p>
        </w:tc>
      </w:tr>
      <w:tr w:rsidR="008D6ED9" w14:paraId="5B1BD37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8" w:type="dxa"/>
            <w:vMerge/>
          </w:tcPr>
          <w:p w14:paraId="5BA96490" w14:textId="77777777" w:rsidR="008D6ED9" w:rsidRDefault="008D6ED9">
            <w:pPr>
              <w:rPr>
                <w:rFonts w:hint="eastAsia"/>
                <w:sz w:val="18"/>
              </w:rPr>
            </w:pPr>
          </w:p>
        </w:tc>
        <w:tc>
          <w:tcPr>
            <w:tcW w:w="731" w:type="dxa"/>
            <w:vMerge w:val="restart"/>
            <w:vAlign w:val="center"/>
          </w:tcPr>
          <w:p w14:paraId="0C83BEDC" w14:textId="77777777" w:rsidR="008D6ED9" w:rsidRDefault="008D6ED9">
            <w:pPr>
              <w:ind w:leftChars="-50" w:left="-125" w:rightChars="-50" w:right="-12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第2号</w:t>
            </w:r>
          </w:p>
        </w:tc>
        <w:tc>
          <w:tcPr>
            <w:tcW w:w="616" w:type="dxa"/>
          </w:tcPr>
          <w:p w14:paraId="353DA988" w14:textId="77777777" w:rsidR="008D6ED9" w:rsidRDefault="008D6ED9">
            <w:pPr>
              <w:rPr>
                <w:rFonts w:hint="eastAsia"/>
                <w:sz w:val="18"/>
              </w:rPr>
            </w:pPr>
          </w:p>
        </w:tc>
        <w:tc>
          <w:tcPr>
            <w:tcW w:w="616" w:type="dxa"/>
          </w:tcPr>
          <w:p w14:paraId="199D954F" w14:textId="77777777" w:rsidR="008D6ED9" w:rsidRDefault="008D6ED9">
            <w:pPr>
              <w:rPr>
                <w:rFonts w:hint="eastAsia"/>
                <w:sz w:val="18"/>
              </w:rPr>
            </w:pPr>
          </w:p>
        </w:tc>
        <w:tc>
          <w:tcPr>
            <w:tcW w:w="616" w:type="dxa"/>
          </w:tcPr>
          <w:p w14:paraId="4D75B571" w14:textId="77777777" w:rsidR="008D6ED9" w:rsidRDefault="008D6ED9">
            <w:pPr>
              <w:rPr>
                <w:rFonts w:hint="eastAsia"/>
                <w:sz w:val="18"/>
              </w:rPr>
            </w:pPr>
          </w:p>
        </w:tc>
        <w:tc>
          <w:tcPr>
            <w:tcW w:w="658" w:type="dxa"/>
            <w:vMerge w:val="restart"/>
            <w:vAlign w:val="bottom"/>
          </w:tcPr>
          <w:p w14:paraId="37BE7D4D" w14:textId="77777777" w:rsidR="008D6ED9" w:rsidRDefault="008D6ED9">
            <w:pPr>
              <w:ind w:rightChars="-25" w:right="-63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ｍ</w:t>
            </w:r>
          </w:p>
        </w:tc>
        <w:tc>
          <w:tcPr>
            <w:tcW w:w="952" w:type="dxa"/>
            <w:vMerge w:val="restart"/>
          </w:tcPr>
          <w:p w14:paraId="21D9D73B" w14:textId="77777777" w:rsidR="008D6ED9" w:rsidRDefault="008D6ED9">
            <w:pPr>
              <w:rPr>
                <w:rFonts w:hint="eastAsia"/>
                <w:sz w:val="18"/>
              </w:rPr>
            </w:pPr>
          </w:p>
        </w:tc>
        <w:tc>
          <w:tcPr>
            <w:tcW w:w="644" w:type="dxa"/>
            <w:vMerge w:val="restart"/>
            <w:vAlign w:val="bottom"/>
          </w:tcPr>
          <w:p w14:paraId="3D22A742" w14:textId="77777777" w:rsidR="008D6ED9" w:rsidRDefault="008D6ED9">
            <w:pPr>
              <w:ind w:rightChars="-25" w:right="-63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</w:t>
            </w:r>
          </w:p>
        </w:tc>
        <w:tc>
          <w:tcPr>
            <w:tcW w:w="883" w:type="dxa"/>
            <w:vMerge w:val="restart"/>
            <w:vAlign w:val="bottom"/>
          </w:tcPr>
          <w:p w14:paraId="75776AFC" w14:textId="77777777" w:rsidR="008D6ED9" w:rsidRDefault="008D6ED9">
            <w:pPr>
              <w:ind w:rightChars="-25" w:right="-63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884" w:type="dxa"/>
            <w:vMerge w:val="restart"/>
            <w:vAlign w:val="bottom"/>
          </w:tcPr>
          <w:p w14:paraId="015047DA" w14:textId="77777777" w:rsidR="008D6ED9" w:rsidRDefault="008D6ED9">
            <w:pPr>
              <w:ind w:rightChars="-25" w:right="-63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884" w:type="dxa"/>
            <w:vMerge w:val="restart"/>
            <w:vAlign w:val="bottom"/>
          </w:tcPr>
          <w:p w14:paraId="7FE124DF" w14:textId="77777777" w:rsidR="008D6ED9" w:rsidRDefault="008D6ED9">
            <w:pPr>
              <w:ind w:rightChars="-25" w:right="-63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千円</w:t>
            </w:r>
          </w:p>
        </w:tc>
        <w:tc>
          <w:tcPr>
            <w:tcW w:w="652" w:type="dxa"/>
            <w:vMerge w:val="restart"/>
          </w:tcPr>
          <w:p w14:paraId="7B50856E" w14:textId="77777777" w:rsidR="008D6ED9" w:rsidRDefault="008D6ED9">
            <w:pPr>
              <w:rPr>
                <w:rFonts w:hint="eastAsia"/>
                <w:sz w:val="18"/>
              </w:rPr>
            </w:pPr>
          </w:p>
        </w:tc>
      </w:tr>
      <w:tr w:rsidR="008D6ED9" w14:paraId="4D761C9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8" w:type="dxa"/>
            <w:vMerge/>
          </w:tcPr>
          <w:p w14:paraId="558C0B24" w14:textId="77777777" w:rsidR="008D6ED9" w:rsidRDefault="008D6ED9">
            <w:pPr>
              <w:rPr>
                <w:rFonts w:hint="eastAsia"/>
                <w:sz w:val="18"/>
              </w:rPr>
            </w:pPr>
          </w:p>
        </w:tc>
        <w:tc>
          <w:tcPr>
            <w:tcW w:w="731" w:type="dxa"/>
            <w:vMerge/>
          </w:tcPr>
          <w:p w14:paraId="78944389" w14:textId="77777777" w:rsidR="008D6ED9" w:rsidRDefault="008D6ED9">
            <w:pPr>
              <w:rPr>
                <w:rFonts w:hint="eastAsia"/>
                <w:sz w:val="18"/>
              </w:rPr>
            </w:pPr>
          </w:p>
        </w:tc>
        <w:tc>
          <w:tcPr>
            <w:tcW w:w="616" w:type="dxa"/>
          </w:tcPr>
          <w:p w14:paraId="6AEFC857" w14:textId="77777777" w:rsidR="008D6ED9" w:rsidRDefault="008D6ED9">
            <w:pPr>
              <w:rPr>
                <w:rFonts w:hint="eastAsia"/>
                <w:sz w:val="18"/>
              </w:rPr>
            </w:pPr>
          </w:p>
        </w:tc>
        <w:tc>
          <w:tcPr>
            <w:tcW w:w="616" w:type="dxa"/>
          </w:tcPr>
          <w:p w14:paraId="0BE5AF44" w14:textId="77777777" w:rsidR="008D6ED9" w:rsidRDefault="008D6ED9">
            <w:pPr>
              <w:rPr>
                <w:rFonts w:hint="eastAsia"/>
                <w:sz w:val="18"/>
              </w:rPr>
            </w:pPr>
          </w:p>
        </w:tc>
        <w:tc>
          <w:tcPr>
            <w:tcW w:w="616" w:type="dxa"/>
          </w:tcPr>
          <w:p w14:paraId="05816859" w14:textId="77777777" w:rsidR="008D6ED9" w:rsidRDefault="008D6ED9">
            <w:pPr>
              <w:rPr>
                <w:rFonts w:hint="eastAsia"/>
                <w:sz w:val="18"/>
              </w:rPr>
            </w:pPr>
          </w:p>
        </w:tc>
        <w:tc>
          <w:tcPr>
            <w:tcW w:w="658" w:type="dxa"/>
            <w:vMerge/>
          </w:tcPr>
          <w:p w14:paraId="508CCAFD" w14:textId="77777777" w:rsidR="008D6ED9" w:rsidRDefault="008D6ED9">
            <w:pPr>
              <w:rPr>
                <w:rFonts w:hint="eastAsia"/>
                <w:sz w:val="18"/>
              </w:rPr>
            </w:pPr>
          </w:p>
        </w:tc>
        <w:tc>
          <w:tcPr>
            <w:tcW w:w="952" w:type="dxa"/>
            <w:vMerge/>
          </w:tcPr>
          <w:p w14:paraId="44542FA4" w14:textId="77777777" w:rsidR="008D6ED9" w:rsidRDefault="008D6ED9">
            <w:pPr>
              <w:rPr>
                <w:rFonts w:hint="eastAsia"/>
                <w:sz w:val="18"/>
              </w:rPr>
            </w:pPr>
          </w:p>
        </w:tc>
        <w:tc>
          <w:tcPr>
            <w:tcW w:w="644" w:type="dxa"/>
            <w:vMerge/>
          </w:tcPr>
          <w:p w14:paraId="6CB47759" w14:textId="77777777" w:rsidR="008D6ED9" w:rsidRDefault="008D6ED9">
            <w:pPr>
              <w:rPr>
                <w:rFonts w:hint="eastAsia"/>
                <w:sz w:val="18"/>
              </w:rPr>
            </w:pPr>
          </w:p>
        </w:tc>
        <w:tc>
          <w:tcPr>
            <w:tcW w:w="883" w:type="dxa"/>
            <w:vMerge/>
          </w:tcPr>
          <w:p w14:paraId="62538A31" w14:textId="77777777" w:rsidR="008D6ED9" w:rsidRDefault="008D6ED9">
            <w:pPr>
              <w:ind w:rightChars="-25" w:right="-63"/>
              <w:rPr>
                <w:rFonts w:hint="eastAsia"/>
                <w:sz w:val="18"/>
              </w:rPr>
            </w:pPr>
          </w:p>
        </w:tc>
        <w:tc>
          <w:tcPr>
            <w:tcW w:w="884" w:type="dxa"/>
            <w:vMerge/>
          </w:tcPr>
          <w:p w14:paraId="39E95331" w14:textId="77777777" w:rsidR="008D6ED9" w:rsidRDefault="008D6ED9">
            <w:pPr>
              <w:ind w:rightChars="-25" w:right="-63"/>
              <w:rPr>
                <w:rFonts w:hint="eastAsia"/>
                <w:sz w:val="18"/>
              </w:rPr>
            </w:pPr>
          </w:p>
        </w:tc>
        <w:tc>
          <w:tcPr>
            <w:tcW w:w="884" w:type="dxa"/>
            <w:vMerge/>
          </w:tcPr>
          <w:p w14:paraId="47294D07" w14:textId="77777777" w:rsidR="008D6ED9" w:rsidRDefault="008D6ED9">
            <w:pPr>
              <w:ind w:rightChars="-25" w:right="-63"/>
              <w:rPr>
                <w:rFonts w:hint="eastAsia"/>
                <w:sz w:val="18"/>
              </w:rPr>
            </w:pPr>
          </w:p>
        </w:tc>
        <w:tc>
          <w:tcPr>
            <w:tcW w:w="652" w:type="dxa"/>
            <w:vMerge/>
          </w:tcPr>
          <w:p w14:paraId="167CD14C" w14:textId="77777777" w:rsidR="008D6ED9" w:rsidRDefault="008D6ED9">
            <w:pPr>
              <w:rPr>
                <w:rFonts w:hint="eastAsia"/>
                <w:sz w:val="18"/>
              </w:rPr>
            </w:pPr>
          </w:p>
        </w:tc>
      </w:tr>
      <w:tr w:rsidR="008D6ED9" w14:paraId="5E27B53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8" w:type="dxa"/>
            <w:vMerge/>
          </w:tcPr>
          <w:p w14:paraId="47338760" w14:textId="77777777" w:rsidR="008D6ED9" w:rsidRDefault="008D6ED9">
            <w:pPr>
              <w:rPr>
                <w:rFonts w:hint="eastAsia"/>
                <w:sz w:val="18"/>
              </w:rPr>
            </w:pPr>
          </w:p>
        </w:tc>
        <w:tc>
          <w:tcPr>
            <w:tcW w:w="731" w:type="dxa"/>
          </w:tcPr>
          <w:p w14:paraId="1EDD4265" w14:textId="77777777" w:rsidR="008D6ED9" w:rsidRDefault="008D6ED9">
            <w:pPr>
              <w:rPr>
                <w:rFonts w:hint="eastAsia"/>
                <w:sz w:val="18"/>
              </w:rPr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14:paraId="2948F256" w14:textId="77777777" w:rsidR="008D6ED9" w:rsidRDefault="008D6ED9">
            <w:pPr>
              <w:rPr>
                <w:rFonts w:hint="eastAsia"/>
                <w:sz w:val="18"/>
              </w:rPr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14:paraId="6E859851" w14:textId="77777777" w:rsidR="008D6ED9" w:rsidRDefault="008D6ED9">
            <w:pPr>
              <w:rPr>
                <w:rFonts w:hint="eastAsia"/>
                <w:sz w:val="18"/>
              </w:rPr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14:paraId="16315BC8" w14:textId="77777777" w:rsidR="008D6ED9" w:rsidRDefault="008D6ED9">
            <w:pPr>
              <w:rPr>
                <w:rFonts w:hint="eastAsia"/>
                <w:sz w:val="18"/>
              </w:rPr>
            </w:pPr>
          </w:p>
        </w:tc>
        <w:tc>
          <w:tcPr>
            <w:tcW w:w="658" w:type="dxa"/>
            <w:tcBorders>
              <w:bottom w:val="single" w:sz="4" w:space="0" w:color="auto"/>
            </w:tcBorders>
          </w:tcPr>
          <w:p w14:paraId="7E9AC0F9" w14:textId="77777777" w:rsidR="008D6ED9" w:rsidRDefault="008D6ED9">
            <w:pPr>
              <w:rPr>
                <w:rFonts w:hint="eastAsia"/>
                <w:sz w:val="18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</w:tcPr>
          <w:p w14:paraId="11EA0EF0" w14:textId="77777777" w:rsidR="008D6ED9" w:rsidRDefault="008D6ED9">
            <w:pPr>
              <w:rPr>
                <w:rFonts w:hint="eastAsia"/>
                <w:sz w:val="18"/>
              </w:rPr>
            </w:pPr>
          </w:p>
        </w:tc>
        <w:tc>
          <w:tcPr>
            <w:tcW w:w="644" w:type="dxa"/>
            <w:tcBorders>
              <w:bottom w:val="single" w:sz="4" w:space="0" w:color="auto"/>
            </w:tcBorders>
          </w:tcPr>
          <w:p w14:paraId="5B4BD80A" w14:textId="77777777" w:rsidR="008D6ED9" w:rsidRDefault="008D6ED9">
            <w:pPr>
              <w:rPr>
                <w:rFonts w:hint="eastAsia"/>
                <w:sz w:val="18"/>
              </w:rPr>
            </w:pPr>
          </w:p>
        </w:tc>
        <w:tc>
          <w:tcPr>
            <w:tcW w:w="883" w:type="dxa"/>
          </w:tcPr>
          <w:p w14:paraId="07ABE315" w14:textId="77777777" w:rsidR="008D6ED9" w:rsidRDefault="008D6ED9">
            <w:pPr>
              <w:ind w:rightChars="-25" w:right="-63"/>
              <w:rPr>
                <w:rFonts w:hint="eastAsia"/>
                <w:sz w:val="18"/>
              </w:rPr>
            </w:pPr>
          </w:p>
        </w:tc>
        <w:tc>
          <w:tcPr>
            <w:tcW w:w="884" w:type="dxa"/>
          </w:tcPr>
          <w:p w14:paraId="6833623C" w14:textId="77777777" w:rsidR="008D6ED9" w:rsidRDefault="008D6ED9">
            <w:pPr>
              <w:ind w:rightChars="-25" w:right="-63"/>
              <w:rPr>
                <w:rFonts w:hint="eastAsia"/>
                <w:sz w:val="18"/>
              </w:rPr>
            </w:pPr>
          </w:p>
        </w:tc>
        <w:tc>
          <w:tcPr>
            <w:tcW w:w="884" w:type="dxa"/>
          </w:tcPr>
          <w:p w14:paraId="164C8E30" w14:textId="77777777" w:rsidR="008D6ED9" w:rsidRDefault="008D6ED9">
            <w:pPr>
              <w:ind w:rightChars="-25" w:right="-63"/>
              <w:rPr>
                <w:rFonts w:hint="eastAsia"/>
                <w:sz w:val="18"/>
              </w:rPr>
            </w:pP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14:paraId="11F77A9E" w14:textId="77777777" w:rsidR="008D6ED9" w:rsidRDefault="008D6ED9">
            <w:pPr>
              <w:rPr>
                <w:rFonts w:hint="eastAsia"/>
                <w:sz w:val="18"/>
              </w:rPr>
            </w:pPr>
          </w:p>
        </w:tc>
      </w:tr>
      <w:tr w:rsidR="008D6ED9" w14:paraId="670F171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8" w:type="dxa"/>
            <w:vMerge/>
            <w:tcBorders>
              <w:bottom w:val="single" w:sz="4" w:space="0" w:color="auto"/>
            </w:tcBorders>
          </w:tcPr>
          <w:p w14:paraId="345F290A" w14:textId="77777777" w:rsidR="008D6ED9" w:rsidRDefault="008D6ED9">
            <w:pPr>
              <w:rPr>
                <w:rFonts w:hint="eastAsia"/>
                <w:sz w:val="18"/>
              </w:rPr>
            </w:pPr>
          </w:p>
        </w:tc>
        <w:tc>
          <w:tcPr>
            <w:tcW w:w="731" w:type="dxa"/>
            <w:tcBorders>
              <w:bottom w:val="single" w:sz="4" w:space="0" w:color="auto"/>
            </w:tcBorders>
          </w:tcPr>
          <w:p w14:paraId="41B6315C" w14:textId="77777777" w:rsidR="008D6ED9" w:rsidRDefault="008D6ED9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計</w:t>
            </w:r>
          </w:p>
        </w:tc>
        <w:tc>
          <w:tcPr>
            <w:tcW w:w="4102" w:type="dxa"/>
            <w:gridSpan w:val="6"/>
            <w:tcBorders>
              <w:bottom w:val="single" w:sz="4" w:space="0" w:color="auto"/>
              <w:tr2bl w:val="single" w:sz="4" w:space="0" w:color="auto"/>
            </w:tcBorders>
          </w:tcPr>
          <w:p w14:paraId="05907044" w14:textId="77777777" w:rsidR="008D6ED9" w:rsidRDefault="008D6ED9">
            <w:pPr>
              <w:rPr>
                <w:rFonts w:hint="eastAsia"/>
                <w:sz w:val="18"/>
              </w:rPr>
            </w:pPr>
          </w:p>
        </w:tc>
        <w:tc>
          <w:tcPr>
            <w:tcW w:w="883" w:type="dxa"/>
            <w:tcBorders>
              <w:bottom w:val="single" w:sz="4" w:space="0" w:color="auto"/>
            </w:tcBorders>
            <w:vAlign w:val="bottom"/>
          </w:tcPr>
          <w:p w14:paraId="112F8C04" w14:textId="77777777" w:rsidR="008D6ED9" w:rsidRDefault="008D6ED9">
            <w:pPr>
              <w:ind w:rightChars="-25" w:right="-63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vAlign w:val="bottom"/>
          </w:tcPr>
          <w:p w14:paraId="681B287A" w14:textId="77777777" w:rsidR="008D6ED9" w:rsidRDefault="008D6ED9">
            <w:pPr>
              <w:ind w:rightChars="-25" w:right="-63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vAlign w:val="bottom"/>
          </w:tcPr>
          <w:p w14:paraId="74ECC4E8" w14:textId="77777777" w:rsidR="008D6ED9" w:rsidRDefault="008D6ED9">
            <w:pPr>
              <w:ind w:rightChars="-25" w:right="-63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千円</w:t>
            </w:r>
          </w:p>
        </w:tc>
        <w:tc>
          <w:tcPr>
            <w:tcW w:w="652" w:type="dxa"/>
            <w:tcBorders>
              <w:bottom w:val="single" w:sz="4" w:space="0" w:color="auto"/>
              <w:tr2bl w:val="single" w:sz="4" w:space="0" w:color="auto"/>
            </w:tcBorders>
          </w:tcPr>
          <w:p w14:paraId="3A4AEA66" w14:textId="77777777" w:rsidR="008D6ED9" w:rsidRDefault="008D6ED9">
            <w:pPr>
              <w:rPr>
                <w:rFonts w:hint="eastAsia"/>
                <w:sz w:val="18"/>
              </w:rPr>
            </w:pPr>
          </w:p>
        </w:tc>
      </w:tr>
      <w:tr w:rsidR="008D6ED9" w14:paraId="14D655D9" w14:textId="77777777">
        <w:tblPrEx>
          <w:tblCellMar>
            <w:top w:w="0" w:type="dxa"/>
            <w:bottom w:w="0" w:type="dxa"/>
          </w:tblCellMar>
        </w:tblPrEx>
        <w:trPr>
          <w:cantSplit/>
          <w:trHeight w:val="1161"/>
        </w:trPr>
        <w:tc>
          <w:tcPr>
            <w:tcW w:w="378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48F64EA9" w14:textId="77777777" w:rsidR="008D6ED9" w:rsidRPr="00C70372" w:rsidRDefault="008D6ED9" w:rsidP="00C70372">
            <w:pPr>
              <w:spacing w:line="300" w:lineRule="exact"/>
              <w:ind w:leftChars="-40" w:left="-100" w:rightChars="-40" w:right="-100"/>
              <w:jc w:val="center"/>
              <w:rPr>
                <w:rFonts w:hint="eastAsia"/>
                <w:spacing w:val="-12"/>
                <w:w w:val="90"/>
                <w:sz w:val="18"/>
                <w:szCs w:val="18"/>
              </w:rPr>
            </w:pPr>
            <w:r w:rsidRPr="00C70372">
              <w:rPr>
                <w:rFonts w:hint="eastAsia"/>
                <w:w w:val="90"/>
                <w:sz w:val="18"/>
                <w:szCs w:val="18"/>
              </w:rPr>
              <w:t>資</w:t>
            </w:r>
            <w:r w:rsidRPr="00C70372">
              <w:rPr>
                <w:rFonts w:hint="eastAsia"/>
                <w:spacing w:val="-12"/>
                <w:w w:val="90"/>
                <w:sz w:val="18"/>
                <w:szCs w:val="18"/>
              </w:rPr>
              <w:t>金</w:t>
            </w:r>
          </w:p>
          <w:p w14:paraId="2C3479CB" w14:textId="77777777" w:rsidR="008D6ED9" w:rsidRPr="00C70372" w:rsidRDefault="008D6ED9" w:rsidP="00C70372">
            <w:pPr>
              <w:spacing w:line="300" w:lineRule="exact"/>
              <w:ind w:leftChars="-40" w:left="-100" w:rightChars="-40" w:right="-100"/>
              <w:jc w:val="center"/>
              <w:rPr>
                <w:rFonts w:hint="eastAsia"/>
                <w:spacing w:val="-12"/>
                <w:w w:val="90"/>
                <w:sz w:val="18"/>
                <w:szCs w:val="18"/>
              </w:rPr>
            </w:pPr>
            <w:r w:rsidRPr="00C70372">
              <w:rPr>
                <w:rFonts w:hint="eastAsia"/>
                <w:spacing w:val="-12"/>
                <w:w w:val="90"/>
                <w:sz w:val="18"/>
                <w:szCs w:val="18"/>
              </w:rPr>
              <w:t>調達</w:t>
            </w:r>
          </w:p>
          <w:p w14:paraId="743136C3" w14:textId="77777777" w:rsidR="008D6ED9" w:rsidRDefault="008D6ED9" w:rsidP="00C70372">
            <w:pPr>
              <w:spacing w:line="300" w:lineRule="exact"/>
              <w:ind w:leftChars="-40" w:left="-100" w:rightChars="-40" w:right="-100"/>
              <w:jc w:val="center"/>
              <w:rPr>
                <w:rFonts w:hint="eastAsia"/>
                <w:sz w:val="14"/>
              </w:rPr>
            </w:pPr>
            <w:r w:rsidRPr="00C70372">
              <w:rPr>
                <w:rFonts w:hint="eastAsia"/>
                <w:spacing w:val="-12"/>
                <w:w w:val="90"/>
                <w:sz w:val="18"/>
                <w:szCs w:val="18"/>
              </w:rPr>
              <w:t>計</w:t>
            </w:r>
            <w:r w:rsidRPr="00C70372">
              <w:rPr>
                <w:rFonts w:hint="eastAsia"/>
                <w:w w:val="90"/>
                <w:sz w:val="18"/>
                <w:szCs w:val="18"/>
              </w:rPr>
              <w:t>画</w:t>
            </w:r>
          </w:p>
        </w:tc>
        <w:tc>
          <w:tcPr>
            <w:tcW w:w="8136" w:type="dxa"/>
            <w:gridSpan w:val="11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1F0EC4C3" w14:textId="77777777" w:rsidR="008D6ED9" w:rsidRDefault="008D6ED9">
            <w:pPr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①　産山村補助金　　　　　　　　　　　　千円</w:t>
            </w:r>
          </w:p>
          <w:p w14:paraId="149F324D" w14:textId="77777777" w:rsidR="008D6ED9" w:rsidRDefault="008D6ED9">
            <w:pPr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②　事業者自己資金　　　　　　　　　　　千円</w:t>
            </w:r>
          </w:p>
          <w:p w14:paraId="3A59760F" w14:textId="77777777" w:rsidR="008D6ED9" w:rsidRDefault="008D6ED9">
            <w:pPr>
              <w:spacing w:line="240" w:lineRule="exact"/>
              <w:rPr>
                <w:rFonts w:hint="eastAsia"/>
                <w:sz w:val="18"/>
                <w:u w:val="single"/>
              </w:rPr>
            </w:pPr>
            <w:r>
              <w:rPr>
                <w:rFonts w:hint="eastAsia"/>
                <w:sz w:val="18"/>
                <w:u w:val="single"/>
              </w:rPr>
              <w:t>③　その他　　　　　　　　　　　　　　　千円</w:t>
            </w:r>
          </w:p>
          <w:p w14:paraId="1512FF3C" w14:textId="77777777" w:rsidR="008D6ED9" w:rsidRDefault="008D6ED9">
            <w:pPr>
              <w:spacing w:line="240" w:lineRule="exact"/>
              <w:ind w:firstLineChars="300" w:firstLine="66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計　　　　　　　　　　　　　　　　千円</w:t>
            </w:r>
          </w:p>
        </w:tc>
      </w:tr>
    </w:tbl>
    <w:p w14:paraId="7DA83062" w14:textId="77777777" w:rsidR="008D6ED9" w:rsidRDefault="008D6ED9"/>
    <w:p w14:paraId="3855158A" w14:textId="77777777" w:rsidR="008D6ED9" w:rsidRDefault="008D6ED9">
      <w:pPr>
        <w:rPr>
          <w:rFonts w:hint="eastAsia"/>
        </w:rPr>
      </w:pPr>
      <w:r>
        <w:br w:type="page"/>
      </w:r>
      <w:r>
        <w:rPr>
          <w:rFonts w:hAnsi="ＭＳ 明朝" w:hint="eastAsia"/>
        </w:rPr>
        <w:lastRenderedPageBreak/>
        <w:t>⑴</w:t>
      </w:r>
      <w:r>
        <w:rPr>
          <w:rFonts w:hint="eastAsia"/>
        </w:rPr>
        <w:t xml:space="preserve">　記載要領</w:t>
      </w:r>
    </w:p>
    <w:p w14:paraId="33282560" w14:textId="77777777" w:rsidR="008D6ED9" w:rsidRDefault="008D6ED9">
      <w:pPr>
        <w:ind w:leftChars="100" w:left="490" w:hangingChars="96" w:hanging="240"/>
        <w:rPr>
          <w:rFonts w:hint="eastAsia"/>
        </w:rPr>
      </w:pPr>
      <w:r>
        <w:rPr>
          <w:rFonts w:hint="eastAsia"/>
        </w:rPr>
        <w:t xml:space="preserve">①　</w:t>
      </w:r>
      <w:r>
        <w:rPr>
          <w:rFonts w:hint="eastAsia"/>
          <w:spacing w:val="8"/>
        </w:rPr>
        <w:t>「補助事業計画」の欄は、補助申請車両1両ごとに申請番号をか</w:t>
      </w:r>
      <w:r>
        <w:rPr>
          <w:rFonts w:hint="eastAsia"/>
        </w:rPr>
        <w:t>えて記載する。</w:t>
      </w:r>
    </w:p>
    <w:p w14:paraId="262EB057" w14:textId="77777777" w:rsidR="008D6ED9" w:rsidRDefault="008D6ED9">
      <w:pPr>
        <w:ind w:firstLineChars="100" w:firstLine="250"/>
        <w:rPr>
          <w:rFonts w:hint="eastAsia"/>
        </w:rPr>
      </w:pPr>
      <w:r>
        <w:rPr>
          <w:rFonts w:hint="eastAsia"/>
        </w:rPr>
        <w:t>②　「補助金申請額Ｃ」には、次のうち少ない方の額を記載すること。</w:t>
      </w:r>
    </w:p>
    <w:p w14:paraId="682FB2A0" w14:textId="77777777" w:rsidR="008D6ED9" w:rsidRDefault="008D6ED9">
      <w:pPr>
        <w:ind w:leftChars="202" w:left="770" w:hangingChars="106" w:hanging="265"/>
        <w:rPr>
          <w:rFonts w:hint="eastAsia"/>
        </w:rPr>
      </w:pPr>
      <w:r>
        <w:rPr>
          <w:rFonts w:hint="eastAsia"/>
        </w:rPr>
        <w:t xml:space="preserve">ア　</w:t>
      </w:r>
      <w:r>
        <w:rPr>
          <w:rFonts w:hint="eastAsia"/>
          <w:spacing w:val="6"/>
        </w:rPr>
        <w:t>乗合タクシー…200万円、車両の長さ7m未満の乗合バス</w:t>
      </w:r>
      <w:r>
        <w:rPr>
          <w:rFonts w:hint="eastAsia"/>
          <w:spacing w:val="10"/>
        </w:rPr>
        <w:t>…600</w:t>
      </w:r>
      <w:r>
        <w:rPr>
          <w:rFonts w:hint="eastAsia"/>
        </w:rPr>
        <w:t>万円</w:t>
      </w:r>
    </w:p>
    <w:p w14:paraId="08E486BC" w14:textId="77777777" w:rsidR="008D6ED9" w:rsidRDefault="008D6ED9">
      <w:pPr>
        <w:ind w:firstLineChars="200" w:firstLine="500"/>
        <w:rPr>
          <w:rFonts w:hint="eastAsia"/>
        </w:rPr>
      </w:pPr>
      <w:r>
        <w:rPr>
          <w:rFonts w:hint="eastAsia"/>
        </w:rPr>
        <w:t>イ　Ｂ記載の額</w:t>
      </w:r>
    </w:p>
    <w:p w14:paraId="42118F45" w14:textId="77777777" w:rsidR="008D6ED9" w:rsidRDefault="008D6ED9">
      <w:pPr>
        <w:ind w:firstLineChars="100" w:firstLine="250"/>
        <w:rPr>
          <w:rFonts w:hint="eastAsia"/>
        </w:rPr>
      </w:pPr>
      <w:r>
        <w:rPr>
          <w:rFonts w:hint="eastAsia"/>
        </w:rPr>
        <w:t>③　補助金申請額については、千円未満の端数は切り捨てること。</w:t>
      </w:r>
    </w:p>
    <w:p w14:paraId="36B23404" w14:textId="77777777" w:rsidR="008D6ED9" w:rsidRDefault="008D6ED9">
      <w:pPr>
        <w:ind w:firstLineChars="100" w:firstLine="250"/>
        <w:rPr>
          <w:rFonts w:hint="eastAsia"/>
        </w:rPr>
      </w:pPr>
      <w:r>
        <w:rPr>
          <w:rFonts w:hint="eastAsia"/>
        </w:rPr>
        <w:t>④　代替(予定)車両欄には、代替車両購入の場合のみ記載すること。</w:t>
      </w:r>
    </w:p>
    <w:p w14:paraId="6D825125" w14:textId="77777777" w:rsidR="008D6ED9" w:rsidRDefault="008D6ED9">
      <w:pPr>
        <w:rPr>
          <w:rFonts w:hint="eastAsia"/>
        </w:rPr>
      </w:pPr>
      <w:r>
        <w:rPr>
          <w:rFonts w:hAnsi="ＭＳ 明朝" w:hint="eastAsia"/>
        </w:rPr>
        <w:t>⑵</w:t>
      </w:r>
      <w:r>
        <w:rPr>
          <w:rFonts w:hint="eastAsia"/>
        </w:rPr>
        <w:t xml:space="preserve">　添付書類</w:t>
      </w:r>
    </w:p>
    <w:p w14:paraId="3B6FF486" w14:textId="77777777" w:rsidR="008D6ED9" w:rsidRDefault="008D6ED9">
      <w:pPr>
        <w:ind w:leftChars="101" w:left="501" w:hangingChars="99" w:hanging="248"/>
        <w:rPr>
          <w:rFonts w:hint="eastAsia"/>
        </w:rPr>
      </w:pPr>
      <w:r>
        <w:rPr>
          <w:rFonts w:hint="eastAsia"/>
        </w:rPr>
        <w:t xml:space="preserve">①　</w:t>
      </w:r>
      <w:r>
        <w:rPr>
          <w:rFonts w:hint="eastAsia"/>
          <w:spacing w:val="8"/>
        </w:rPr>
        <w:t>補助申請に係る運行系統と他の路線バス事業者の運行系統、鉄道</w:t>
      </w:r>
      <w:r>
        <w:rPr>
          <w:rFonts w:hint="eastAsia"/>
        </w:rPr>
        <w:t>及び軌道との関係を示した地図</w:t>
      </w:r>
    </w:p>
    <w:p w14:paraId="51048ABA" w14:textId="77777777" w:rsidR="008D6ED9" w:rsidRDefault="008D6ED9">
      <w:pPr>
        <w:ind w:firstLineChars="100" w:firstLine="250"/>
        <w:rPr>
          <w:rFonts w:hint="eastAsia"/>
        </w:rPr>
      </w:pPr>
      <w:r>
        <w:rPr>
          <w:rFonts w:hint="eastAsia"/>
        </w:rPr>
        <w:t>②　補助対象期間における損益の積算内容を記載した損益計算書</w:t>
      </w:r>
    </w:p>
    <w:p w14:paraId="364AD770" w14:textId="77777777" w:rsidR="008D6ED9" w:rsidRDefault="008D6ED9">
      <w:pPr>
        <w:ind w:firstLineChars="100" w:firstLine="250"/>
        <w:rPr>
          <w:rFonts w:hint="eastAsia"/>
        </w:rPr>
      </w:pPr>
      <w:r>
        <w:rPr>
          <w:rFonts w:hint="eastAsia"/>
        </w:rPr>
        <w:t>③　補助対象期間に係る実車走行キロの積算を明らかにした書面</w:t>
      </w:r>
    </w:p>
    <w:sectPr w:rsidR="008D6ED9">
      <w:pgSz w:w="11906" w:h="16838" w:code="9"/>
      <w:pgMar w:top="1701" w:right="1701" w:bottom="1701" w:left="1701" w:header="284" w:footer="284" w:gutter="0"/>
      <w:cols w:space="425"/>
      <w:docGrid w:type="linesAndChars" w:linePitch="363" w:charSpace="82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EBD0D" w14:textId="77777777" w:rsidR="00027922" w:rsidRDefault="00027922">
      <w:r>
        <w:separator/>
      </w:r>
    </w:p>
  </w:endnote>
  <w:endnote w:type="continuationSeparator" w:id="0">
    <w:p w14:paraId="361D66A8" w14:textId="77777777" w:rsidR="00027922" w:rsidRDefault="00027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A6B1D" w14:textId="77777777" w:rsidR="00027922" w:rsidRDefault="00027922">
      <w:r>
        <w:separator/>
      </w:r>
    </w:p>
  </w:footnote>
  <w:footnote w:type="continuationSeparator" w:id="0">
    <w:p w14:paraId="2C0C17DE" w14:textId="77777777" w:rsidR="00027922" w:rsidRDefault="000279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363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372"/>
    <w:rsid w:val="00027922"/>
    <w:rsid w:val="005150BE"/>
    <w:rsid w:val="008D6ED9"/>
    <w:rsid w:val="00C70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588A18"/>
  <w15:chartTrackingRefBased/>
  <w15:docId w15:val="{469CF035-84D6-4965-A5DC-739EAB96E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750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直貴 内柳</dc:creator>
  <cp:keywords/>
  <dc:description/>
  <cp:lastModifiedBy>直貴 内柳</cp:lastModifiedBy>
  <cp:revision>2</cp:revision>
  <cp:lastPrinted>2005-12-19T09:35:00Z</cp:lastPrinted>
  <dcterms:created xsi:type="dcterms:W3CDTF">2025-05-14T07:32:00Z</dcterms:created>
  <dcterms:modified xsi:type="dcterms:W3CDTF">2025-05-14T07:32:00Z</dcterms:modified>
</cp:coreProperties>
</file>